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2ACDB8">
      <w:pPr>
        <w:rPr>
          <w:rFonts w:hint="eastAsia"/>
        </w:rPr>
      </w:pPr>
      <w:r>
        <w:rPr>
          <w:rFonts w:hint="eastAsia"/>
        </w:rPr>
        <w:t>广州跨交会爆款全品类集结，选品灵感拉满！</w:t>
      </w:r>
    </w:p>
    <w:p w14:paraId="2069DDB8">
      <w:pPr>
        <w:rPr>
          <w:rFonts w:hint="eastAsia"/>
        </w:rPr>
      </w:pPr>
    </w:p>
    <w:p w14:paraId="26691656">
      <w:pPr>
        <w:rPr>
          <w:rFonts w:hint="eastAsia"/>
        </w:rPr>
      </w:pPr>
      <w:bookmarkStart w:id="0" w:name="_GoBack"/>
      <w:bookmarkEnd w:id="0"/>
      <w:r>
        <w:rPr>
          <w:rFonts w:hint="eastAsia"/>
        </w:rPr>
        <w:t>中国（广州）跨境电商交易会（CCEF）现场藏着太多宝藏好物！从3C电子、家居日用，到美妆母婴、户外用品，全品类爆品齐聚，不仅贴合全球消费趋势，更精准击中跨境出海需求。这份超全爆品清单，赶紧码住解锁选品新灵感～</w:t>
      </w:r>
    </w:p>
    <w:p w14:paraId="6BAABBB4">
      <w:pPr>
        <w:rPr>
          <w:rFonts w:hint="eastAsia"/>
        </w:rPr>
      </w:pPr>
    </w:p>
    <w:p w14:paraId="53F3A042">
      <w:pPr>
        <w:rPr>
          <w:rFonts w:hint="eastAsia"/>
        </w:rPr>
      </w:pPr>
      <w:r>
        <w:rPr>
          <w:rFonts w:hint="eastAsia"/>
        </w:rPr>
        <w:t>3C电子及健康生活：科技赋能日常</w:t>
      </w:r>
    </w:p>
    <w:p w14:paraId="4C378850">
      <w:pPr>
        <w:rPr>
          <w:rFonts w:hint="eastAsia"/>
        </w:rPr>
      </w:pPr>
      <w:r>
        <w:rPr>
          <w:rFonts w:hint="eastAsia"/>
        </w:rPr>
        <w:t>DTF烫画抖粉打印机：打破传统印花工艺局限，无需制版就能实现小批量、个性化快速生产。无论是服装、家纺印花，还是广告、工艺品定制，都能高效适配，完美契合跨境电商“小单快反”的核心需求。</w:t>
      </w:r>
    </w:p>
    <w:p w14:paraId="77B8236A">
      <w:pPr>
        <w:rPr>
          <w:rFonts w:hint="eastAsia"/>
        </w:rPr>
      </w:pPr>
    </w:p>
    <w:p w14:paraId="6C831BAD">
      <w:pPr>
        <w:rPr>
          <w:rFonts w:hint="eastAsia"/>
        </w:rPr>
      </w:pPr>
      <w:r>
        <w:rPr>
          <w:rFonts w:hint="eastAsia"/>
        </w:rPr>
        <w:t>家居日用：安全便捷+环保实用</w:t>
      </w:r>
    </w:p>
    <w:p w14:paraId="0EA92DF0">
      <w:pPr>
        <w:rPr>
          <w:rFonts w:hint="eastAsia"/>
        </w:rPr>
      </w:pPr>
      <w:r>
        <w:rPr>
          <w:rFonts w:hint="eastAsia"/>
        </w:rPr>
        <w:t>非玻璃轻靓镜 安全镜：采用自主研发高分子镜面薄膜，重量仅为普通玻璃镜的15%-20%，轻盈便携可随心移动。微软带弹性的材质摔不碎，且85%以上为铝材、10%为纸质，环保易回收，生产过程低能耗无污染，契合海外绿色消费趋势。</w:t>
      </w:r>
    </w:p>
    <w:p w14:paraId="6529B331">
      <w:pPr>
        <w:rPr>
          <w:rFonts w:hint="eastAsia"/>
        </w:rPr>
      </w:pPr>
    </w:p>
    <w:p w14:paraId="7E31341D">
      <w:pPr>
        <w:rPr>
          <w:rFonts w:hint="eastAsia"/>
        </w:rPr>
      </w:pPr>
      <w:r>
        <w:rPr>
          <w:rFonts w:hint="eastAsia"/>
        </w:rPr>
        <w:t>礼品文具美妆：颜值与实力并存</w:t>
      </w:r>
    </w:p>
    <w:p w14:paraId="1B65E582">
      <w:pPr>
        <w:rPr>
          <w:rFonts w:hint="eastAsia"/>
        </w:rPr>
      </w:pPr>
      <w:r>
        <w:rPr>
          <w:rFonts w:hint="eastAsia"/>
        </w:rPr>
        <w:t>VE玻尿酸水凝胶面膜：92%天然成分加持，蕴含VE与玻尿酸双重精华。既能减少皱纹、改善肤色，让肌肤紧致饱满，又能高效补水、舒缓干燥，还能针对性解决眼周干涩问题，预防肌肤老化，是美妆跨境的常青款。</w:t>
      </w:r>
    </w:p>
    <w:p w14:paraId="440C336B">
      <w:pPr>
        <w:rPr>
          <w:rFonts w:hint="eastAsia"/>
        </w:rPr>
      </w:pPr>
    </w:p>
    <w:p w14:paraId="0CEE0ED8">
      <w:pPr>
        <w:rPr>
          <w:rFonts w:hint="eastAsia"/>
        </w:rPr>
      </w:pPr>
      <w:r>
        <w:rPr>
          <w:rFonts w:hint="eastAsia"/>
        </w:rPr>
        <w:t>五金工具及汽摩配：功能性拉满</w:t>
      </w:r>
    </w:p>
    <w:p w14:paraId="36E955B9">
      <w:pPr>
        <w:rPr>
          <w:rFonts w:hint="eastAsia"/>
        </w:rPr>
      </w:pPr>
      <w:r>
        <w:rPr>
          <w:rFonts w:hint="eastAsia"/>
        </w:rPr>
        <w:t>红外热成像仪：新一代专业测温型热成像产品，支持高清晰热成像分辨率，能精准捕捉目标物体各像素温度。应用场景广泛，兼具实用性与科技感，是跨境3C品类的潜力爆款。</w:t>
      </w:r>
    </w:p>
    <w:p w14:paraId="27C99ADB">
      <w:pPr>
        <w:rPr>
          <w:rFonts w:hint="eastAsia"/>
        </w:rPr>
      </w:pPr>
      <w:r>
        <w:rPr>
          <w:rFonts w:hint="eastAsia"/>
        </w:rPr>
        <w:t>坦克300银河包围：热门越野车型改装套件，兼顾城市通勤与户外越野需求。配套顶射灯、叶子板灯、后扰流板、改装机盖等功能性配件，实用性与趣味性兼具，多样颜色搭配更添个性化，深受改装爱好者青睐。</w:t>
      </w:r>
    </w:p>
    <w:p w14:paraId="7C498196">
      <w:pPr>
        <w:rPr>
          <w:rFonts w:hint="eastAsia"/>
        </w:rPr>
      </w:pPr>
    </w:p>
    <w:p w14:paraId="725F488C">
      <w:pPr>
        <w:rPr>
          <w:rFonts w:hint="eastAsia"/>
        </w:rPr>
      </w:pPr>
      <w:r>
        <w:rPr>
          <w:rFonts w:hint="eastAsia"/>
        </w:rPr>
        <w:t>家具建材及户外园艺：适配多元场景</w:t>
      </w:r>
    </w:p>
    <w:p w14:paraId="4E4D6706">
      <w:pPr>
        <w:rPr>
          <w:rFonts w:hint="eastAsia"/>
        </w:rPr>
      </w:pPr>
      <w:r>
        <w:rPr>
          <w:rFonts w:hint="eastAsia"/>
        </w:rPr>
        <w:t>遮阳网</w:t>
      </w:r>
      <w:r>
        <w:rPr>
          <w:rFonts w:hint="eastAsia"/>
          <w:lang w:val="en-US" w:eastAsia="zh-CN"/>
        </w:rPr>
        <w:t>\</w:t>
      </w:r>
      <w:r>
        <w:rPr>
          <w:rFonts w:hint="eastAsia"/>
        </w:rPr>
        <w:t>登山绳：户外休闲与花园布置的必备好物，主打防热防晒功能，材质耐用适配户外环境，契合海外家庭园艺、露营休闲的消费热潮。</w:t>
      </w:r>
    </w:p>
    <w:p w14:paraId="673A88D2">
      <w:pPr>
        <w:rPr>
          <w:rFonts w:hint="eastAsia"/>
        </w:rPr>
      </w:pPr>
      <w:r>
        <w:rPr>
          <w:rFonts w:hint="eastAsia"/>
        </w:rPr>
        <w:t>吸音板：专为改善声学环境设计，能降低混响时间、提高语音清晰度、减少噪音干扰。广泛适用于教室、会议室、家庭影院等场所，解决各类声学缺陷，还能提升空间隐私性，是现代建筑声学的必备材料。</w:t>
      </w:r>
    </w:p>
    <w:p w14:paraId="4EFBE6FF">
      <w:pPr>
        <w:rPr>
          <w:rFonts w:hint="eastAsia"/>
        </w:rPr>
      </w:pPr>
    </w:p>
    <w:p w14:paraId="04E3C593">
      <w:pPr>
        <w:rPr>
          <w:rFonts w:hint="eastAsia"/>
        </w:rPr>
      </w:pPr>
      <w:r>
        <w:rPr>
          <w:rFonts w:hint="eastAsia"/>
        </w:rPr>
        <w:t>鞋服纺织箱包及体育户外：实用与舒适兼具</w:t>
      </w:r>
    </w:p>
    <w:p w14:paraId="75963909">
      <w:pPr>
        <w:rPr>
          <w:rFonts w:hint="eastAsia"/>
        </w:rPr>
      </w:pPr>
      <w:r>
        <w:rPr>
          <w:rFonts w:hint="eastAsia"/>
        </w:rPr>
        <w:t>悬浮地板/运动地板/塑胶地板：第四代体育运动地板材料，块状设计无需粘接，锁扣连接安装简单可随意拆卸。采用高强度环保聚丙烯材质，抗紫外线不褪色，垂直减震效果优异，防滑表面能有效避免运动损伤，可适配篮球场、网球场、五人足球场等多种运动场景。</w:t>
      </w:r>
    </w:p>
    <w:p w14:paraId="5692FF3E">
      <w:pPr>
        <w:rPr>
          <w:rFonts w:hint="eastAsia"/>
        </w:rPr>
      </w:pPr>
    </w:p>
    <w:p w14:paraId="5DF62CA6">
      <w:pPr>
        <w:rPr>
          <w:rFonts w:hint="eastAsia"/>
        </w:rPr>
      </w:pPr>
      <w:r>
        <w:rPr>
          <w:rFonts w:hint="eastAsia"/>
        </w:rPr>
        <w:t>玩具母婴宠物用品：安全贴心+智能便捷</w:t>
      </w:r>
    </w:p>
    <w:p w14:paraId="05980B42">
      <w:pPr>
        <w:rPr>
          <w:rFonts w:hint="eastAsia"/>
        </w:rPr>
      </w:pPr>
      <w:r>
        <w:rPr>
          <w:rFonts w:hint="eastAsia"/>
        </w:rPr>
        <w:t>云朵深睡床：集智能哄睡、环境监测、无缝拼接功能于一体。采用艾草抗菌面料，搭配羊水声波哄睡与智能看护设计，全方位守护宝宝睡眠，是母婴跨境的优质选择。</w:t>
      </w:r>
    </w:p>
    <w:p w14:paraId="680A34D4">
      <w:pPr>
        <w:rPr>
          <w:rFonts w:hint="eastAsia"/>
        </w:rPr>
      </w:pPr>
    </w:p>
    <w:p w14:paraId="2155A7D4">
      <w:pPr>
        <w:rPr>
          <w:rFonts w:hint="eastAsia"/>
        </w:rPr>
      </w:pPr>
      <w:r>
        <w:rPr>
          <w:rFonts w:hint="eastAsia"/>
        </w:rPr>
        <w:t>泰国优品专区：异国风情爆款集结</w:t>
      </w:r>
    </w:p>
    <w:p w14:paraId="3DFE4C64">
      <w:pPr>
        <w:rPr>
          <w:rFonts w:hint="eastAsia"/>
        </w:rPr>
      </w:pPr>
      <w:r>
        <w:rPr>
          <w:rFonts w:hint="eastAsia"/>
        </w:rPr>
        <w:t>食品&amp;饮料：冻干榴莲+糯米、Nespresso兼容胶囊咖啡、冬阴功风味米脆等，天然无添加，保留泰国本土纯正风味，健康又美味。</w:t>
      </w:r>
    </w:p>
    <w:p w14:paraId="14FCC26B">
      <w:pPr>
        <w:rPr>
          <w:rFonts w:hint="eastAsia"/>
        </w:rPr>
      </w:pPr>
      <w:r>
        <w:rPr>
          <w:rFonts w:hint="eastAsia"/>
        </w:rPr>
        <w:t>SPA&amp;个护：摩洛哥坚果发膜、桉树薰衣草草本膏、二裂酵母抗老精华等，成分天然温和，兼具滋养修护、缓解不适等功效，契合海外天然护肤潮流。</w:t>
      </w:r>
    </w:p>
    <w:p w14:paraId="496C4DA2">
      <w:pPr>
        <w:rPr>
          <w:rFonts w:hint="eastAsia"/>
        </w:rPr>
      </w:pPr>
      <w:r>
        <w:rPr>
          <w:rFonts w:hint="eastAsia"/>
        </w:rPr>
        <w:t>文创&amp;珠宝：古董银饰、宝石切割饰品、手工泰丝包、木制厨具、木制按摩棒等，充满泰国特色，手工质感突出，是礼品类跨境的差异化爆款。</w:t>
      </w:r>
    </w:p>
    <w:p w14:paraId="5F4D0D40">
      <w:pPr>
        <w:rPr>
          <w:rFonts w:hint="eastAsia"/>
        </w:rPr>
      </w:pPr>
    </w:p>
    <w:p w14:paraId="46AFD113">
      <w:pPr>
        <w:rPr>
          <w:rFonts w:hint="eastAsia"/>
        </w:rPr>
      </w:pPr>
      <w:r>
        <w:rPr>
          <w:rFonts w:hint="eastAsia"/>
        </w:rPr>
        <w:t>从科技好物到日常刚需，从本土特色到异国风情，2025CCEF的爆品覆盖跨境全热门品类，兼顾实用性、环保性与个性化。这些爆款不仅精准踩中全球消费趋势，更能为跨境卖家提供丰富的选品思路，助力轻松开拓海外市场～</w:t>
      </w:r>
    </w:p>
    <w:p w14:paraId="74E2D3B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汉仪仿宋简">
    <w:panose1 w:val="02010600000101010101"/>
    <w:charset w:val="80"/>
    <w:family w:val="auto"/>
    <w:pitch w:val="default"/>
    <w:sig w:usb0="800002BF" w:usb1="184F6CF8" w:usb2="00000012" w:usb3="00000000" w:csb0="0002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B0142C"/>
    <w:rsid w:val="77A43A56"/>
    <w:rsid w:val="7CB01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2026-01-26T02:23:00Z</dcterms:created>
  <dc:creator>星硕展览-总经理助理</dc:creator>
  <cp:lastModifiedBy>星硕展览-总经理助理</cp:lastModifiedBy>
  <dcterms:modified xsi:type="dcterms:W3CDTF">2026-01-26T06:18:31Z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89A61ED9140A44E2B77E048B2890025B_11</vt:lpwstr>
  </property>
  <property fmtid="{D5CDD505-2E9C-101B-9397-08002B2CF9AE}" pid="4" name="KSOTemplateDocerSaveRecord">
    <vt:lpwstr>eyJoZGlkIjoiNmQ4M2E4NGJiYmQ2OGE3YzliMTk3MTliYzJhOGFkZmYiLCJ1c2VySWQiOiIxNzQwNTgzODkyIn0=</vt:lpwstr>
  </property>
</Properties>
</file>