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008" w:x="2629"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风声鹤唳读后感</w:t>
      </w:r>
    </w:p>
    <w:p>
      <w:pPr>
        <w:framePr w:w="4008" w:x="2629" w:y="1947"/>
        <w:widowControl w:val="0"/>
        <w:autoSpaceDE w:val="0"/>
        <w:autoSpaceDN w:val="0"/>
        <w:spacing w:before="152" w:after="0" w:line="317" w:lineRule="exact"/>
        <w:ind w:left="634" w:right="0" w:firstLine="0"/>
        <w:jc w:val="left"/>
        <w:rPr>
          <w:rFonts w:ascii="Times New Roman"/>
          <w:color w:val="000000"/>
          <w:spacing w:val="0"/>
          <w:sz w:val="32"/>
        </w:rPr>
      </w:pPr>
      <w:r>
        <w:rPr>
          <w:rFonts w:ascii="SimSun" w:hAnsi="SimSun" w:cs="SimSun"/>
          <w:color w:val="000000"/>
          <w:spacing w:val="-3"/>
          <w:sz w:val="32"/>
        </w:rPr>
        <w:t>民国气质与历史沧桑</w:t>
      </w:r>
    </w:p>
    <w:p>
      <w:pPr>
        <w:framePr w:w="4736" w:x="3262"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——《风声鹤唳》</w:t>
      </w:r>
      <w:r>
        <w:rPr>
          <w:rFonts w:ascii="SimSun"/>
          <w:color w:val="000000"/>
          <w:spacing w:val="-3"/>
          <w:sz w:val="32"/>
        </w:rPr>
        <w:t>&amp;gt;</w:t>
      </w:r>
      <w:r>
        <w:rPr>
          <w:rFonts w:ascii="SimSun" w:hAnsi="SimSun" w:cs="SimSun"/>
          <w:color w:val="000000"/>
          <w:spacing w:val="-3"/>
          <w:sz w:val="32"/>
        </w:rPr>
        <w:t>读后感</w:t>
      </w:r>
    </w:p>
    <w:p>
      <w:pPr>
        <w:framePr w:w="9290" w:x="3262"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风声鹤唳是林语堂三部曲的其中一部，被誉为是中国的飘</w:t>
      </w:r>
      <w:r>
        <w:rPr>
          <w:rFonts w:ascii="SimSun"/>
          <w:color w:val="000000"/>
          <w:spacing w:val="0"/>
          <w:sz w:val="32"/>
        </w:rPr>
        <w:t>.</w:t>
      </w:r>
    </w:p>
    <w:p>
      <w:pPr>
        <w:framePr w:w="14937" w:x="2629" w:y="382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前后约一周的时间，读完了这部被誉为中国的飘的凄美爱情故事。这是我在大量信息碎</w:t>
      </w:r>
    </w:p>
    <w:p>
      <w:pPr>
        <w:framePr w:w="14937"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片充斥眼球与思想的网络时代环境下读的最快的一本书了，因此决定写一篇读后感。首先在</w:t>
      </w:r>
    </w:p>
    <w:p>
      <w:pPr>
        <w:framePr w:w="14937"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网上查看了几篇关于此书的读后感，全部为溢美之词。当然，巨匠作品理应如此。但我却觉</w:t>
      </w:r>
    </w:p>
    <w:p>
      <w:pPr>
        <w:framePr w:w="14937"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得本书存有一点硬伤，那就是整部小说的语言风格。因为，当我阅读书中人物语言对白时，</w:t>
      </w:r>
    </w:p>
    <w:p>
      <w:pPr>
        <w:framePr w:w="14937"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会产生一种那些人物更像是外国文学作品中的人物的违和感。这也加强了我对这部小说创作</w:t>
      </w:r>
    </w:p>
    <w:p>
      <w:pPr>
        <w:framePr w:w="14937"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背景的好奇心。于是进一步了解这部小说创作背景，原来原著是用英文写成后翻译成中文的，</w:t>
      </w:r>
    </w:p>
    <w:p>
      <w:pPr>
        <w:framePr w:w="14937"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怪不得会有此感觉。由此展开两点推思：一是民国时期文学作品深受西方文学影响之深，因</w:t>
      </w:r>
    </w:p>
    <w:p>
      <w:pPr>
        <w:framePr w:w="14937"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而在人文方面对中国现实社会产生一种西化唯美的臆想。通俗的说，就是不接地气。转而反</w:t>
      </w:r>
    </w:p>
    <w:p>
      <w:pPr>
        <w:framePr w:w="14937" w:x="2629" w:y="3820"/>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思一下当时的社会阶层，这个问题其实也不难</w:t>
      </w:r>
    </w:p>
    <w:p>
      <w:pPr>
        <w:framePr w:w="14573" w:x="2629" w:y="8033"/>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小说对宏大历史背景的描写非常出色，特别是对战争与人性的思辨，让读者情不自禁的</w:t>
      </w:r>
    </w:p>
    <w:p>
      <w:pPr>
        <w:framePr w:w="14573" w:x="2629"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产生一种穿越历史烽烟，亲临战场残酷，感受哀鸿遍野的强烈的感情冲撞。值得一提的是，</w:t>
      </w:r>
    </w:p>
    <w:p>
      <w:pPr>
        <w:framePr w:w="14573" w:x="2629"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小说真实地展现了淞沪抗战、南京大屠杀和台儿庄战役时期的社会形态和民众精神面貌，对</w:t>
      </w:r>
    </w:p>
    <w:p>
      <w:pPr>
        <w:framePr w:w="14573" w:x="2629"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于近百年后的我们回顾那段气壮山河、慷慨激昂的历史提供了全景视角。篇二：风声鹤唳读</w:t>
      </w:r>
    </w:p>
    <w:p>
      <w:pPr>
        <w:framePr w:w="14573" w:x="2629"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后感</w:t>
      </w:r>
    </w:p>
    <w:p>
      <w:pPr>
        <w:framePr w:w="5259" w:x="3262"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《风声鹤唳》读后感</w:t>
      </w:r>
      <w:r>
        <w:rPr>
          <w:rFonts w:ascii="Times New Roman"/>
          <w:color w:val="000000"/>
          <w:spacing w:val="374"/>
          <w:sz w:val="32"/>
        </w:rPr>
        <w:t xml:space="preserve"> </w:t>
      </w:r>
      <w:r>
        <w:rPr>
          <w:rFonts w:ascii="SimSun" w:hAnsi="SimSun" w:cs="SimSun"/>
          <w:color w:val="000000"/>
          <w:spacing w:val="-3"/>
          <w:sz w:val="32"/>
        </w:rPr>
        <w:t>关于爱情</w:t>
      </w:r>
    </w:p>
    <w:p>
      <w:pPr>
        <w:framePr w:w="14573" w:x="2629" w:y="10841"/>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追随着《京华烟云》的脚步，懒懒散散地终于把《风声鹤唳》看完了。我不会欣赏林语</w:t>
      </w:r>
    </w:p>
    <w:p>
      <w:pPr>
        <w:framePr w:w="14573" w:x="2629"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堂先生的文笔思想及写作技巧和手法，只是单纯地对书中所描述的两种爱情有所感悟。</w:t>
      </w:r>
    </w:p>
    <w:p>
      <w:pPr>
        <w:framePr w:w="14573" w:x="2629" w:y="10841"/>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这，或许是两段爱情最好的结局。篇三：白鹿原读书笔记</w:t>
      </w:r>
    </w:p>
    <w:p>
      <w:pPr>
        <w:framePr w:w="14573" w:x="2629" w:y="12245"/>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上一趟白鹿原是由来已久的想法了，看过陈忠实的小说，就觉得这是一块神奇的土地。</w:t>
      </w:r>
    </w:p>
    <w:p>
      <w:pPr>
        <w:framePr w:w="14573" w:x="2629" w:y="1224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史念海在《河山集》里也有描述。</w:t>
      </w:r>
    </w:p>
    <w:p>
      <w:pPr>
        <w:framePr w:w="14573" w:x="2629" w:y="13181"/>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黄土地貌的塬、墚、峁地貌组合，关中平原上虽然没有陕北延安那样的波澜壮阔，但是</w:t>
      </w:r>
    </w:p>
    <w:p>
      <w:pPr>
        <w:framePr w:w="14573"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这白鹿原毕竟是自己亲身登上的，而非透过火车车窗干巴巴的望着。更何况白鹿原被赋予的</w:t>
      </w:r>
    </w:p>
    <w:p>
      <w:pPr>
        <w:framePr w:w="14573"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历史厚重感，是古城西安，乃至关中大地上的重要标志之一，特别是那本惊世骇俗的《白鹿</w:t>
      </w:r>
    </w:p>
    <w:p>
      <w:pPr>
        <w:framePr w:w="14573"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原》问世之后。</w:t>
      </w:r>
    </w:p>
    <w:p>
      <w:pPr>
        <w:framePr w:w="14573" w:x="2629" w:y="15053"/>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27"/>
          <w:sz w:val="32"/>
        </w:rPr>
        <w:t>陈忠实的长篇小说《白鹿原》自</w:t>
      </w:r>
      <w:r>
        <w:rPr>
          <w:rFonts w:ascii="Times New Roman"/>
          <w:color w:val="000000"/>
          <w:spacing w:val="23"/>
          <w:sz w:val="32"/>
        </w:rPr>
        <w:t xml:space="preserve"> </w:t>
      </w:r>
      <w:r>
        <w:rPr>
          <w:rFonts w:ascii="SimSun"/>
          <w:color w:val="000000"/>
          <w:spacing w:val="-2"/>
          <w:sz w:val="32"/>
        </w:rPr>
        <w:t>1991</w:t>
      </w:r>
      <w:r>
        <w:rPr>
          <w:rFonts w:ascii="Times New Roman"/>
          <w:color w:val="000000"/>
          <w:spacing w:val="-4"/>
          <w:sz w:val="32"/>
        </w:rPr>
        <w:t xml:space="preserve"> </w:t>
      </w:r>
      <w:r>
        <w:rPr>
          <w:rFonts w:ascii="SimSun" w:hAnsi="SimSun" w:cs="SimSun"/>
          <w:color w:val="000000"/>
          <w:spacing w:val="-11"/>
          <w:sz w:val="32"/>
        </w:rPr>
        <w:t>年出版以来，在读者群和评论界中引起了巨大反响。</w:t>
      </w:r>
    </w:p>
    <w:p>
      <w:pPr>
        <w:framePr w:w="14573" w:x="2629"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该作以其巨大的文化价值和精神内涵强烈地响应了市场经济体制下所出现的种种具有浓郁商</w:t>
      </w:r>
    </w:p>
    <w:p>
      <w:pPr>
        <w:framePr w:w="14573" w:x="2629"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业色彩的庸俗文学，以现实主义的视角和悲天悯人的情怀诉说了这个民族所曾经历的彷徨与</w:t>
      </w:r>
    </w:p>
    <w:p>
      <w:pPr>
        <w:framePr w:w="14573" w:x="2629"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呐喊。它有如一幅激荡、恢宏的历史画卷，以其凝重、厚实的画笔，描绘了我们民族的思想</w:t>
      </w:r>
    </w:p>
    <w:p>
      <w:pPr>
        <w:framePr w:w="14573" w:x="2629"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意蕴与精神主体。</w:t>
      </w:r>
    </w:p>
    <w:p>
      <w:pPr>
        <w:framePr w:w="14755" w:x="2629" w:y="17393"/>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白鹿原见证了中国五千年来的荣辱变迁，东周平王，面对犬戎的攻击，幽王被杀，都城</w:t>
      </w:r>
    </w:p>
    <w:p>
      <w:pPr>
        <w:framePr w:w="14755" w:x="2629" w:y="1739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镐京被毁，至此遇白鹿，据说</w:t>
      </w:r>
      <w:r>
        <w:rPr>
          <w:rFonts w:ascii="SimSun"/>
          <w:color w:val="000000"/>
          <w:spacing w:val="-5"/>
          <w:sz w:val="32"/>
        </w:rPr>
        <w:t>:</w:t>
      </w:r>
      <w:r>
        <w:rPr>
          <w:rFonts w:ascii="SimSun" w:hAnsi="SimSun" w:cs="SimSun"/>
          <w:color w:val="000000"/>
          <w:spacing w:val="-3"/>
          <w:sz w:val="32"/>
        </w:rPr>
        <w:t>凡白鹿经过的地方，祥光照及的地方，尽皆一片郁郁葱葱，草</w:t>
      </w:r>
    </w:p>
    <w:p>
      <w:pPr>
        <w:framePr w:w="14755" w:x="2629" w:y="1739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木茂盛，百卉竟开，毒虫殆尽，疫疠灭绝，六畜兴旺，人寿年丰。人们为了纪念这只带来吉</w:t>
      </w:r>
    </w:p>
    <w:p>
      <w:pPr>
        <w:framePr w:w="14755" w:x="2629" w:y="1739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祥康乐白鹿，从此便把这原起名为白鹿原。平王遇此吉兆决定回师，不把都城建在原上。</w:t>
      </w:r>
    </w:p>
    <w:p>
      <w:pPr>
        <w:framePr w:w="14755" w:x="2629" w:y="17393"/>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白鹿的每一次出现都伴随着一系列巨大动荡变迁。小说里白灵之死，朱先生之死均有白</w:t>
      </w:r>
    </w:p>
    <w:p>
      <w:pPr>
        <w:framePr w:w="14755" w:x="2629" w:y="1739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鹿跳跃于原野之间，在麦地里奔跑的形象。人之死，虽然是莫大的不幸。灵魂出窍被白鹿领</w:t>
      </w:r>
    </w:p>
    <w:p>
      <w:pPr>
        <w:framePr w:w="14755" w:x="2629" w:y="1739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到另一个极乐之师，何尝一种莫大的幸事，荣耀之事。</w:t>
      </w:r>
    </w:p>
    <w:p>
      <w:pPr>
        <w:framePr w:w="14937" w:x="2629" w:y="2067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5"/>
          <w:sz w:val="32"/>
        </w:rPr>
        <w:t>小说中与白鹿相对应的另一个重要的象征就是”白狼”</w:t>
      </w:r>
      <w:r>
        <w:rPr>
          <w:rFonts w:ascii="SimSun"/>
          <w:color w:val="000000"/>
          <w:spacing w:val="-5"/>
          <w:sz w:val="32"/>
        </w:rPr>
        <w:t>.</w:t>
      </w:r>
      <w:r>
        <w:rPr>
          <w:rFonts w:ascii="SimSun" w:hAnsi="SimSun" w:cs="SimSun"/>
          <w:color w:val="000000"/>
          <w:spacing w:val="-16"/>
          <w:sz w:val="32"/>
        </w:rPr>
        <w:t>贾平凹的小说有《白朗》，讲的</w:t>
      </w:r>
    </w:p>
    <w:p>
      <w:pPr>
        <w:framePr w:w="14937" w:x="2629"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就是一个土匪。平凹也是个老陕。狼要吃人，牲畜，祸害人间《，白鹿原》里，黑娃革命不成</w:t>
      </w:r>
    </w:p>
    <w:p>
      <w:pPr>
        <w:framePr w:w="14937" w:x="2629"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投靠“白狼”土匪窝，走上一条不归路，白鹿村将其踢出族门；镇嵩军在白鹿原逍遥法外，</w:t>
      </w:r>
    </w:p>
    <w:p>
      <w:pPr>
        <w:framePr w:w="14937" w:x="2629"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为非作歹，“那些腿上绑着白布条子的兵，更是“白狼”一样十恶不赦”；原上瘟疫肆虐，也</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629"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是以“白狼”的出现为征兆。活跃在白鹿原上的不管是鹿还是狼，这块古原总是静静的躺在</w:t>
      </w:r>
    </w:p>
    <w:p>
      <w:pPr>
        <w:framePr w:w="14573" w:x="2629"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骊山之西，灞河东岸，左望高帝长陵，右望文帝霸陵。古往今来，不管是项羽，刘邦，还是</w:t>
      </w:r>
    </w:p>
    <w:p>
      <w:pPr>
        <w:framePr w:w="14573"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周亚夫，狄青</w:t>
      </w:r>
      <w:r>
        <w:rPr>
          <w:rFonts w:ascii="Times New Roman"/>
          <w:color w:val="000000"/>
          <w:spacing w:val="83"/>
          <w:sz w:val="32"/>
        </w:rPr>
        <w:t xml:space="preserve"> </w:t>
      </w:r>
      <w:r>
        <w:rPr>
          <w:rFonts w:ascii="SimSun" w:hAnsi="SimSun" w:cs="SimSun"/>
          <w:color w:val="000000"/>
          <w:spacing w:val="-8"/>
          <w:sz w:val="32"/>
        </w:rPr>
        <w:t>都在这片土地上留下过浓墨重彩的一笔，这里还曾经是唐玄装的埋骨地，玄装</w:t>
      </w:r>
    </w:p>
    <w:p>
      <w:pPr>
        <w:framePr w:w="14573"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初葬白鹿原，数万秦人送葬。</w:t>
      </w:r>
    </w:p>
    <w:p>
      <w:pPr>
        <w:framePr w:w="14937" w:x="2629" w:y="382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如今的白鹿原建有大学城：西安思源学院，西安海棠学院西安数字技术学院，西安航空</w:t>
      </w:r>
    </w:p>
    <w:p>
      <w:pPr>
        <w:framePr w:w="14937"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旅游学院，西安外贸职工大学，西安财经学院行知学院，西安汽车科技职业学院在这里落户。</w:t>
      </w:r>
    </w:p>
    <w:p>
      <w:pPr>
        <w:framePr w:w="14937"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思源学院里面有陈忠实文学馆。</w:t>
      </w:r>
      <w:r>
        <w:rPr>
          <w:rFonts w:ascii="Times New Roman"/>
          <w:color w:val="000000"/>
          <w:spacing w:val="4"/>
          <w:sz w:val="32"/>
        </w:rPr>
        <w:t xml:space="preserve"> </w:t>
      </w:r>
      <w:r>
        <w:rPr>
          <w:rFonts w:ascii="SimSun" w:hAnsi="SimSun" w:cs="SimSun"/>
          <w:color w:val="000000"/>
          <w:spacing w:val="-9"/>
          <w:sz w:val="32"/>
        </w:rPr>
        <w:t>还有小说中出现的白鹿书院，位于新区的图书馆。若是对陈</w:t>
      </w:r>
    </w:p>
    <w:p>
      <w:pPr>
        <w:framePr w:w="14937"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老的小说感兴趣，不妨前往一看现实版白鹿书院之貌。</w:t>
      </w:r>
    </w:p>
    <w:p>
      <w:pPr>
        <w:framePr w:w="14937" w:x="2629" w:y="5692"/>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1"/>
          <w:sz w:val="32"/>
        </w:rPr>
        <w:t>五一早晨，闲来无事，乘兴而去，在南门上车，坐</w:t>
      </w:r>
      <w:r>
        <w:rPr>
          <w:rFonts w:ascii="SimSun"/>
          <w:color w:val="000000"/>
          <w:spacing w:val="-2"/>
          <w:sz w:val="32"/>
        </w:rPr>
        <w:t>910</w:t>
      </w:r>
      <w:r>
        <w:rPr>
          <w:rFonts w:ascii="Times New Roman"/>
          <w:color w:val="000000"/>
          <w:spacing w:val="-5"/>
          <w:sz w:val="32"/>
        </w:rPr>
        <w:t xml:space="preserve"> </w:t>
      </w:r>
      <w:r>
        <w:rPr>
          <w:rFonts w:ascii="SimSun" w:hAnsi="SimSun" w:cs="SimSun"/>
          <w:color w:val="000000"/>
          <w:spacing w:val="-3"/>
          <w:sz w:val="32"/>
        </w:rPr>
        <w:t>公交，南门的公家站牌之多，简</w:t>
      </w:r>
    </w:p>
    <w:p>
      <w:pPr>
        <w:framePr w:w="14937"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直是把人搞得一头雾水，不得不吐槽，西安公交站牌设置的不够人性化，南门站竟然有</w:t>
      </w:r>
      <w:r>
        <w:rPr>
          <w:rFonts w:ascii="SimSun"/>
          <w:color w:val="000000"/>
          <w:spacing w:val="0"/>
          <w:sz w:val="32"/>
        </w:rPr>
        <w:t>8</w:t>
      </w:r>
      <w:r>
        <w:rPr>
          <w:rFonts w:ascii="Times New Roman"/>
          <w:color w:val="000000"/>
          <w:spacing w:val="-6"/>
          <w:sz w:val="32"/>
        </w:rPr>
        <w:t xml:space="preserve"> </w:t>
      </w:r>
      <w:r>
        <w:rPr>
          <w:rFonts w:ascii="SimSun" w:hAnsi="SimSun" w:cs="SimSun"/>
          <w:color w:val="000000"/>
          <w:spacing w:val="0"/>
          <w:sz w:val="32"/>
        </w:rPr>
        <w:t>处</w:t>
      </w:r>
    </w:p>
    <w:p>
      <w:pPr>
        <w:framePr w:w="14937"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乘车点，而且候车区也没有一点提示的标示或者地图。我跑了三处，后来经由以一位热心的</w:t>
      </w:r>
    </w:p>
    <w:p>
      <w:pPr>
        <w:framePr w:w="14937"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老人指点才找到，我事先按百度地图，爱帮公交指点的竟然不准，看来度娘也不是万能的呀。</w:t>
      </w:r>
    </w:p>
    <w:p>
      <w:pPr>
        <w:framePr w:w="14937" w:x="2629" w:y="5692"/>
        <w:widowControl w:val="0"/>
        <w:autoSpaceDE w:val="0"/>
        <w:autoSpaceDN w:val="0"/>
        <w:spacing w:before="152" w:after="0" w:line="317" w:lineRule="exact"/>
        <w:ind w:left="634" w:right="0" w:firstLine="0"/>
        <w:jc w:val="left"/>
        <w:rPr>
          <w:rFonts w:ascii="Times New Roman"/>
          <w:color w:val="000000"/>
          <w:spacing w:val="0"/>
          <w:sz w:val="32"/>
        </w:rPr>
      </w:pPr>
      <w:r>
        <w:rPr>
          <w:rFonts w:ascii="SimSun" w:hAnsi="SimSun" w:cs="SimSun"/>
          <w:color w:val="000000"/>
          <w:spacing w:val="-3"/>
          <w:sz w:val="32"/>
        </w:rPr>
        <w:t>如愿上车，经过一个多小时的颠簸，从西北坡上，绕着一小段盘山公路（更确切的说是</w:t>
      </w:r>
    </w:p>
    <w:p>
      <w:pPr>
        <w:framePr w:w="14937"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盘坡公路）。上原后是开阔的土地，若无高大建筑阻挡视线，肯定是一览无余的胜景，在“汽</w:t>
      </w:r>
    </w:p>
    <w:p>
      <w:pPr>
        <w:framePr w:w="14937"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车科技学院”站下车，马路对面就是西园。</w:t>
      </w:r>
    </w:p>
    <w:p>
      <w:pPr>
        <w:framePr w:w="15666" w:x="2629" w:y="8969"/>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5"/>
          <w:sz w:val="32"/>
        </w:rPr>
        <w:t>西园门前树立着一块碑，上书陈忠实提的“白鹿原”三字，下面碑文我给抄了下来：白</w:t>
      </w:r>
    </w:p>
    <w:p>
      <w:pPr>
        <w:framePr w:w="15666" w:x="2629"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鹿原，据《三秦记》载，周平王东迁，有白鹿游于此而得名，《辞源》载，“白鹿原即灞上”。</w:t>
      </w:r>
    </w:p>
    <w:p>
      <w:pPr>
        <w:framePr w:w="15666" w:x="2629"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后因宋天圣年间，大将狄青在此安营扎寨，又称狄寨原。白鹿原历代为兵家必争之</w:t>
      </w:r>
    </w:p>
    <w:p>
      <w:pPr>
        <w:framePr w:w="15666" w:x="2629" w:y="8969"/>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军事要地，素为古长安城东的天然屏障，也是解放前曾是共产党地下活动的和建立党组</w:t>
      </w:r>
    </w:p>
    <w:p>
      <w:pPr>
        <w:framePr w:w="15666" w:x="2629"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织最早的地方之一、千百年来，无数文人墨客，英雄豪杰留下了一幕幕威武雄壮的历史话剧。</w:t>
      </w:r>
    </w:p>
    <w:p>
      <w:pPr>
        <w:framePr w:w="15666" w:x="2629"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当代著名作家陈忠实长篇小说《白鹿原》获“茅盾文学奖”一举轰动国内外。</w:t>
      </w:r>
    </w:p>
    <w:p>
      <w:pPr>
        <w:framePr w:w="15666" w:x="2629" w:y="8969"/>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13"/>
          <w:sz w:val="32"/>
        </w:rPr>
        <w:t>《白鹿原》无疑是当代一部具有代表性的史诗巨作。正如有的评论家所认为：“其可贵之</w:t>
      </w:r>
    </w:p>
    <w:p>
      <w:pPr>
        <w:framePr w:w="15666" w:x="2629"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6"/>
          <w:sz w:val="32"/>
        </w:rPr>
        <w:t>处不在于秘，而在于史。”</w:t>
      </w:r>
      <w:r>
        <w:rPr>
          <w:rFonts w:ascii="SimSun"/>
          <w:color w:val="000000"/>
          <w:spacing w:val="-3"/>
          <w:sz w:val="32"/>
        </w:rPr>
        <w:t>[1]</w:t>
      </w:r>
      <w:r>
        <w:rPr>
          <w:rFonts w:ascii="SimSun" w:hAnsi="SimSun" w:cs="SimSun"/>
          <w:color w:val="000000"/>
          <w:spacing w:val="-21"/>
          <w:sz w:val="32"/>
        </w:rPr>
        <w:t>李建军则更明确指出：“是我们民族的精神史、心灵史、苦难史、</w:t>
      </w:r>
      <w:r>
        <w:rPr>
          <w:rFonts w:ascii="SimSun"/>
          <w:color w:val="000000"/>
          <w:spacing w:val="0"/>
          <w:sz w:val="32"/>
        </w:rPr>
        <w:t>?</w:t>
      </w:r>
    </w:p>
    <w:p>
      <w:pPr>
        <w:framePr w:w="15666" w:x="2629"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折腾</w:t>
      </w:r>
      <w:r>
        <w:rPr>
          <w:rFonts w:ascii="SimSun"/>
          <w:color w:val="000000"/>
          <w:spacing w:val="-5"/>
          <w:sz w:val="32"/>
        </w:rPr>
        <w:t>?</w:t>
      </w:r>
      <w:r>
        <w:rPr>
          <w:rFonts w:ascii="SimSun" w:hAnsi="SimSun" w:cs="SimSun"/>
          <w:color w:val="000000"/>
          <w:spacing w:val="-30"/>
          <w:sz w:val="32"/>
        </w:rPr>
        <w:t>史、命运史。”</w:t>
      </w:r>
      <w:r>
        <w:rPr>
          <w:rFonts w:ascii="SimSun"/>
          <w:color w:val="000000"/>
          <w:spacing w:val="-2"/>
          <w:sz w:val="32"/>
        </w:rPr>
        <w:t>[2]</w:t>
      </w:r>
      <w:r>
        <w:rPr>
          <w:rFonts w:ascii="SimSun" w:hAnsi="SimSun" w:cs="SimSun"/>
          <w:color w:val="000000"/>
          <w:spacing w:val="-3"/>
          <w:sz w:val="32"/>
        </w:rPr>
        <w:t>遗憾的是，各类评论对小说的“史”至今只是停留在简单的概括，没</w:t>
      </w:r>
    </w:p>
    <w:p>
      <w:pPr>
        <w:framePr w:w="15666" w:x="2629" w:y="8969"/>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能深入挖掘其所包含的丰富的历史信息。“秘”和“史”被抽象地分割，作者苦心追求的民族</w:t>
      </w:r>
    </w:p>
    <w:p>
      <w:pPr>
        <w:framePr w:w="15666" w:x="2629"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的秘史反而被模糊了。笔者不揣浅陋，结合自己有限的史学功底，对《白鹿原》做一次文学</w:t>
      </w:r>
    </w:p>
    <w:p>
      <w:pPr>
        <w:framePr w:w="15666" w:x="2629"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以外的探究，一窥这被掩盖的民族秘史。</w:t>
      </w:r>
    </w:p>
    <w:p>
      <w:pPr>
        <w:framePr w:w="3331" w:x="3262"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一、纵向历史的爬梳</w:t>
      </w:r>
    </w:p>
    <w:p>
      <w:pPr>
        <w:framePr w:w="14937" w:x="2629" w:y="15053"/>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13"/>
          <w:sz w:val="32"/>
        </w:rPr>
        <w:t>作为一部全景式展现渭河平原五十年沧桑变迁的史诗性小说，《白鹿原》准确地把握了传</w:t>
      </w:r>
    </w:p>
    <w:p>
      <w:pPr>
        <w:framePr w:w="14937" w:x="2629"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统与现实，历史与文化的辩证关系。虽然立足于近代，却透过人物的心理、语言和行为描写，</w:t>
      </w:r>
    </w:p>
    <w:p>
      <w:pPr>
        <w:framePr w:w="14937" w:x="2629"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将一个古老民族千百年来的民间生活毫无保留地曝露在读者面前。</w:t>
      </w:r>
    </w:p>
    <w:p>
      <w:pPr>
        <w:framePr w:w="15301" w:x="2629" w:y="16457"/>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12"/>
          <w:sz w:val="32"/>
        </w:rPr>
        <w:t>白孝义无疑是幸运的，在他之前已经夭折了三男一女。“白鹿村家家的牛圈里都埋过早夭</w:t>
      </w:r>
    </w:p>
    <w:p>
      <w:pPr>
        <w:framePr w:w="15301" w:x="2629"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的孩子，家家的田地里都施过渗着血肉的粪肥。”作者以一种看似拿“万物为刍狗”的达观笔</w:t>
      </w:r>
    </w:p>
    <w:p>
      <w:pPr>
        <w:framePr w:w="15301" w:x="2629"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调写下了这一触目惊心的历史真相，而作为总结腾之于白赵氏之口的也只是一句麻木不仁的</w:t>
      </w:r>
    </w:p>
    <w:p>
      <w:pPr>
        <w:framePr w:w="15301" w:x="2629"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“注定不是阳世的人”。话虽无情，但笔端之外却实实在在地道出了中国千百年来令人心酸的</w:t>
      </w:r>
    </w:p>
    <w:p>
      <w:pPr>
        <w:framePr w:w="15301" w:x="2629" w:y="1645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19"/>
          <w:sz w:val="32"/>
        </w:rPr>
        <w:t>生育史。“生子早夭”乃至“生子不举”的现象可以说是伴随着中国封建社会的开始即以产生。</w:t>
      </w:r>
    </w:p>
    <w:p>
      <w:pPr>
        <w:framePr w:w="15301" w:x="2629"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落后的社会生产力，多子多福的民间信仰是这一悲剧滋生的温床。这种现象不仅仅存在于偏</w:t>
      </w:r>
    </w:p>
    <w:p>
      <w:pPr>
        <w:framePr w:w="15301" w:x="2629"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僻的农村，即便在繁华的都市也是习以为常。</w:t>
      </w:r>
      <w:r>
        <w:rPr>
          <w:rFonts w:ascii="SimSun"/>
          <w:color w:val="000000"/>
          <w:spacing w:val="-2"/>
          <w:sz w:val="32"/>
        </w:rPr>
        <w:t>1793</w:t>
      </w:r>
      <w:r>
        <w:rPr>
          <w:rFonts w:ascii="Times New Roman"/>
          <w:color w:val="000000"/>
          <w:spacing w:val="-7"/>
          <w:sz w:val="32"/>
        </w:rPr>
        <w:t xml:space="preserve"> </w:t>
      </w:r>
      <w:r>
        <w:rPr>
          <w:rFonts w:ascii="SimSun" w:hAnsi="SimSun" w:cs="SimSun"/>
          <w:color w:val="000000"/>
          <w:spacing w:val="-3"/>
          <w:sz w:val="32"/>
        </w:rPr>
        <w:t>年，由大洋彼岸千里迢迢过来的马戛尔尼</w:t>
      </w:r>
    </w:p>
    <w:p>
      <w:pPr>
        <w:framePr w:w="15301" w:x="2629"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一行赶上了中国最后一次，也是整个清代最鼎盛的乾隆盛世。这位西方外交家用自己的笔记</w:t>
      </w:r>
    </w:p>
    <w:p>
      <w:pPr>
        <w:framePr w:w="15301" w:x="2629"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录下了这个现象。在北京城里，“每日清早令人驱车巡视街道，见有已死或见弃之于婴儿，则</w:t>
      </w:r>
    </w:p>
    <w:p>
      <w:pPr>
        <w:framePr w:w="15301" w:x="2629"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0"/>
          <w:sz w:val="32"/>
        </w:rPr>
        <w:t>纳之车中拉至义冢埋之，亦有弃于沟中者”，而广大华人对此早视为“无足轻重，即日日见之，</w:t>
      </w:r>
    </w:p>
    <w:p>
      <w:pPr>
        <w:framePr w:w="15301" w:x="2629"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6"/>
          <w:sz w:val="32"/>
        </w:rPr>
        <w:t>亦不足为怪。”</w:t>
      </w:r>
      <w:r>
        <w:rPr>
          <w:rFonts w:ascii="SimSun"/>
          <w:color w:val="000000"/>
          <w:spacing w:val="-3"/>
          <w:sz w:val="32"/>
        </w:rPr>
        <w:t>[3]</w:t>
      </w:r>
      <w:r>
        <w:rPr>
          <w:rFonts w:ascii="SimSun" w:hAnsi="SimSun" w:cs="SimSun"/>
          <w:color w:val="000000"/>
          <w:spacing w:val="-3"/>
          <w:sz w:val="32"/>
        </w:rPr>
        <w:t>悲凉之情，跃然于纸，而白赵氏岂不正是那千千万万个华人中的一员嘛。</w:t>
      </w:r>
    </w:p>
    <w:p>
      <w:pPr>
        <w:framePr w:w="15301" w:x="2629" w:y="16457"/>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小说中白稼轩治理村上八个赌徒的一幕令人印象深刻。他先是命人用干枣刺刷子狠狠地</w:t>
      </w:r>
    </w:p>
    <w:p>
      <w:pPr>
        <w:framePr w:w="15301" w:x="2629"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抽打他们，又令赢钱的把钱还给输家，最后让这几个赌徒将手塞进刚烧滚的开水锅里，直烫</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629"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得他们“叫爸叫爷叫妈不迭”。一个封建族长的权威就这样被活脱脱地勾勒了出来，而其刚柔</w:t>
      </w:r>
    </w:p>
    <w:p>
      <w:pPr>
        <w:framePr w:w="14937" w:x="2629"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12"/>
          <w:sz w:val="32"/>
        </w:rPr>
        <w:t>并济地的处理手段读来更是叫人拍手称快。然而，“把手塞进开水锅”这样一出颇具乡野传奇</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色彩的情景仅仅是作者的杜撰吗？其实不然，吴伯箫先生在《难老泉》一文里也有类似的场</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景。说的是几百年前山西某地南北两渠的农民为了水源而争斗不止，最后官府出面，在一口</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沸腾的油锅中放入十枚铜钱，依据双方从锅中取出的铜钱数来分配水量。北渠一位青年从油</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锅中取得七枚铜钱，使北渠人获得了胜利，而他自己则因烫伤过重而死。为了纪念这个青年，</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村民将其尸骨埋在了“中流砥柱”之下</w:t>
      </w:r>
      <w:r>
        <w:rPr>
          <w:rFonts w:ascii="SimSun"/>
          <w:color w:val="000000"/>
          <w:spacing w:val="-3"/>
          <w:sz w:val="32"/>
        </w:rPr>
        <w:t>[4]</w:t>
      </w:r>
      <w:r>
        <w:rPr>
          <w:rFonts w:ascii="SimSun" w:hAnsi="SimSun" w:cs="SimSun"/>
          <w:color w:val="000000"/>
          <w:spacing w:val="-8"/>
          <w:sz w:val="32"/>
        </w:rPr>
        <w:t>。相比以警示为旨的前者，这个故事无论从过程还</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是程度上显然都更进了一步。但是，无论前者还是后者，都是有其生活依据的。在山西洪洞</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的“好汉宫”前立有一碑，碑文上所载内容即与《难老泉》所载大同小异，前后呼应</w:t>
      </w:r>
      <w:r>
        <w:rPr>
          <w:rFonts w:ascii="SimSun"/>
          <w:color w:val="000000"/>
          <w:spacing w:val="-3"/>
          <w:sz w:val="32"/>
        </w:rPr>
        <w:t>[5]</w:t>
      </w:r>
      <w:r>
        <w:rPr>
          <w:rFonts w:ascii="SimSun" w:hAnsi="SimSun" w:cs="SimSun"/>
          <w:color w:val="000000"/>
          <w:spacing w:val="-3"/>
          <w:sz w:val="32"/>
        </w:rPr>
        <w:t>。两</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个故事虽然语境迥异，却殊途同归，把几个世纪来民间处理纠纷的手段就这样残酷露骨但又</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痛快直接地呈现出来。</w:t>
      </w:r>
    </w:p>
    <w:p>
      <w:pPr>
        <w:framePr w:w="14755" w:x="2629" w:y="7096"/>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田小娥死后引发的瘟疫是全书的一个高潮。作者以一种魔幻的描写，刻画下了原上村民</w:t>
      </w:r>
    </w:p>
    <w:p>
      <w:pPr>
        <w:framePr w:w="14755" w:x="2629"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在面对瘟疫时的众生相。看似荒诞不经，却真实地反映了民间对瘟疫的认识。余新忠先生指</w:t>
      </w:r>
    </w:p>
    <w:p>
      <w:pPr>
        <w:framePr w:w="14755"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出，清人对瘟疫病原的认识主要有鬼神司疫和疫气致疫两类</w:t>
      </w:r>
      <w:r>
        <w:rPr>
          <w:rFonts w:ascii="SimSun"/>
          <w:color w:val="000000"/>
          <w:spacing w:val="-3"/>
          <w:sz w:val="32"/>
        </w:rPr>
        <w:t>[6]</w:t>
      </w:r>
      <w:r>
        <w:rPr>
          <w:rFonts w:ascii="SimSun" w:hAnsi="SimSun" w:cs="SimSun"/>
          <w:color w:val="000000"/>
          <w:spacing w:val="-3"/>
          <w:sz w:val="32"/>
        </w:rPr>
        <w:t>。作为一种具有强烈传染性、</w:t>
      </w:r>
    </w:p>
    <w:p>
      <w:pPr>
        <w:framePr w:w="14755"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病情危重凶险并具有大流行特征的疾病</w:t>
      </w:r>
      <w:r>
        <w:rPr>
          <w:rFonts w:ascii="SimSun"/>
          <w:color w:val="000000"/>
          <w:spacing w:val="-3"/>
          <w:sz w:val="32"/>
        </w:rPr>
        <w:t>[7]</w:t>
      </w:r>
      <w:r>
        <w:rPr>
          <w:rFonts w:ascii="SimSun" w:hAnsi="SimSun" w:cs="SimSun"/>
          <w:color w:val="000000"/>
          <w:spacing w:val="-12"/>
          <w:sz w:val="32"/>
        </w:rPr>
        <w:t>，瘟疫自古就是人类生存繁衍的天敌。古人在面对</w:t>
      </w:r>
    </w:p>
    <w:p>
      <w:pPr>
        <w:framePr w:w="14755"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这来无踪、去无影的大害时，往往因为现实的无助而心生</w:t>
      </w:r>
    </w:p>
    <w:p>
      <w:pPr>
        <w:framePr w:w="14573" w:x="2629" w:y="9437"/>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恐惧，由恐惧而导致迷信。贴桃符、撒石灰、建庙堂、盖宝塔，也就是这逻辑发展下顺</w:t>
      </w:r>
    </w:p>
    <w:p>
      <w:pPr>
        <w:framePr w:w="14573" w:x="2629" w:y="94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理成章的事了。事实上，又岂止面对瘟疫如此，中国历史上凡是到了社会发生巨大变动需要</w:t>
      </w:r>
    </w:p>
    <w:p>
      <w:pPr>
        <w:framePr w:w="14573" w:x="2629" w:y="94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抉择而无良方时，上至高居庙堂，饱度诗书的士大夫；下到躬身田间，大字不识的老百姓，</w:t>
      </w:r>
    </w:p>
    <w:p>
      <w:pPr>
        <w:framePr w:w="14573" w:x="2629" w:y="94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都会自觉不自觉地陷入这集体的非理性。君不见，远有北宋靖康之际的郭京撒豆成兵，近有</w:t>
      </w:r>
    </w:p>
    <w:p>
      <w:pPr>
        <w:framePr w:w="14573" w:x="2629" w:y="94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清末庚子年间的义和拳设神坛，这正是所谓的历史的惯性啊。在魔幻的外衣下，包裹的是百</w:t>
      </w:r>
    </w:p>
    <w:p>
      <w:pPr>
        <w:framePr w:w="14573" w:x="2629" w:y="94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姓苦难生活的写照和对现实灾害的无助。</w:t>
      </w:r>
    </w:p>
    <w:p>
      <w:pPr>
        <w:framePr w:w="3331" w:x="3262" w:y="1224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二、横向历史的补阙</w:t>
      </w:r>
    </w:p>
    <w:p>
      <w:pPr>
        <w:framePr w:w="14937" w:x="2629" w:y="12713"/>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6"/>
          <w:sz w:val="32"/>
        </w:rPr>
        <w:t>虽然小说“下笔最精彩、着墨最多的还是关于关中民间生活形态的描写”</w:t>
      </w:r>
      <w:r>
        <w:rPr>
          <w:rFonts w:ascii="SimSun"/>
          <w:color w:val="000000"/>
          <w:spacing w:val="-3"/>
          <w:sz w:val="32"/>
        </w:rPr>
        <w:t>[8]</w:t>
      </w:r>
      <w:r>
        <w:rPr>
          <w:rFonts w:ascii="SimSun" w:hAnsi="SimSun" w:cs="SimSun"/>
          <w:color w:val="000000"/>
          <w:spacing w:val="-10"/>
          <w:sz w:val="32"/>
        </w:rPr>
        <w:t>，但对发生</w:t>
      </w:r>
    </w:p>
    <w:p>
      <w:pPr>
        <w:framePr w:w="14937" w:x="2629" w:y="1271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在本世纪上半叶的一系列重大历史事件也并没有回避。作者抛开成见，不带任何政治倾向地</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记下了那段云谲波诡的人世沧桑，而在故事背后留下了许多值得我们廓清的历史迷雾。</w:t>
      </w:r>
    </w:p>
    <w:p>
      <w:pPr>
        <w:framePr w:w="14937" w:x="2629" w:y="12713"/>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“白狼”是小说中反复出现的一个名词，是灾难和罪恶的化身，也是革命“反正”成了</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之后在白鹿原上的直接反映。关于他的出现，刚从西安城里回来的冷先生只是用一句“龙一</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回天，世间的毒虫猛兽全出山了”的戏言做了简单的交代。那“白狼”究竟是何物呢？作者</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在后面又借何县长的话做了进一步的解释。原来“白狼是个人，是一帮子匪盗的头领”，不仅</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在河南闹，还打算进潼关，比嘈传的白狼还恶过百倍。何以始于民国初年，纵横豫、鄂、皖、</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陕、甘五省，名噪全国，长达三年的白朗起义在白鹿原上被如此的误解呢？笔者认为作者在</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利用“白狼”这个道具巧妙地铺设了一系列剧情的同时也合理但隐秘地向读者交待了小说的</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时空背景。事实上，当沿海城市接受欧风美雨已达半个多世纪之际，西安这个位于中国内陆</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西北一隅的古城仍是相当闭塞的。一位西方记者在他的旅行著作中这么写道：“陕西是如此古</w:t>
      </w:r>
    </w:p>
    <w:p>
      <w:pPr>
        <w:framePr w:w="14937" w:x="2629" w:y="1271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老而僻远，古老到即使在中国都无人知晓其历史的源头，偏僻到连北京人提到它的时候，都</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0"/>
          <w:sz w:val="32"/>
        </w:rPr>
        <w:t>好像在说异国之地。”</w:t>
      </w:r>
      <w:r>
        <w:rPr>
          <w:rFonts w:ascii="SimSun"/>
          <w:color w:val="000000"/>
          <w:spacing w:val="-3"/>
          <w:sz w:val="32"/>
        </w:rPr>
        <w:t>[9]</w:t>
      </w:r>
      <w:r>
        <w:rPr>
          <w:rFonts w:ascii="SimSun" w:hAnsi="SimSun" w:cs="SimSun"/>
          <w:color w:val="000000"/>
          <w:spacing w:val="-3"/>
          <w:sz w:val="32"/>
        </w:rPr>
        <w:t>通过这段描述，我们也许就不难理解白朗在白鹿原上的遭遇了。</w:t>
      </w:r>
    </w:p>
    <w:p>
      <w:pPr>
        <w:framePr w:w="14937" w:x="2629" w:y="12713"/>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白鹿原发生过一次饥荒，直接原因是旱灾。作为一种常见的自然灾害，旱灾的存在对于</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以农业文明为主的中国社会本是一种常态。然而，审视近代中国的灾荒史，会发现在这常态</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背后突现出了几个以往所没有的特点。首先是发生次数的增多。刘仰东先生指出：“在近代中</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9"/>
          <w:sz w:val="32"/>
        </w:rPr>
        <w:t>国社会并不算太长的时间里，无论是从整体看，还是从局部看，还是从灾荒的类别上看，用</w:t>
      </w:r>
      <w:r>
        <w:rPr>
          <w:rFonts w:ascii="SimSun"/>
          <w:color w:val="000000"/>
          <w:spacing w:val="0"/>
          <w:sz w:val="32"/>
        </w:rPr>
        <w:t>?</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十岁九荒</w:t>
      </w:r>
      <w:r>
        <w:rPr>
          <w:rFonts w:ascii="SimSun"/>
          <w:color w:val="000000"/>
          <w:spacing w:val="-5"/>
          <w:sz w:val="32"/>
        </w:rPr>
        <w:t>?</w:t>
      </w:r>
      <w:r>
        <w:rPr>
          <w:rFonts w:ascii="SimSun" w:hAnsi="SimSun" w:cs="SimSun"/>
          <w:color w:val="000000"/>
          <w:spacing w:val="-4"/>
          <w:sz w:val="32"/>
        </w:rPr>
        <w:t>甚至用</w:t>
      </w:r>
      <w:r>
        <w:rPr>
          <w:rFonts w:ascii="SimSun"/>
          <w:color w:val="000000"/>
          <w:spacing w:val="-2"/>
          <w:sz w:val="32"/>
        </w:rPr>
        <w:t>?</w:t>
      </w:r>
      <w:r>
        <w:rPr>
          <w:rFonts w:ascii="SimSun" w:hAnsi="SimSun" w:cs="SimSun"/>
          <w:color w:val="000000"/>
          <w:spacing w:val="-5"/>
          <w:sz w:val="32"/>
        </w:rPr>
        <w:t>无时不在</w:t>
      </w:r>
      <w:r>
        <w:rPr>
          <w:rFonts w:ascii="SimSun"/>
          <w:color w:val="000000"/>
          <w:spacing w:val="-1"/>
          <w:sz w:val="32"/>
        </w:rPr>
        <w:t>?</w:t>
      </w:r>
      <w:r>
        <w:rPr>
          <w:rFonts w:ascii="SimSun" w:hAnsi="SimSun" w:cs="SimSun"/>
          <w:color w:val="000000"/>
          <w:spacing w:val="-5"/>
          <w:sz w:val="32"/>
        </w:rPr>
        <w:t>来形容灾荒的频发</w:t>
      </w:r>
      <w:r>
        <w:rPr>
          <w:rFonts w:ascii="SimSun"/>
          <w:color w:val="000000"/>
          <w:spacing w:val="-2"/>
          <w:sz w:val="32"/>
        </w:rPr>
        <w:t>,</w:t>
      </w:r>
      <w:r>
        <w:rPr>
          <w:rFonts w:ascii="SimSun" w:hAnsi="SimSun" w:cs="SimSun"/>
          <w:color w:val="000000"/>
          <w:spacing w:val="-22"/>
          <w:sz w:val="32"/>
        </w:rPr>
        <w:t>是绝对不为过的。”</w:t>
      </w:r>
      <w:r>
        <w:rPr>
          <w:rFonts w:ascii="SimSun"/>
          <w:color w:val="000000"/>
          <w:spacing w:val="-3"/>
          <w:sz w:val="32"/>
        </w:rPr>
        <w:t>[10]</w:t>
      </w:r>
      <w:r>
        <w:rPr>
          <w:rFonts w:ascii="SimSun" w:hAnsi="SimSun" w:cs="SimSun"/>
          <w:color w:val="000000"/>
          <w:spacing w:val="-3"/>
          <w:sz w:val="32"/>
        </w:rPr>
        <w:t>第二是灾害程度的严</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重。以</w:t>
      </w:r>
      <w:r>
        <w:rPr>
          <w:rFonts w:ascii="Times New Roman"/>
          <w:color w:val="000000"/>
          <w:spacing w:val="-4"/>
          <w:sz w:val="32"/>
        </w:rPr>
        <w:t xml:space="preserve"> </w:t>
      </w:r>
      <w:r>
        <w:rPr>
          <w:rFonts w:ascii="SimSun"/>
          <w:color w:val="000000"/>
          <w:spacing w:val="-2"/>
          <w:sz w:val="32"/>
        </w:rPr>
        <w:t>1876-1879</w:t>
      </w:r>
      <w:r>
        <w:rPr>
          <w:rFonts w:ascii="Times New Roman"/>
          <w:color w:val="000000"/>
          <w:spacing w:val="-8"/>
          <w:sz w:val="32"/>
        </w:rPr>
        <w:t xml:space="preserve"> </w:t>
      </w:r>
      <w:r>
        <w:rPr>
          <w:rFonts w:ascii="SimSun" w:hAnsi="SimSun" w:cs="SimSun"/>
          <w:color w:val="000000"/>
          <w:spacing w:val="-3"/>
          <w:sz w:val="32"/>
        </w:rPr>
        <w:t>年的华北大旱灾为例，由于连年的不雨，旱灾持续了近四年。覆盖山西、</w:t>
      </w:r>
    </w:p>
    <w:p>
      <w:pPr>
        <w:framePr w:w="14937" w:x="2629" w:y="127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河南、陕西、直隶和山东五省，并波及陇东、苏北和皖北等地。殃及灾民</w:t>
      </w:r>
      <w:r>
        <w:rPr>
          <w:rFonts w:ascii="Times New Roman"/>
          <w:color w:val="000000"/>
          <w:spacing w:val="-24"/>
          <w:sz w:val="32"/>
        </w:rPr>
        <w:t xml:space="preserve"> </w:t>
      </w:r>
      <w:r>
        <w:rPr>
          <w:rFonts w:ascii="SimSun"/>
          <w:color w:val="000000"/>
          <w:spacing w:val="-2"/>
          <w:sz w:val="32"/>
        </w:rPr>
        <w:t>1.6</w:t>
      </w:r>
      <w:r>
        <w:rPr>
          <w:rFonts w:ascii="Times New Roman"/>
          <w:color w:val="000000"/>
          <w:spacing w:val="22"/>
          <w:sz w:val="32"/>
        </w:rPr>
        <w:t xml:space="preserve"> </w:t>
      </w:r>
      <w:r>
        <w:rPr>
          <w:rFonts w:ascii="SimSun" w:hAnsi="SimSun" w:cs="SimSun"/>
          <w:color w:val="000000"/>
          <w:spacing w:val="-3"/>
          <w:sz w:val="32"/>
        </w:rPr>
        <w:t>亿—</w:t>
      </w:r>
      <w:r>
        <w:rPr>
          <w:rFonts w:ascii="SimSun"/>
          <w:color w:val="000000"/>
          <w:spacing w:val="0"/>
          <w:sz w:val="32"/>
        </w:rPr>
        <w:t>2</w:t>
      </w:r>
      <w:r>
        <w:rPr>
          <w:rFonts w:ascii="Times New Roman"/>
          <w:color w:val="000000"/>
          <w:spacing w:val="19"/>
          <w:sz w:val="32"/>
        </w:rPr>
        <w:t xml:space="preserve"> </w:t>
      </w:r>
      <w:r>
        <w:rPr>
          <w:rFonts w:ascii="SimSun" w:hAnsi="SimSun" w:cs="SimSun"/>
          <w:color w:val="000000"/>
          <w:spacing w:val="-3"/>
          <w:sz w:val="32"/>
        </w:rPr>
        <w:t>人，直</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629" w:y="1947"/>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接死亡人数不少于一千万人，社会经济遭到了极大破坏。何以近代灾荒发生的频率是如此之</w:t>
      </w:r>
    </w:p>
    <w:p>
      <w:pPr>
        <w:framePr w:w="14573" w:x="2629" w:y="1947"/>
        <w:widowControl w:val="0"/>
        <w:autoSpaceDE w:val="0"/>
        <w:autoSpaceDN w:val="0"/>
        <w:spacing w:before="152"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高，危害又如此之大呢？如果孤立地看待这个问题，那么这些灾荒和白鹿原上发生的并无二</w:t>
      </w:r>
    </w:p>
    <w:p>
      <w:pPr>
        <w:framePr w:w="14573"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致，最直接的原因都是旱灾。这个解释显然有点苍白。其实作者已在开头借斯诺的《西行漫</w:t>
      </w:r>
    </w:p>
    <w:p>
      <w:pPr>
        <w:framePr w:w="14573"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记》把答案告诉我们了：</w:t>
      </w:r>
    </w:p>
    <w:p>
      <w:pPr>
        <w:framePr w:w="14573" w:x="2629" w:y="3820"/>
        <w:widowControl w:val="0"/>
        <w:autoSpaceDE w:val="0"/>
        <w:autoSpaceDN w:val="0"/>
        <w:spacing w:before="0" w:after="0" w:line="317" w:lineRule="exact"/>
        <w:ind w:left="634" w:right="0" w:firstLine="0"/>
        <w:jc w:val="left"/>
        <w:rPr>
          <w:rFonts w:ascii="Times New Roman"/>
          <w:color w:val="000000"/>
          <w:spacing w:val="0"/>
          <w:sz w:val="32"/>
        </w:rPr>
      </w:pPr>
      <w:r>
        <w:rPr>
          <w:rFonts w:ascii="TPVWHT+SimSun" w:hAnsi="TPVWHT+SimSun" w:cs="TPVWHT+SimSun"/>
          <w:color w:val="000000"/>
          <w:spacing w:val="-3"/>
          <w:sz w:val="32"/>
        </w:rPr>
        <w:t>“陕西长期以来就以盛产鸦片闻名。几年前西北发生大饥荒，曾有二百万人丧命，美国</w:t>
      </w:r>
    </w:p>
    <w:p>
      <w:pPr>
        <w:framePr w:w="14573"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红十字会调查人员，把造成那场惨剧的原因大部分归咎於鸦片的种植。当时贪婪的军阀强迫</w:t>
      </w:r>
    </w:p>
    <w:p>
      <w:pPr>
        <w:framePr w:w="14573"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农民种植鸦片，最好的土地都种上了鸦片，一遇到乾旱的年头，西北的主要粮食小米、麦子</w:t>
      </w:r>
    </w:p>
    <w:p>
      <w:pPr>
        <w:framePr w:w="14573"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20"/>
          <w:sz w:val="32"/>
        </w:rPr>
        <w:t>和玉米就严重短缺。”</w:t>
      </w:r>
    </w:p>
    <w:p>
      <w:pPr>
        <w:framePr w:w="14937" w:x="2629" w:y="5692"/>
        <w:widowControl w:val="0"/>
        <w:autoSpaceDE w:val="0"/>
        <w:autoSpaceDN w:val="0"/>
        <w:spacing w:before="0" w:after="0" w:line="317" w:lineRule="exact"/>
        <w:ind w:left="634" w:right="0" w:firstLine="0"/>
        <w:jc w:val="left"/>
        <w:rPr>
          <w:rFonts w:ascii="Times New Roman"/>
          <w:color w:val="000000"/>
          <w:spacing w:val="0"/>
          <w:sz w:val="32"/>
        </w:rPr>
      </w:pPr>
      <w:r>
        <w:rPr>
          <w:rFonts w:ascii="TPVWHT+SimSun" w:hAnsi="TPVWHT+SimSun" w:cs="TPVWHT+SimSun"/>
          <w:color w:val="000000"/>
          <w:spacing w:val="-3"/>
          <w:sz w:val="32"/>
        </w:rPr>
        <w:t>这段文字不仅清楚地解释了近代灾荒频仍的历史原因，也早早地给“仁义村”打上了灰</w:t>
      </w:r>
    </w:p>
    <w:p>
      <w:pPr>
        <w:framePr w:w="14937"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色的底色。一段秘史被作者这样不秘密地公布出来，其本身也足以引人沉思。</w:t>
      </w:r>
    </w:p>
    <w:p>
      <w:pPr>
        <w:framePr w:w="14937" w:x="2629" w:y="5692"/>
        <w:widowControl w:val="0"/>
        <w:autoSpaceDE w:val="0"/>
        <w:autoSpaceDN w:val="0"/>
        <w:spacing w:before="151" w:after="0" w:line="317" w:lineRule="exact"/>
        <w:ind w:left="634" w:right="0" w:firstLine="0"/>
        <w:jc w:val="left"/>
        <w:rPr>
          <w:rFonts w:ascii="Times New Roman"/>
          <w:color w:val="000000"/>
          <w:spacing w:val="0"/>
          <w:sz w:val="32"/>
        </w:rPr>
      </w:pPr>
      <w:r>
        <w:rPr>
          <w:rFonts w:ascii="TPVWHT+SimSun" w:hAnsi="TPVWHT+SimSun" w:cs="TPVWHT+SimSun"/>
          <w:color w:val="000000"/>
          <w:spacing w:val="-3"/>
          <w:sz w:val="32"/>
        </w:rPr>
        <w:t>书中白灵和鹿兆海这对昔日的革命情侣的陨落令人扼腕。一位坚持共产理想，却死于肃</w:t>
      </w:r>
    </w:p>
    <w:p>
      <w:pPr>
        <w:framePr w:w="14937"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反；一位一心抗日，却死于内战。两人的命运构成了一个巨大的讽刺。鹿兆海的死无疑是当</w:t>
      </w:r>
    </w:p>
    <w:p>
      <w:pPr>
        <w:framePr w:w="14937" w:x="2629" w:y="5692"/>
        <w:widowControl w:val="0"/>
        <w:autoSpaceDE w:val="0"/>
        <w:autoSpaceDN w:val="0"/>
        <w:spacing w:before="152" w:after="0" w:line="317" w:lineRule="exact"/>
        <w:ind w:left="0" w:right="0" w:firstLine="0"/>
        <w:jc w:val="left"/>
        <w:rPr>
          <w:rFonts w:ascii="Times New Roman"/>
          <w:color w:val="000000"/>
          <w:spacing w:val="0"/>
          <w:sz w:val="32"/>
        </w:rPr>
      </w:pPr>
      <w:r>
        <w:rPr>
          <w:rFonts w:ascii="TPVWHT+SimSun" w:hAnsi="TPVWHT+SimSun" w:cs="TPVWHT+SimSun"/>
          <w:color w:val="000000"/>
          <w:spacing w:val="-8"/>
          <w:sz w:val="32"/>
        </w:rPr>
        <w:t>时国共内战的缩影，而白灵的死却不能简单归于是其“野性子招致的结果。”在某种意义上，</w:t>
      </w:r>
    </w:p>
    <w:p>
      <w:pPr>
        <w:framePr w:w="14937"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白灵的命运是先定的。众所周知，年轻的共</w:t>
      </w:r>
    </w:p>
    <w:p>
      <w:pPr>
        <w:framePr w:w="15301" w:x="2629" w:y="8501"/>
        <w:widowControl w:val="0"/>
        <w:autoSpaceDE w:val="0"/>
        <w:autoSpaceDN w:val="0"/>
        <w:spacing w:before="0" w:after="0" w:line="317" w:lineRule="exact"/>
        <w:ind w:left="634" w:right="0" w:firstLine="0"/>
        <w:jc w:val="left"/>
        <w:rPr>
          <w:rFonts w:ascii="Times New Roman"/>
          <w:color w:val="000000"/>
          <w:spacing w:val="0"/>
          <w:sz w:val="32"/>
        </w:rPr>
      </w:pPr>
      <w:r>
        <w:rPr>
          <w:rFonts w:ascii="TPVWHT+SimSun" w:hAnsi="TPVWHT+SimSun" w:cs="TPVWHT+SimSun"/>
          <w:color w:val="000000"/>
          <w:spacing w:val="-3"/>
          <w:sz w:val="32"/>
        </w:rPr>
        <w:t>产党在经历了大革命、反围剿和长征之后已是元气大伤。因此，任何风吹草动都会使这</w:t>
      </w:r>
    </w:p>
    <w:p>
      <w:pPr>
        <w:framePr w:w="15301"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个政权风声鹤唳，草木皆兵。相比那些农民出身的党员，像白灵这样出身地主（富有）家庭</w:t>
      </w:r>
    </w:p>
    <w:p>
      <w:pPr>
        <w:framePr w:w="15301"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12"/>
          <w:sz w:val="32"/>
        </w:rPr>
        <w:t>的知识分子，在当时的共产党里不仅另类，还显得扎眼了。他们的投奔从开始就被贴上了“投</w:t>
      </w:r>
    </w:p>
    <w:p>
      <w:pPr>
        <w:framePr w:w="15301"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机”和怀疑的目光。早在井冈山时期，每逢肃反就会将“打击矛头集中在党内出身地富家庭</w:t>
      </w:r>
    </w:p>
    <w:p>
      <w:pPr>
        <w:framePr w:w="15301"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22"/>
          <w:sz w:val="32"/>
        </w:rPr>
        <w:t>的知识分子身上。”</w:t>
      </w:r>
      <w:r>
        <w:rPr>
          <w:rFonts w:ascii="SimSun"/>
          <w:color w:val="000000"/>
          <w:spacing w:val="-2"/>
          <w:sz w:val="32"/>
        </w:rPr>
        <w:t>[11]</w:t>
      </w:r>
      <w:r>
        <w:rPr>
          <w:rFonts w:ascii="TPVWHT+SimSun" w:hAnsi="TPVWHT+SimSun" w:cs="TPVWHT+SimSun"/>
          <w:color w:val="000000"/>
          <w:spacing w:val="-8"/>
          <w:sz w:val="32"/>
        </w:rPr>
        <w:t>小说中发生的那一幕，只不过是井冈山的重演罢了。到了抗日战争时</w:t>
      </w:r>
    </w:p>
    <w:p>
      <w:pPr>
        <w:framePr w:w="15301"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期，更多的像白灵这样的知识分子出于对国民党腐朽统治的不满和左翼思潮的影响而涌入延</w:t>
      </w:r>
    </w:p>
    <w:p>
      <w:pPr>
        <w:framePr w:w="15301"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12"/>
          <w:sz w:val="32"/>
        </w:rPr>
        <w:t>安。这些“单纯到透明”的年轻人，最终也未能摆脱被认为是“特务分子”的命运而成为“整</w:t>
      </w:r>
    </w:p>
    <w:p>
      <w:pPr>
        <w:framePr w:w="15301"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5"/>
          <w:sz w:val="32"/>
        </w:rPr>
        <w:t>风”的对象</w:t>
      </w:r>
      <w:r>
        <w:rPr>
          <w:rFonts w:ascii="SimSun"/>
          <w:color w:val="000000"/>
          <w:spacing w:val="-2"/>
          <w:sz w:val="32"/>
        </w:rPr>
        <w:t>[12]</w:t>
      </w:r>
      <w:r>
        <w:rPr>
          <w:rFonts w:ascii="TPVWHT+SimSun" w:hAnsi="TPVWHT+SimSun" w:cs="TPVWHT+SimSun"/>
          <w:color w:val="000000"/>
          <w:spacing w:val="-3"/>
          <w:sz w:val="32"/>
        </w:rPr>
        <w:t>。没有人能置疑一个政权受到威胁时采取的自我保护，但也毋庸讳言，由整</w:t>
      </w:r>
    </w:p>
    <w:p>
      <w:pPr>
        <w:framePr w:w="15301"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12"/>
          <w:sz w:val="32"/>
        </w:rPr>
        <w:t>风到肃反，必然造成大量的冤假错案。对于这段历史公案，作者在小说中这样写道：“重要的</w:t>
      </w:r>
    </w:p>
    <w:p>
      <w:pPr>
        <w:framePr w:w="15301"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12"/>
          <w:sz w:val="32"/>
        </w:rPr>
        <w:t>已不是烈士的死亡细节和具体过程„„重要的是对发生这一幕历史悲剧的根源的反省。”信哉！</w:t>
      </w:r>
    </w:p>
    <w:p>
      <w:pPr>
        <w:framePr w:w="15301" w:x="2629" w:y="8501"/>
        <w:widowControl w:val="0"/>
        <w:autoSpaceDE w:val="0"/>
        <w:autoSpaceDN w:val="0"/>
        <w:spacing w:before="152" w:after="0" w:line="317" w:lineRule="exact"/>
        <w:ind w:left="634" w:right="0" w:firstLine="0"/>
        <w:jc w:val="left"/>
        <w:rPr>
          <w:rFonts w:ascii="Times New Roman"/>
          <w:color w:val="000000"/>
          <w:spacing w:val="0"/>
          <w:sz w:val="32"/>
        </w:rPr>
      </w:pPr>
      <w:r>
        <w:rPr>
          <w:rFonts w:ascii="TPVWHT+SimSun" w:hAnsi="TPVWHT+SimSun" w:cs="TPVWHT+SimSun"/>
          <w:color w:val="000000"/>
          <w:spacing w:val="-3"/>
          <w:sz w:val="32"/>
        </w:rPr>
        <w:t>三、结语</w:t>
      </w:r>
    </w:p>
    <w:p>
      <w:pPr>
        <w:framePr w:w="14937" w:x="2629" w:y="13649"/>
        <w:widowControl w:val="0"/>
        <w:autoSpaceDE w:val="0"/>
        <w:autoSpaceDN w:val="0"/>
        <w:spacing w:before="0" w:after="0" w:line="317" w:lineRule="exact"/>
        <w:ind w:left="634" w:right="0" w:firstLine="0"/>
        <w:jc w:val="left"/>
        <w:rPr>
          <w:rFonts w:ascii="Times New Roman"/>
          <w:color w:val="000000"/>
          <w:spacing w:val="0"/>
          <w:sz w:val="32"/>
        </w:rPr>
      </w:pPr>
      <w:r>
        <w:rPr>
          <w:rFonts w:ascii="TPVWHT+SimSun" w:hAnsi="TPVWHT+SimSun" w:cs="TPVWHT+SimSun"/>
          <w:color w:val="000000"/>
          <w:spacing w:val="-13"/>
          <w:sz w:val="32"/>
        </w:rPr>
        <w:t>上述这些情景是小说的亮点，也是争议的焦点。赞美者肯定了作者的“魔幻处理”，认为</w:t>
      </w:r>
    </w:p>
    <w:p>
      <w:pPr>
        <w:framePr w:w="14937" w:x="2629" w:y="13649"/>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13"/>
          <w:sz w:val="32"/>
        </w:rPr>
        <w:t>“是从特定的文化情景出发，具有独特的民族风格和文化内容。”</w:t>
      </w:r>
      <w:r>
        <w:rPr>
          <w:rFonts w:ascii="SimSun"/>
          <w:color w:val="000000"/>
          <w:spacing w:val="-3"/>
          <w:sz w:val="32"/>
        </w:rPr>
        <w:t>[2](p38)</w:t>
      </w:r>
      <w:r>
        <w:rPr>
          <w:rFonts w:ascii="TPVWHT+SimSun" w:hAnsi="TPVWHT+SimSun" w:cs="TPVWHT+SimSun"/>
          <w:color w:val="000000"/>
          <w:spacing w:val="-3"/>
          <w:sz w:val="32"/>
        </w:rPr>
        <w:t>批评者则将其斥为</w:t>
      </w:r>
    </w:p>
    <w:p>
      <w:pPr>
        <w:framePr w:w="14937" w:x="2629" w:y="13649"/>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16"/>
          <w:sz w:val="32"/>
        </w:rPr>
        <w:t>封建糟粕，具有“鲜明的文化保守主义”，</w:t>
      </w:r>
      <w:r>
        <w:rPr>
          <w:rFonts w:ascii="SimSun"/>
          <w:color w:val="000000"/>
          <w:spacing w:val="-3"/>
          <w:sz w:val="32"/>
        </w:rPr>
        <w:t>[13]</w:t>
      </w:r>
      <w:r>
        <w:rPr>
          <w:rFonts w:ascii="TPVWHT+SimSun" w:hAnsi="TPVWHT+SimSun" w:cs="TPVWHT+SimSun"/>
          <w:color w:val="000000"/>
          <w:spacing w:val="-16"/>
          <w:sz w:val="32"/>
        </w:rPr>
        <w:t>认为作者“背离了历史唯物主义”。</w:t>
      </w:r>
      <w:r>
        <w:rPr>
          <w:rFonts w:ascii="Times New Roman"/>
          <w:color w:val="000000"/>
          <w:spacing w:val="60"/>
          <w:sz w:val="32"/>
        </w:rPr>
        <w:t xml:space="preserve"> </w:t>
      </w:r>
      <w:r>
        <w:rPr>
          <w:rFonts w:ascii="SimSun"/>
          <w:color w:val="000000"/>
          <w:spacing w:val="-3"/>
          <w:sz w:val="32"/>
        </w:rPr>
        <w:t>[14]</w:t>
      </w:r>
      <w:r>
        <w:rPr>
          <w:rFonts w:ascii="TPVWHT+SimSun" w:hAnsi="TPVWHT+SimSun" w:cs="TPVWHT+SimSun"/>
          <w:color w:val="000000"/>
          <w:spacing w:val="-3"/>
          <w:sz w:val="32"/>
        </w:rPr>
        <w:t>还有</w:t>
      </w:r>
    </w:p>
    <w:p>
      <w:pPr>
        <w:framePr w:w="14937" w:x="2629" w:y="13649"/>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13"/>
          <w:sz w:val="32"/>
        </w:rPr>
        <w:t>的则抱以“了解之同情”，认为作者“即在批判，又在赞赏；即在鞭挞，又在挽悼。”</w:t>
      </w:r>
      <w:r>
        <w:rPr>
          <w:rFonts w:ascii="SimSun"/>
          <w:color w:val="000000"/>
          <w:spacing w:val="-3"/>
          <w:sz w:val="32"/>
        </w:rPr>
        <w:t>[15]</w:t>
      </w:r>
      <w:r>
        <w:rPr>
          <w:rFonts w:ascii="TPVWHT+SimSun" w:hAnsi="TPVWHT+SimSun" w:cs="TPVWHT+SimSun"/>
          <w:color w:val="000000"/>
          <w:spacing w:val="0"/>
          <w:sz w:val="32"/>
        </w:rPr>
        <w:t>但</w:t>
      </w:r>
    </w:p>
    <w:p>
      <w:pPr>
        <w:framePr w:w="14937" w:x="2629" w:y="13649"/>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4"/>
          <w:sz w:val="32"/>
        </w:rPr>
        <w:t>可以一致的是</w:t>
      </w:r>
      <w:r>
        <w:rPr>
          <w:rFonts w:ascii="SimSun"/>
          <w:color w:val="000000"/>
          <w:spacing w:val="-5"/>
          <w:sz w:val="32"/>
        </w:rPr>
        <w:t>,</w:t>
      </w:r>
      <w:r>
        <w:rPr>
          <w:rFonts w:ascii="TPVWHT+SimSun" w:hAnsi="TPVWHT+SimSun" w:cs="TPVWHT+SimSun"/>
          <w:color w:val="000000"/>
          <w:spacing w:val="-9"/>
          <w:sz w:val="32"/>
        </w:rPr>
        <w:t>由于信息不对称带来的阅读障碍是观点不能达成共识的重要原因。通过对这些</w:t>
      </w:r>
    </w:p>
    <w:p>
      <w:pPr>
        <w:framePr w:w="14937" w:x="2629" w:y="13649"/>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情景的深入颇析，历史的本来面目被我们还原，作者所追求的民族的秘史变得清晰。论从史</w:t>
      </w:r>
    </w:p>
    <w:p>
      <w:pPr>
        <w:framePr w:w="14937" w:x="2629" w:y="13649"/>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出，或许才是对一部史诗性小说最大的尊重吧。篇四：语文寒假笔记</w:t>
      </w:r>
    </w:p>
    <w:p>
      <w:pPr>
        <w:framePr w:w="3014" w:x="3262" w:y="16925"/>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高中寒假语文笔记</w:t>
      </w:r>
    </w:p>
    <w:p>
      <w:pPr>
        <w:framePr w:w="3472" w:x="3262" w:y="17393"/>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吕旭峰</w:t>
      </w:r>
      <w:r>
        <w:rPr>
          <w:rFonts w:ascii="Times New Roman"/>
          <w:color w:val="000000"/>
          <w:spacing w:val="230"/>
          <w:sz w:val="32"/>
        </w:rPr>
        <w:t xml:space="preserve"> </w:t>
      </w:r>
      <w:r>
        <w:rPr>
          <w:rFonts w:ascii="SimSun"/>
          <w:color w:val="000000"/>
          <w:spacing w:val="-1"/>
          <w:sz w:val="32"/>
        </w:rPr>
        <w:t>207</w:t>
      </w:r>
      <w:r>
        <w:rPr>
          <w:rFonts w:ascii="TPVWHT+SimSun" w:hAnsi="TPVWHT+SimSun" w:cs="TPVWHT+SimSun"/>
          <w:color w:val="000000"/>
          <w:spacing w:val="0"/>
          <w:sz w:val="32"/>
        </w:rPr>
        <w:t>班</w:t>
      </w:r>
      <w:r>
        <w:rPr>
          <w:rFonts w:ascii="Times New Roman"/>
          <w:color w:val="000000"/>
          <w:spacing w:val="72"/>
          <w:sz w:val="32"/>
        </w:rPr>
        <w:t xml:space="preserve"> </w:t>
      </w:r>
      <w:r>
        <w:rPr>
          <w:rFonts w:ascii="SimSun"/>
          <w:color w:val="000000"/>
          <w:spacing w:val="-1"/>
          <w:sz w:val="32"/>
        </w:rPr>
        <w:t>27</w:t>
      </w:r>
      <w:r>
        <w:rPr>
          <w:rFonts w:ascii="TPVWHT+SimSun" w:hAnsi="TPVWHT+SimSun" w:cs="TPVWHT+SimSun"/>
          <w:color w:val="000000"/>
          <w:spacing w:val="0"/>
          <w:sz w:val="32"/>
        </w:rPr>
        <w:t>号</w:t>
      </w:r>
    </w:p>
    <w:p>
      <w:pPr>
        <w:framePr w:w="1747" w:x="3262" w:y="17861"/>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一、字音</w:t>
      </w:r>
    </w:p>
    <w:p>
      <w:pPr>
        <w:framePr w:w="13768" w:x="3262" w:y="18330"/>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11"/>
          <w:sz w:val="32"/>
        </w:rPr>
        <w:t>踟</w:t>
      </w:r>
      <w:r>
        <w:rPr>
          <w:rFonts w:ascii="SimSun"/>
          <w:color w:val="000000"/>
          <w:spacing w:val="4"/>
          <w:sz w:val="32"/>
        </w:rPr>
        <w:t>(ch</w:t>
      </w:r>
      <w:r>
        <w:rPr>
          <w:rFonts w:ascii="TPVWHT+SimSun" w:hAnsi="TPVWHT+SimSun" w:cs="TPVWHT+SimSun"/>
          <w:color w:val="000000"/>
          <w:spacing w:val="16"/>
          <w:sz w:val="32"/>
        </w:rPr>
        <w:t>í</w:t>
      </w:r>
      <w:r>
        <w:rPr>
          <w:rFonts w:ascii="SimSun"/>
          <w:color w:val="000000"/>
          <w:spacing w:val="16"/>
          <w:sz w:val="32"/>
        </w:rPr>
        <w:t>)</w:t>
      </w:r>
      <w:r>
        <w:rPr>
          <w:rFonts w:ascii="TPVWHT+SimSun" w:hAnsi="TPVWHT+SimSun" w:cs="TPVWHT+SimSun"/>
          <w:color w:val="000000"/>
          <w:spacing w:val="11"/>
          <w:sz w:val="32"/>
        </w:rPr>
        <w:t>躇</w:t>
      </w:r>
      <w:r>
        <w:rPr>
          <w:rFonts w:ascii="SimSun"/>
          <w:color w:val="000000"/>
          <w:spacing w:val="4"/>
          <w:sz w:val="32"/>
        </w:rPr>
        <w:t>(ch</w:t>
      </w:r>
      <w:r>
        <w:rPr>
          <w:rFonts w:ascii="TPVWHT+SimSun" w:hAnsi="TPVWHT+SimSun" w:cs="TPVWHT+SimSun"/>
          <w:color w:val="000000"/>
          <w:spacing w:val="16"/>
          <w:sz w:val="32"/>
        </w:rPr>
        <w:t>ú</w:t>
      </w:r>
      <w:r>
        <w:rPr>
          <w:rFonts w:ascii="SimSun"/>
          <w:color w:val="000000"/>
          <w:spacing w:val="0"/>
          <w:sz w:val="32"/>
        </w:rPr>
        <w:t>)</w:t>
      </w:r>
      <w:r>
        <w:rPr>
          <w:rFonts w:ascii="SimSun"/>
          <w:color w:val="000000"/>
          <w:spacing w:val="188"/>
          <w:sz w:val="32"/>
        </w:rPr>
        <w:t xml:space="preserve"> </w:t>
      </w:r>
      <w:r>
        <w:rPr>
          <w:rFonts w:ascii="TPVWHT+SimSun" w:hAnsi="TPVWHT+SimSun" w:cs="TPVWHT+SimSun"/>
          <w:color w:val="000000"/>
          <w:spacing w:val="-3"/>
          <w:sz w:val="32"/>
        </w:rPr>
        <w:t>流水淙淙</w:t>
      </w:r>
      <w:r>
        <w:rPr>
          <w:rFonts w:ascii="Times New Roman"/>
          <w:color w:val="000000"/>
          <w:spacing w:val="-12"/>
          <w:sz w:val="32"/>
        </w:rPr>
        <w:t xml:space="preserve"> </w:t>
      </w:r>
      <w:r>
        <w:rPr>
          <w:rFonts w:ascii="SimSun"/>
          <w:color w:val="000000"/>
          <w:spacing w:val="-2"/>
          <w:sz w:val="32"/>
        </w:rPr>
        <w:t>(c?ng)</w:t>
      </w:r>
      <w:r>
        <w:rPr>
          <w:rFonts w:ascii="SimSun"/>
          <w:color w:val="000000"/>
          <w:spacing w:val="9"/>
          <w:sz w:val="32"/>
        </w:rPr>
        <w:t xml:space="preserve"> </w:t>
      </w:r>
      <w:r>
        <w:rPr>
          <w:rFonts w:ascii="TPVWHT+SimSun" w:hAnsi="TPVWHT+SimSun" w:cs="TPVWHT+SimSun"/>
          <w:color w:val="000000"/>
          <w:spacing w:val="-3"/>
          <w:sz w:val="32"/>
        </w:rPr>
        <w:t>户枢不蠹（</w:t>
      </w:r>
      <w:r>
        <w:rPr>
          <w:rFonts w:ascii="Times New Roman"/>
          <w:color w:val="000000"/>
          <w:spacing w:val="3"/>
          <w:sz w:val="32"/>
        </w:rPr>
        <w:t xml:space="preserve"> </w:t>
      </w:r>
      <w:r>
        <w:rPr>
          <w:rFonts w:ascii="SimSun"/>
          <w:color w:val="000000"/>
          <w:spacing w:val="17"/>
          <w:sz w:val="32"/>
        </w:rPr>
        <w:t>d</w:t>
      </w:r>
      <w:r>
        <w:rPr>
          <w:rFonts w:ascii="TPVWHT+SimSun" w:hAnsi="TPVWHT+SimSun" w:cs="TPVWHT+SimSun"/>
          <w:color w:val="000000"/>
          <w:spacing w:val="-2"/>
          <w:sz w:val="32"/>
        </w:rPr>
        <w:t>ù）</w:t>
      </w:r>
      <w:r>
        <w:rPr>
          <w:rFonts w:ascii="Times New Roman"/>
          <w:color w:val="000000"/>
          <w:spacing w:val="131"/>
          <w:sz w:val="32"/>
        </w:rPr>
        <w:t xml:space="preserve"> </w:t>
      </w:r>
      <w:r>
        <w:rPr>
          <w:rFonts w:ascii="TPVWHT+SimSun" w:hAnsi="TPVWHT+SimSun" w:cs="TPVWHT+SimSun"/>
          <w:color w:val="000000"/>
          <w:spacing w:val="-2"/>
          <w:sz w:val="32"/>
        </w:rPr>
        <w:t>咄咄（</w:t>
      </w:r>
      <w:r>
        <w:rPr>
          <w:rFonts w:ascii="SimSun"/>
          <w:color w:val="000000"/>
          <w:spacing w:val="7"/>
          <w:sz w:val="32"/>
        </w:rPr>
        <w:t>du</w:t>
      </w:r>
      <w:r>
        <w:rPr>
          <w:rFonts w:ascii="TPVWHT+SimSun" w:hAnsi="TPVWHT+SimSun" w:cs="TPVWHT+SimSun"/>
          <w:color w:val="000000"/>
          <w:spacing w:val="-3"/>
          <w:sz w:val="32"/>
        </w:rPr>
        <w:t>ō）逼人</w:t>
      </w:r>
      <w:r>
        <w:rPr>
          <w:rFonts w:ascii="Times New Roman"/>
          <w:color w:val="000000"/>
          <w:spacing w:val="162"/>
          <w:sz w:val="32"/>
        </w:rPr>
        <w:t xml:space="preserve"> </w:t>
      </w:r>
      <w:r>
        <w:rPr>
          <w:rFonts w:ascii="TPVWHT+SimSun" w:hAnsi="TPVWHT+SimSun" w:cs="TPVWHT+SimSun"/>
          <w:color w:val="000000"/>
          <w:spacing w:val="15"/>
          <w:sz w:val="32"/>
        </w:rPr>
        <w:t>盥</w:t>
      </w:r>
      <w:r>
        <w:rPr>
          <w:rFonts w:ascii="SimSun"/>
          <w:color w:val="000000"/>
          <w:spacing w:val="0"/>
          <w:sz w:val="32"/>
        </w:rPr>
        <w:t>(guan)</w:t>
      </w:r>
      <w:r>
        <w:rPr>
          <w:rFonts w:ascii="TPVWHT+SimSun" w:hAnsi="TPVWHT+SimSun" w:cs="TPVWHT+SimSun"/>
          <w:color w:val="000000"/>
          <w:spacing w:val="0"/>
          <w:sz w:val="32"/>
        </w:rPr>
        <w:t>洗</w:t>
      </w:r>
    </w:p>
    <w:p>
      <w:pPr>
        <w:framePr w:w="2222" w:x="2629" w:y="18798"/>
        <w:widowControl w:val="0"/>
        <w:autoSpaceDE w:val="0"/>
        <w:autoSpaceDN w:val="0"/>
        <w:spacing w:before="0" w:after="0" w:line="317" w:lineRule="exact"/>
        <w:ind w:left="0" w:right="0" w:firstLine="0"/>
        <w:jc w:val="left"/>
        <w:rPr>
          <w:rFonts w:ascii="SimSun"/>
          <w:color w:val="000000"/>
          <w:spacing w:val="0"/>
          <w:sz w:val="32"/>
        </w:rPr>
      </w:pPr>
      <w:r>
        <w:rPr>
          <w:rFonts w:ascii="TPVWHT+SimSun" w:hAnsi="TPVWHT+SimSun" w:cs="TPVWHT+SimSun"/>
          <w:color w:val="000000"/>
          <w:spacing w:val="-3"/>
          <w:sz w:val="32"/>
        </w:rPr>
        <w:t>粗犷</w:t>
      </w:r>
      <w:r>
        <w:rPr>
          <w:rFonts w:ascii="SimSun"/>
          <w:color w:val="000000"/>
          <w:spacing w:val="-3"/>
          <w:sz w:val="32"/>
        </w:rPr>
        <w:t>(gu</w:t>
      </w:r>
      <w:r>
        <w:rPr>
          <w:rFonts w:ascii="TPVWHT+SimSun" w:hAnsi="TPVWHT+SimSun" w:cs="TPVWHT+SimSun"/>
          <w:color w:val="000000"/>
          <w:spacing w:val="-2"/>
          <w:sz w:val="32"/>
        </w:rPr>
        <w:t>ǎ</w:t>
      </w:r>
      <w:r>
        <w:rPr>
          <w:rFonts w:ascii="SimSun"/>
          <w:color w:val="000000"/>
          <w:spacing w:val="-2"/>
          <w:sz w:val="32"/>
        </w:rPr>
        <w:t>ng)</w:t>
      </w:r>
    </w:p>
    <w:p>
      <w:pPr>
        <w:framePr w:w="2381" w:x="5152" w:y="18798"/>
        <w:widowControl w:val="0"/>
        <w:autoSpaceDE w:val="0"/>
        <w:autoSpaceDN w:val="0"/>
        <w:spacing w:before="0" w:after="0" w:line="317" w:lineRule="exact"/>
        <w:ind w:left="0" w:right="0" w:firstLine="0"/>
        <w:jc w:val="left"/>
        <w:rPr>
          <w:rFonts w:ascii="SimSun"/>
          <w:color w:val="000000"/>
          <w:spacing w:val="0"/>
          <w:sz w:val="32"/>
        </w:rPr>
      </w:pPr>
      <w:r>
        <w:rPr>
          <w:rFonts w:ascii="TPVWHT+SimSun" w:hAnsi="TPVWHT+SimSun" w:cs="TPVWHT+SimSun"/>
          <w:color w:val="000000"/>
          <w:spacing w:val="-5"/>
          <w:sz w:val="32"/>
        </w:rPr>
        <w:t>一丘之貉</w:t>
      </w:r>
      <w:r>
        <w:rPr>
          <w:rFonts w:ascii="SimSun"/>
          <w:color w:val="000000"/>
          <w:spacing w:val="-2"/>
          <w:sz w:val="32"/>
        </w:rPr>
        <w:t>(h?)</w:t>
      </w:r>
    </w:p>
    <w:p>
      <w:pPr>
        <w:framePr w:w="5072" w:x="7990" w:y="18798"/>
        <w:widowControl w:val="0"/>
        <w:autoSpaceDE w:val="0"/>
        <w:autoSpaceDN w:val="0"/>
        <w:spacing w:before="0" w:after="0" w:line="317" w:lineRule="exact"/>
        <w:ind w:left="0" w:right="0" w:firstLine="0"/>
        <w:jc w:val="left"/>
        <w:rPr>
          <w:rFonts w:ascii="SimSun"/>
          <w:color w:val="000000"/>
          <w:spacing w:val="0"/>
          <w:sz w:val="32"/>
        </w:rPr>
      </w:pPr>
      <w:r>
        <w:rPr>
          <w:rFonts w:ascii="TPVWHT+SimSun" w:hAnsi="TPVWHT+SimSun" w:cs="TPVWHT+SimSun"/>
          <w:color w:val="000000"/>
          <w:spacing w:val="-7"/>
          <w:sz w:val="32"/>
        </w:rPr>
        <w:t>粳</w:t>
      </w:r>
      <w:r>
        <w:rPr>
          <w:rFonts w:ascii="SimSun"/>
          <w:color w:val="000000"/>
          <w:spacing w:val="-2"/>
          <w:sz w:val="32"/>
        </w:rPr>
        <w:t>(j</w:t>
      </w:r>
      <w:r>
        <w:rPr>
          <w:rFonts w:ascii="TPVWHT+SimSun" w:hAnsi="TPVWHT+SimSun" w:cs="TPVWHT+SimSun"/>
          <w:color w:val="000000"/>
          <w:spacing w:val="-1"/>
          <w:sz w:val="32"/>
        </w:rPr>
        <w:t>ī</w:t>
      </w:r>
      <w:r>
        <w:rPr>
          <w:rFonts w:ascii="SimSun"/>
          <w:color w:val="000000"/>
          <w:spacing w:val="-3"/>
          <w:sz w:val="32"/>
        </w:rPr>
        <w:t>ng)</w:t>
      </w:r>
      <w:r>
        <w:rPr>
          <w:rFonts w:ascii="TPVWHT+SimSun" w:hAnsi="TPVWHT+SimSun" w:cs="TPVWHT+SimSun"/>
          <w:color w:val="000000"/>
          <w:spacing w:val="0"/>
          <w:sz w:val="32"/>
        </w:rPr>
        <w:t>稻</w:t>
      </w:r>
      <w:r>
        <w:rPr>
          <w:rFonts w:ascii="Times New Roman"/>
          <w:color w:val="000000"/>
          <w:spacing w:val="227"/>
          <w:sz w:val="32"/>
        </w:rPr>
        <w:t xml:space="preserve"> </w:t>
      </w:r>
      <w:r>
        <w:rPr>
          <w:rFonts w:ascii="TPVWHT+SimSun" w:hAnsi="TPVWHT+SimSun" w:cs="TPVWHT+SimSun"/>
          <w:color w:val="000000"/>
          <w:spacing w:val="-3"/>
          <w:sz w:val="32"/>
        </w:rPr>
        <w:t>痉</w:t>
      </w:r>
      <w:r>
        <w:rPr>
          <w:rFonts w:ascii="SimSun"/>
          <w:color w:val="000000"/>
          <w:spacing w:val="-1"/>
          <w:sz w:val="32"/>
        </w:rPr>
        <w:t>(j</w:t>
      </w:r>
      <w:r>
        <w:rPr>
          <w:rFonts w:ascii="TPVWHT+SimSun" w:hAnsi="TPVWHT+SimSun" w:cs="TPVWHT+SimSun"/>
          <w:color w:val="000000"/>
          <w:spacing w:val="-5"/>
          <w:sz w:val="32"/>
        </w:rPr>
        <w:t>ī</w:t>
      </w:r>
      <w:r>
        <w:rPr>
          <w:rFonts w:ascii="SimSun"/>
          <w:color w:val="000000"/>
          <w:spacing w:val="-3"/>
          <w:sz w:val="32"/>
        </w:rPr>
        <w:t>ng)</w:t>
      </w:r>
      <w:r>
        <w:rPr>
          <w:rFonts w:ascii="TPVWHT+SimSun" w:hAnsi="TPVWHT+SimSun" w:cs="TPVWHT+SimSun"/>
          <w:color w:val="000000"/>
          <w:spacing w:val="-3"/>
          <w:sz w:val="32"/>
        </w:rPr>
        <w:t>挛</w:t>
      </w:r>
      <w:r>
        <w:rPr>
          <w:rFonts w:ascii="SimSun"/>
          <w:color w:val="000000"/>
          <w:spacing w:val="-3"/>
          <w:sz w:val="32"/>
        </w:rPr>
        <w:t>(lu</w:t>
      </w:r>
      <w:r>
        <w:rPr>
          <w:rFonts w:ascii="TPVWHT+SimSun" w:hAnsi="TPVWHT+SimSun" w:cs="TPVWHT+SimSun"/>
          <w:color w:val="000000"/>
          <w:spacing w:val="-2"/>
          <w:sz w:val="32"/>
        </w:rPr>
        <w:t>á</w:t>
      </w:r>
      <w:r>
        <w:rPr>
          <w:rFonts w:ascii="SimSun"/>
          <w:color w:val="000000"/>
          <w:spacing w:val="-2"/>
          <w:sz w:val="32"/>
        </w:rPr>
        <w:t>n)</w:t>
      </w:r>
    </w:p>
    <w:p>
      <w:pPr>
        <w:framePr w:w="3781" w:x="12109" w:y="18798"/>
        <w:widowControl w:val="0"/>
        <w:autoSpaceDE w:val="0"/>
        <w:autoSpaceDN w:val="0"/>
        <w:spacing w:before="0" w:after="0" w:line="317" w:lineRule="exact"/>
        <w:ind w:left="1077" w:right="0" w:firstLine="0"/>
        <w:jc w:val="left"/>
        <w:rPr>
          <w:rFonts w:ascii="Times New Roman"/>
          <w:color w:val="000000"/>
          <w:spacing w:val="0"/>
          <w:sz w:val="32"/>
        </w:rPr>
      </w:pPr>
      <w:r>
        <w:rPr>
          <w:rFonts w:ascii="TPVWHT+SimSun" w:hAnsi="TPVWHT+SimSun" w:cs="TPVWHT+SimSun"/>
          <w:color w:val="000000"/>
          <w:spacing w:val="-35"/>
          <w:sz w:val="32"/>
        </w:rPr>
        <w:t>既往不咎（</w:t>
      </w:r>
      <w:r>
        <w:rPr>
          <w:rFonts w:ascii="SimSun"/>
          <w:color w:val="000000"/>
          <w:spacing w:val="-3"/>
          <w:sz w:val="32"/>
        </w:rPr>
        <w:t>ji</w:t>
      </w:r>
      <w:r>
        <w:rPr>
          <w:rFonts w:ascii="TPVWHT+SimSun" w:hAnsi="TPVWHT+SimSun" w:cs="TPVWHT+SimSun"/>
          <w:color w:val="000000"/>
          <w:spacing w:val="-2"/>
          <w:sz w:val="32"/>
        </w:rPr>
        <w:t>ù）</w:t>
      </w:r>
    </w:p>
    <w:p>
      <w:pPr>
        <w:framePr w:w="3781" w:x="12109" w:y="18798"/>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27"/>
          <w:sz w:val="32"/>
        </w:rPr>
        <w:t>窥（</w:t>
      </w:r>
      <w:r>
        <w:rPr>
          <w:rFonts w:ascii="SimSun"/>
          <w:color w:val="000000"/>
          <w:spacing w:val="-3"/>
          <w:sz w:val="32"/>
        </w:rPr>
        <w:t>ku</w:t>
      </w:r>
      <w:r>
        <w:rPr>
          <w:rFonts w:ascii="TPVWHT+SimSun" w:hAnsi="TPVWHT+SimSun" w:cs="TPVWHT+SimSun"/>
          <w:color w:val="000000"/>
          <w:spacing w:val="0"/>
          <w:sz w:val="32"/>
        </w:rPr>
        <w:t>í</w:t>
      </w:r>
      <w:r>
        <w:rPr>
          <w:rFonts w:ascii="Times New Roman"/>
          <w:color w:val="000000"/>
          <w:spacing w:val="-82"/>
          <w:sz w:val="32"/>
        </w:rPr>
        <w:t xml:space="preserve"> </w:t>
      </w:r>
      <w:r>
        <w:rPr>
          <w:rFonts w:ascii="TPVWHT+SimSun" w:hAnsi="TPVWHT+SimSun" w:cs="TPVWHT+SimSun"/>
          <w:color w:val="000000"/>
          <w:spacing w:val="-36"/>
          <w:sz w:val="32"/>
        </w:rPr>
        <w:t>）度（</w:t>
      </w:r>
      <w:r>
        <w:rPr>
          <w:rFonts w:ascii="SimSun"/>
          <w:color w:val="000000"/>
          <w:spacing w:val="-3"/>
          <w:sz w:val="32"/>
        </w:rPr>
        <w:t>du?</w:t>
      </w:r>
      <w:r>
        <w:rPr>
          <w:rFonts w:ascii="TPVWHT+SimSun" w:hAnsi="TPVWHT+SimSun" w:cs="TPVWHT+SimSun"/>
          <w:color w:val="000000"/>
          <w:spacing w:val="0"/>
          <w:sz w:val="32"/>
        </w:rPr>
        <w:t>）</w:t>
      </w:r>
      <w:r>
        <w:rPr>
          <w:rFonts w:ascii="Times New Roman"/>
          <w:color w:val="000000"/>
          <w:spacing w:val="25"/>
          <w:sz w:val="32"/>
        </w:rPr>
        <w:t xml:space="preserve"> </w:t>
      </w:r>
      <w:r>
        <w:rPr>
          <w:rFonts w:ascii="TPVWHT+SimSun" w:hAnsi="TPVWHT+SimSun" w:cs="TPVWHT+SimSun"/>
          <w:color w:val="000000"/>
          <w:spacing w:val="0"/>
          <w:sz w:val="32"/>
        </w:rPr>
        <w:t>傀</w:t>
      </w:r>
    </w:p>
    <w:p>
      <w:pPr>
        <w:framePr w:w="3781" w:x="12109" w:y="18798"/>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5"/>
          <w:sz w:val="32"/>
        </w:rPr>
        <w:t>按捺</w:t>
      </w:r>
      <w:r>
        <w:rPr>
          <w:rFonts w:ascii="SimSun"/>
          <w:color w:val="000000"/>
          <w:spacing w:val="-2"/>
          <w:sz w:val="32"/>
        </w:rPr>
        <w:t>(n</w:t>
      </w:r>
      <w:r>
        <w:rPr>
          <w:rFonts w:ascii="TPVWHT+SimSun" w:hAnsi="TPVWHT+SimSun" w:cs="TPVWHT+SimSun"/>
          <w:color w:val="000000"/>
          <w:spacing w:val="-5"/>
          <w:sz w:val="32"/>
        </w:rPr>
        <w:t>à</w:t>
      </w:r>
      <w:r>
        <w:rPr>
          <w:rFonts w:ascii="SimSun"/>
          <w:color w:val="000000"/>
          <w:spacing w:val="0"/>
          <w:sz w:val="32"/>
        </w:rPr>
        <w:t>)</w:t>
      </w:r>
      <w:r>
        <w:rPr>
          <w:rFonts w:ascii="SimSun"/>
          <w:color w:val="000000"/>
          <w:spacing w:val="-6"/>
          <w:sz w:val="32"/>
        </w:rPr>
        <w:t xml:space="preserve"> </w:t>
      </w:r>
      <w:r>
        <w:rPr>
          <w:rFonts w:ascii="TPVWHT+SimSun" w:hAnsi="TPVWHT+SimSun" w:cs="TPVWHT+SimSun"/>
          <w:color w:val="000000"/>
          <w:spacing w:val="-10"/>
          <w:sz w:val="32"/>
        </w:rPr>
        <w:t>耄（</w:t>
      </w:r>
      <w:r>
        <w:rPr>
          <w:rFonts w:ascii="SimSun"/>
          <w:color w:val="000000"/>
          <w:spacing w:val="-5"/>
          <w:sz w:val="32"/>
        </w:rPr>
        <w:t>m</w:t>
      </w:r>
      <w:r>
        <w:rPr>
          <w:rFonts w:ascii="TPVWHT+SimSun" w:hAnsi="TPVWHT+SimSun" w:cs="TPVWHT+SimSun"/>
          <w:color w:val="000000"/>
          <w:spacing w:val="-2"/>
          <w:sz w:val="32"/>
        </w:rPr>
        <w:t>à</w:t>
      </w:r>
      <w:r>
        <w:rPr>
          <w:rFonts w:ascii="SimSun"/>
          <w:color w:val="000000"/>
          <w:spacing w:val="-2"/>
          <w:sz w:val="32"/>
        </w:rPr>
        <w:t>o</w:t>
      </w:r>
      <w:r>
        <w:rPr>
          <w:rFonts w:ascii="TPVWHT+SimSun" w:hAnsi="TPVWHT+SimSun" w:cs="TPVWHT+SimSun"/>
          <w:color w:val="000000"/>
          <w:spacing w:val="-3"/>
          <w:sz w:val="32"/>
        </w:rPr>
        <w:t>）耋</w:t>
      </w:r>
    </w:p>
    <w:p>
      <w:pPr>
        <w:framePr w:w="3014" w:x="2629" w:y="19266"/>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25"/>
          <w:sz w:val="32"/>
        </w:rPr>
        <w:t>龃（</w:t>
      </w:r>
      <w:r>
        <w:rPr>
          <w:rFonts w:ascii="SimSun"/>
          <w:color w:val="000000"/>
          <w:spacing w:val="-5"/>
          <w:sz w:val="32"/>
        </w:rPr>
        <w:t>j</w:t>
      </w:r>
      <w:r>
        <w:rPr>
          <w:rFonts w:ascii="TPVWHT+SimSun" w:hAnsi="TPVWHT+SimSun" w:cs="TPVWHT+SimSun"/>
          <w:color w:val="000000"/>
          <w:spacing w:val="0"/>
          <w:sz w:val="32"/>
        </w:rPr>
        <w:t>ǔ</w:t>
      </w:r>
      <w:r>
        <w:rPr>
          <w:rFonts w:ascii="Times New Roman"/>
          <w:color w:val="000000"/>
          <w:spacing w:val="-82"/>
          <w:sz w:val="32"/>
        </w:rPr>
        <w:t xml:space="preserve"> </w:t>
      </w:r>
      <w:r>
        <w:rPr>
          <w:rFonts w:ascii="TPVWHT+SimSun" w:hAnsi="TPVWHT+SimSun" w:cs="TPVWHT+SimSun"/>
          <w:color w:val="000000"/>
          <w:spacing w:val="-35"/>
          <w:sz w:val="32"/>
        </w:rPr>
        <w:t>）龉（</w:t>
      </w:r>
      <w:r>
        <w:rPr>
          <w:rFonts w:ascii="SimSun"/>
          <w:color w:val="000000"/>
          <w:spacing w:val="-2"/>
          <w:sz w:val="32"/>
        </w:rPr>
        <w:t>y</w:t>
      </w:r>
      <w:r>
        <w:rPr>
          <w:rFonts w:ascii="TPVWHT+SimSun" w:hAnsi="TPVWHT+SimSun" w:cs="TPVWHT+SimSun"/>
          <w:color w:val="000000"/>
          <w:spacing w:val="-2"/>
          <w:sz w:val="32"/>
        </w:rPr>
        <w:t>ǔ）</w:t>
      </w:r>
    </w:p>
    <w:p>
      <w:pPr>
        <w:framePr w:w="3541" w:x="5591" w:y="19266"/>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5"/>
          <w:sz w:val="32"/>
        </w:rPr>
        <w:t>贩屦</w:t>
      </w:r>
      <w:r>
        <w:rPr>
          <w:rFonts w:ascii="SimSun"/>
          <w:color w:val="000000"/>
          <w:spacing w:val="-2"/>
          <w:sz w:val="32"/>
        </w:rPr>
        <w:t>(j</w:t>
      </w:r>
      <w:r>
        <w:rPr>
          <w:rFonts w:ascii="TPVWHT+SimSun" w:hAnsi="TPVWHT+SimSun" w:cs="TPVWHT+SimSun"/>
          <w:color w:val="000000"/>
          <w:spacing w:val="-1"/>
          <w:sz w:val="32"/>
        </w:rPr>
        <w:t>ù</w:t>
      </w:r>
      <w:r>
        <w:rPr>
          <w:rFonts w:ascii="SimSun"/>
          <w:color w:val="000000"/>
          <w:spacing w:val="0"/>
          <w:sz w:val="32"/>
        </w:rPr>
        <w:t>)</w:t>
      </w:r>
      <w:r>
        <w:rPr>
          <w:rFonts w:ascii="SimSun"/>
          <w:color w:val="000000"/>
          <w:spacing w:val="151"/>
          <w:sz w:val="32"/>
        </w:rPr>
        <w:t xml:space="preserve"> </w:t>
      </w:r>
      <w:r>
        <w:rPr>
          <w:rFonts w:ascii="TPVWHT+SimSun" w:hAnsi="TPVWHT+SimSun" w:cs="TPVWHT+SimSun"/>
          <w:color w:val="000000"/>
          <w:spacing w:val="-27"/>
          <w:sz w:val="32"/>
        </w:rPr>
        <w:t>窠（</w:t>
      </w:r>
      <w:r>
        <w:rPr>
          <w:rFonts w:ascii="SimSun"/>
          <w:color w:val="000000"/>
          <w:spacing w:val="-2"/>
          <w:sz w:val="32"/>
        </w:rPr>
        <w:t>k</w:t>
      </w:r>
      <w:r>
        <w:rPr>
          <w:rFonts w:ascii="TPVWHT+SimSun" w:hAnsi="TPVWHT+SimSun" w:cs="TPVWHT+SimSun"/>
          <w:color w:val="000000"/>
          <w:spacing w:val="-18"/>
          <w:sz w:val="32"/>
        </w:rPr>
        <w:t>ē）臼</w:t>
      </w:r>
    </w:p>
    <w:p>
      <w:pPr>
        <w:framePr w:w="1747" w:x="9751" w:y="19266"/>
        <w:widowControl w:val="0"/>
        <w:autoSpaceDE w:val="0"/>
        <w:autoSpaceDN w:val="0"/>
        <w:spacing w:before="0" w:after="0" w:line="317" w:lineRule="exact"/>
        <w:ind w:left="0" w:right="0" w:firstLine="0"/>
        <w:jc w:val="left"/>
        <w:rPr>
          <w:rFonts w:ascii="SimSun"/>
          <w:color w:val="000000"/>
          <w:spacing w:val="0"/>
          <w:sz w:val="32"/>
        </w:rPr>
      </w:pPr>
      <w:r>
        <w:rPr>
          <w:rFonts w:ascii="TPVWHT+SimSun" w:hAnsi="TPVWHT+SimSun" w:cs="TPVWHT+SimSun"/>
          <w:color w:val="000000"/>
          <w:spacing w:val="-3"/>
          <w:sz w:val="32"/>
        </w:rPr>
        <w:t>消弭</w:t>
      </w:r>
      <w:r>
        <w:rPr>
          <w:rFonts w:ascii="SimSun"/>
          <w:color w:val="000000"/>
          <w:spacing w:val="-3"/>
          <w:sz w:val="32"/>
        </w:rPr>
        <w:t>(m</w:t>
      </w:r>
      <w:r>
        <w:rPr>
          <w:rFonts w:ascii="TPVWHT+SimSun" w:hAnsi="TPVWHT+SimSun" w:cs="TPVWHT+SimSun"/>
          <w:color w:val="000000"/>
          <w:spacing w:val="-2"/>
          <w:sz w:val="32"/>
        </w:rPr>
        <w:t>ǐ</w:t>
      </w:r>
      <w:r>
        <w:rPr>
          <w:rFonts w:ascii="SimSun"/>
          <w:color w:val="000000"/>
          <w:spacing w:val="0"/>
          <w:sz w:val="32"/>
        </w:rPr>
        <w:t>)</w:t>
      </w:r>
    </w:p>
    <w:p>
      <w:pPr>
        <w:framePr w:w="6099" w:x="2629" w:y="19734"/>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w:t>
      </w:r>
      <w:r>
        <w:rPr>
          <w:rFonts w:ascii="SimSun"/>
          <w:color w:val="000000"/>
          <w:spacing w:val="-2"/>
          <w:sz w:val="32"/>
        </w:rPr>
        <w:t>ku</w:t>
      </w:r>
      <w:r>
        <w:rPr>
          <w:rFonts w:ascii="TPVWHT+SimSun" w:hAnsi="TPVWHT+SimSun" w:cs="TPVWHT+SimSun"/>
          <w:color w:val="000000"/>
          <w:spacing w:val="-2"/>
          <w:sz w:val="32"/>
        </w:rPr>
        <w:t>ǐ）儡</w:t>
      </w:r>
      <w:r>
        <w:rPr>
          <w:rFonts w:ascii="Times New Roman"/>
          <w:color w:val="000000"/>
          <w:spacing w:val="214"/>
          <w:sz w:val="32"/>
        </w:rPr>
        <w:t xml:space="preserve"> </w:t>
      </w:r>
      <w:r>
        <w:rPr>
          <w:rFonts w:ascii="TPVWHT+SimSun" w:hAnsi="TPVWHT+SimSun" w:cs="TPVWHT+SimSun"/>
          <w:color w:val="000000"/>
          <w:spacing w:val="-12"/>
          <w:sz w:val="32"/>
        </w:rPr>
        <w:t>稂（</w:t>
      </w:r>
      <w:r>
        <w:rPr>
          <w:rFonts w:ascii="SimSun"/>
          <w:color w:val="000000"/>
          <w:spacing w:val="-2"/>
          <w:sz w:val="32"/>
        </w:rPr>
        <w:t>l</w:t>
      </w:r>
      <w:r>
        <w:rPr>
          <w:rFonts w:ascii="TPVWHT+SimSun" w:hAnsi="TPVWHT+SimSun" w:cs="TPVWHT+SimSun"/>
          <w:color w:val="000000"/>
          <w:spacing w:val="-2"/>
          <w:sz w:val="32"/>
        </w:rPr>
        <w:t>á</w:t>
      </w:r>
      <w:r>
        <w:rPr>
          <w:rFonts w:ascii="SimSun"/>
          <w:color w:val="000000"/>
          <w:spacing w:val="-3"/>
          <w:sz w:val="32"/>
        </w:rPr>
        <w:t>ng</w:t>
      </w:r>
      <w:r>
        <w:rPr>
          <w:rFonts w:ascii="TPVWHT+SimSun" w:hAnsi="TPVWHT+SimSun" w:cs="TPVWHT+SimSun"/>
          <w:color w:val="000000"/>
          <w:spacing w:val="-2"/>
          <w:sz w:val="32"/>
        </w:rPr>
        <w:t>）莠（</w:t>
      </w:r>
      <w:r>
        <w:rPr>
          <w:rFonts w:ascii="SimSun"/>
          <w:color w:val="000000"/>
          <w:spacing w:val="-2"/>
          <w:sz w:val="32"/>
        </w:rPr>
        <w:t>y</w:t>
      </w:r>
      <w:r>
        <w:rPr>
          <w:rFonts w:ascii="TPVWHT+SimSun" w:hAnsi="TPVWHT+SimSun" w:cs="TPVWHT+SimSun"/>
          <w:color w:val="000000"/>
          <w:spacing w:val="-1"/>
          <w:sz w:val="32"/>
        </w:rPr>
        <w:t>ǒ</w:t>
      </w:r>
      <w:r>
        <w:rPr>
          <w:rFonts w:ascii="SimSun"/>
          <w:color w:val="000000"/>
          <w:spacing w:val="-5"/>
          <w:sz w:val="32"/>
        </w:rPr>
        <w:t>u</w:t>
      </w:r>
      <w:r>
        <w:rPr>
          <w:rFonts w:ascii="TPVWHT+SimSun" w:hAnsi="TPVWHT+SimSun" w:cs="TPVWHT+SimSun"/>
          <w:color w:val="000000"/>
          <w:spacing w:val="-3"/>
          <w:sz w:val="32"/>
        </w:rPr>
        <w:t>）不齐</w:t>
      </w:r>
    </w:p>
    <w:p>
      <w:pPr>
        <w:framePr w:w="3331" w:x="8703" w:y="19734"/>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12"/>
          <w:sz w:val="32"/>
        </w:rPr>
        <w:t>囹（</w:t>
      </w:r>
      <w:r>
        <w:rPr>
          <w:rFonts w:ascii="SimSun"/>
          <w:color w:val="000000"/>
          <w:spacing w:val="-1"/>
          <w:sz w:val="32"/>
        </w:rPr>
        <w:t>l</w:t>
      </w:r>
      <w:r>
        <w:rPr>
          <w:rFonts w:ascii="TPVWHT+SimSun" w:hAnsi="TPVWHT+SimSun" w:cs="TPVWHT+SimSun"/>
          <w:color w:val="000000"/>
          <w:spacing w:val="-5"/>
          <w:sz w:val="32"/>
        </w:rPr>
        <w:t>í</w:t>
      </w:r>
      <w:r>
        <w:rPr>
          <w:rFonts w:ascii="SimSun"/>
          <w:color w:val="000000"/>
          <w:spacing w:val="-3"/>
          <w:sz w:val="32"/>
        </w:rPr>
        <w:t>ng</w:t>
      </w:r>
      <w:r>
        <w:rPr>
          <w:rFonts w:ascii="TPVWHT+SimSun" w:hAnsi="TPVWHT+SimSun" w:cs="TPVWHT+SimSun"/>
          <w:color w:val="000000"/>
          <w:spacing w:val="-2"/>
          <w:sz w:val="32"/>
        </w:rPr>
        <w:t>）圄（</w:t>
      </w:r>
      <w:r>
        <w:rPr>
          <w:rFonts w:ascii="SimSun"/>
          <w:color w:val="000000"/>
          <w:spacing w:val="-1"/>
          <w:sz w:val="32"/>
        </w:rPr>
        <w:t>y</w:t>
      </w:r>
      <w:r>
        <w:rPr>
          <w:rFonts w:ascii="TPVWHT+SimSun" w:hAnsi="TPVWHT+SimSun" w:cs="TPVWHT+SimSun"/>
          <w:color w:val="000000"/>
          <w:spacing w:val="-2"/>
          <w:sz w:val="32"/>
        </w:rPr>
        <w:t>ǔ）</w:t>
      </w:r>
    </w:p>
    <w:p>
      <w:pPr>
        <w:framePr w:w="1906" w:x="2629"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(di?)</w:t>
      </w:r>
      <w:r>
        <w:rPr>
          <w:rFonts w:ascii="TPVWHT+SimSun" w:hAnsi="TPVWHT+SimSun" w:cs="TPVWHT+SimSun"/>
          <w:color w:val="000000"/>
          <w:spacing w:val="-3"/>
          <w:sz w:val="32"/>
        </w:rPr>
        <w:t>之年</w:t>
      </w:r>
    </w:p>
    <w:p>
      <w:pPr>
        <w:framePr w:w="1906" w:x="2629" w:y="20202"/>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21"/>
          <w:sz w:val="32"/>
        </w:rPr>
        <w:t>嫔（</w:t>
      </w:r>
      <w:r>
        <w:rPr>
          <w:rFonts w:ascii="SimSun"/>
          <w:color w:val="000000"/>
          <w:spacing w:val="-2"/>
          <w:sz w:val="32"/>
        </w:rPr>
        <w:t>p</w:t>
      </w:r>
      <w:r>
        <w:rPr>
          <w:rFonts w:ascii="TPVWHT+SimSun" w:hAnsi="TPVWHT+SimSun" w:cs="TPVWHT+SimSun"/>
          <w:color w:val="000000"/>
          <w:spacing w:val="-5"/>
          <w:sz w:val="32"/>
        </w:rPr>
        <w:t>í</w:t>
      </w:r>
      <w:r>
        <w:rPr>
          <w:rFonts w:ascii="SimSun"/>
          <w:color w:val="000000"/>
          <w:spacing w:val="-2"/>
          <w:sz w:val="32"/>
        </w:rPr>
        <w:t>n</w:t>
      </w:r>
      <w:r>
        <w:rPr>
          <w:rFonts w:ascii="TPVWHT+SimSun" w:hAnsi="TPVWHT+SimSun" w:cs="TPVWHT+SimSun"/>
          <w:color w:val="000000"/>
          <w:spacing w:val="0"/>
          <w:sz w:val="32"/>
        </w:rPr>
        <w:t>）</w:t>
      </w:r>
    </w:p>
    <w:p>
      <w:pPr>
        <w:framePr w:w="2222" w:x="5307" w:y="20202"/>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41"/>
          <w:sz w:val="32"/>
        </w:rPr>
        <w:t>赧（</w:t>
      </w:r>
      <w:r>
        <w:rPr>
          <w:rFonts w:ascii="SimSun"/>
          <w:color w:val="000000"/>
          <w:spacing w:val="-5"/>
          <w:sz w:val="32"/>
        </w:rPr>
        <w:t>n</w:t>
      </w:r>
      <w:r>
        <w:rPr>
          <w:rFonts w:ascii="TPVWHT+SimSun" w:hAnsi="TPVWHT+SimSun" w:cs="TPVWHT+SimSun"/>
          <w:color w:val="000000"/>
          <w:spacing w:val="-5"/>
          <w:sz w:val="32"/>
        </w:rPr>
        <w:t>ǎ</w:t>
      </w:r>
      <w:r>
        <w:rPr>
          <w:rFonts w:ascii="SimSun"/>
          <w:color w:val="000000"/>
          <w:spacing w:val="-1"/>
          <w:sz w:val="32"/>
        </w:rPr>
        <w:t>n</w:t>
      </w:r>
      <w:r>
        <w:rPr>
          <w:rFonts w:ascii="TPVWHT+SimSun" w:hAnsi="TPVWHT+SimSun" w:cs="TPVWHT+SimSun"/>
          <w:color w:val="000000"/>
          <w:spacing w:val="-83"/>
          <w:sz w:val="32"/>
        </w:rPr>
        <w:t>）然</w:t>
      </w:r>
    </w:p>
    <w:p>
      <w:pPr>
        <w:framePr w:w="4625" w:x="7670" w:y="20202"/>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5"/>
          <w:sz w:val="32"/>
        </w:rPr>
        <w:t>奇葩</w:t>
      </w:r>
      <w:r>
        <w:rPr>
          <w:rFonts w:ascii="SimSun"/>
          <w:color w:val="000000"/>
          <w:spacing w:val="-2"/>
          <w:sz w:val="32"/>
        </w:rPr>
        <w:t>(p</w:t>
      </w:r>
      <w:r>
        <w:rPr>
          <w:rFonts w:ascii="TPVWHT+SimSun" w:hAnsi="TPVWHT+SimSun" w:cs="TPVWHT+SimSun"/>
          <w:color w:val="000000"/>
          <w:spacing w:val="-2"/>
          <w:sz w:val="32"/>
        </w:rPr>
        <w:t>ā</w:t>
      </w:r>
      <w:r>
        <w:rPr>
          <w:rFonts w:ascii="SimSun"/>
          <w:color w:val="000000"/>
          <w:spacing w:val="-5"/>
          <w:sz w:val="32"/>
        </w:rPr>
        <w:t>)</w:t>
      </w:r>
      <w:r>
        <w:rPr>
          <w:rFonts w:ascii="TPVWHT+SimSun" w:hAnsi="TPVWHT+SimSun" w:cs="TPVWHT+SimSun"/>
          <w:color w:val="000000"/>
          <w:spacing w:val="-3"/>
          <w:sz w:val="32"/>
        </w:rPr>
        <w:t>异草</w:t>
      </w:r>
      <w:r>
        <w:rPr>
          <w:rFonts w:ascii="Times New Roman"/>
          <w:color w:val="000000"/>
          <w:spacing w:val="388"/>
          <w:sz w:val="32"/>
        </w:rPr>
        <w:t xml:space="preserve"> </w:t>
      </w:r>
      <w:r>
        <w:rPr>
          <w:rFonts w:ascii="TPVWHT+SimSun" w:hAnsi="TPVWHT+SimSun" w:cs="TPVWHT+SimSun"/>
          <w:color w:val="000000"/>
          <w:spacing w:val="-3"/>
          <w:sz w:val="32"/>
        </w:rPr>
        <w:t>癖</w:t>
      </w:r>
      <w:r>
        <w:rPr>
          <w:rFonts w:ascii="SimSun"/>
          <w:color w:val="000000"/>
          <w:spacing w:val="-3"/>
          <w:sz w:val="32"/>
        </w:rPr>
        <w:t>(p</w:t>
      </w:r>
      <w:r>
        <w:rPr>
          <w:rFonts w:ascii="TPVWHT+SimSun" w:hAnsi="TPVWHT+SimSun" w:cs="TPVWHT+SimSun"/>
          <w:color w:val="000000"/>
          <w:spacing w:val="-2"/>
          <w:sz w:val="32"/>
        </w:rPr>
        <w:t>ǐ</w:t>
      </w:r>
      <w:r>
        <w:rPr>
          <w:rFonts w:ascii="SimSun"/>
          <w:color w:val="000000"/>
          <w:spacing w:val="-2"/>
          <w:sz w:val="32"/>
        </w:rPr>
        <w:t>)</w:t>
      </w:r>
      <w:r>
        <w:rPr>
          <w:rFonts w:ascii="TPVWHT+SimSun" w:hAnsi="TPVWHT+SimSun" w:cs="TPVWHT+SimSun"/>
          <w:color w:val="000000"/>
          <w:spacing w:val="0"/>
          <w:sz w:val="32"/>
        </w:rPr>
        <w:t>好</w:t>
      </w:r>
    </w:p>
    <w:p>
      <w:pPr>
        <w:framePr w:w="4625" w:x="7670" w:y="20202"/>
        <w:widowControl w:val="0"/>
        <w:autoSpaceDE w:val="0"/>
        <w:autoSpaceDN w:val="0"/>
        <w:spacing w:before="151" w:after="0" w:line="317" w:lineRule="exact"/>
        <w:ind w:left="1735" w:right="0" w:firstLine="0"/>
        <w:jc w:val="left"/>
        <w:rPr>
          <w:rFonts w:ascii="Times New Roman"/>
          <w:color w:val="000000"/>
          <w:spacing w:val="0"/>
          <w:sz w:val="32"/>
        </w:rPr>
      </w:pPr>
      <w:r>
        <w:rPr>
          <w:rFonts w:ascii="TPVWHT+SimSun" w:hAnsi="TPVWHT+SimSun" w:cs="TPVWHT+SimSun"/>
          <w:color w:val="000000"/>
          <w:spacing w:val="-23"/>
          <w:sz w:val="32"/>
        </w:rPr>
        <w:t>愆（</w:t>
      </w:r>
      <w:r>
        <w:rPr>
          <w:rFonts w:ascii="SimSun"/>
          <w:color w:val="000000"/>
          <w:spacing w:val="-2"/>
          <w:sz w:val="32"/>
        </w:rPr>
        <w:t>qi</w:t>
      </w:r>
      <w:r>
        <w:rPr>
          <w:rFonts w:ascii="TPVWHT+SimSun" w:hAnsi="TPVWHT+SimSun" w:cs="TPVWHT+SimSun"/>
          <w:color w:val="000000"/>
          <w:spacing w:val="-2"/>
          <w:sz w:val="32"/>
        </w:rPr>
        <w:t>ā</w:t>
      </w:r>
      <w:r>
        <w:rPr>
          <w:rFonts w:ascii="SimSun"/>
          <w:color w:val="000000"/>
          <w:spacing w:val="-5"/>
          <w:sz w:val="32"/>
        </w:rPr>
        <w:t>n</w:t>
      </w:r>
      <w:r>
        <w:rPr>
          <w:rFonts w:ascii="TPVWHT+SimSun" w:hAnsi="TPVWHT+SimSun" w:cs="TPVWHT+SimSun"/>
          <w:color w:val="000000"/>
          <w:spacing w:val="-21"/>
          <w:sz w:val="32"/>
        </w:rPr>
        <w:t>）期</w:t>
      </w:r>
      <w:r>
        <w:rPr>
          <w:rFonts w:ascii="SimSun"/>
          <w:color w:val="000000"/>
          <w:spacing w:val="-2"/>
          <w:sz w:val="32"/>
        </w:rPr>
        <w:t>/</w:t>
      </w:r>
      <w:r>
        <w:rPr>
          <w:rFonts w:ascii="TPVWHT+SimSun" w:hAnsi="TPVWHT+SimSun" w:cs="TPVWHT+SimSun"/>
          <w:color w:val="000000"/>
          <w:spacing w:val="0"/>
          <w:sz w:val="32"/>
        </w:rPr>
        <w:t>尤</w:t>
      </w:r>
    </w:p>
    <w:p>
      <w:pPr>
        <w:framePr w:w="2064" w:x="12238" w:y="20202"/>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7"/>
          <w:sz w:val="32"/>
        </w:rPr>
        <w:t>剽</w:t>
      </w:r>
      <w:r>
        <w:rPr>
          <w:rFonts w:ascii="SimSun"/>
          <w:color w:val="000000"/>
          <w:spacing w:val="-2"/>
          <w:sz w:val="32"/>
        </w:rPr>
        <w:t>(pi</w:t>
      </w:r>
      <w:r>
        <w:rPr>
          <w:rFonts w:ascii="TPVWHT+SimSun" w:hAnsi="TPVWHT+SimSun" w:cs="TPVWHT+SimSun"/>
          <w:color w:val="000000"/>
          <w:spacing w:val="-5"/>
          <w:sz w:val="32"/>
        </w:rPr>
        <w:t>ā</w:t>
      </w:r>
      <w:r>
        <w:rPr>
          <w:rFonts w:ascii="SimSun"/>
          <w:color w:val="000000"/>
          <w:spacing w:val="-3"/>
          <w:sz w:val="32"/>
        </w:rPr>
        <w:t>o)</w:t>
      </w:r>
      <w:r>
        <w:rPr>
          <w:rFonts w:ascii="TPVWHT+SimSun" w:hAnsi="TPVWHT+SimSun" w:cs="TPVWHT+SimSun"/>
          <w:color w:val="000000"/>
          <w:spacing w:val="0"/>
          <w:sz w:val="32"/>
        </w:rPr>
        <w:t>窃</w:t>
      </w:r>
    </w:p>
    <w:p>
      <w:pPr>
        <w:framePr w:w="800" w:x="14914" w:y="20202"/>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0"/>
          <w:sz w:val="32"/>
        </w:rPr>
        <w:t>妃</w:t>
      </w:r>
    </w:p>
    <w:p>
      <w:pPr>
        <w:framePr w:w="800" w:x="14914" w:y="20202"/>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0"/>
          <w:sz w:val="32"/>
        </w:rPr>
        <w:t>乐</w:t>
      </w:r>
    </w:p>
    <w:p>
      <w:pPr>
        <w:framePr w:w="4079" w:x="4915" w:y="20670"/>
        <w:widowControl w:val="0"/>
        <w:autoSpaceDE w:val="0"/>
        <w:autoSpaceDN w:val="0"/>
        <w:spacing w:before="0" w:after="0" w:line="317" w:lineRule="exact"/>
        <w:ind w:left="0" w:right="0" w:firstLine="0"/>
        <w:jc w:val="left"/>
        <w:rPr>
          <w:rFonts w:ascii="SimSun"/>
          <w:color w:val="000000"/>
          <w:spacing w:val="0"/>
          <w:sz w:val="32"/>
        </w:rPr>
      </w:pPr>
      <w:r>
        <w:rPr>
          <w:rFonts w:ascii="TPVWHT+SimSun" w:hAnsi="TPVWHT+SimSun" w:cs="TPVWHT+SimSun"/>
          <w:color w:val="000000"/>
          <w:spacing w:val="-16"/>
          <w:sz w:val="32"/>
        </w:rPr>
        <w:t>一抔（</w:t>
      </w:r>
      <w:r>
        <w:rPr>
          <w:rFonts w:ascii="SimSun"/>
          <w:color w:val="000000"/>
          <w:spacing w:val="-4"/>
          <w:sz w:val="32"/>
        </w:rPr>
        <w:t>p?u</w:t>
      </w:r>
      <w:r>
        <w:rPr>
          <w:rFonts w:ascii="TPVWHT+SimSun" w:hAnsi="TPVWHT+SimSun" w:cs="TPVWHT+SimSun"/>
          <w:color w:val="000000"/>
          <w:spacing w:val="-43"/>
          <w:sz w:val="32"/>
        </w:rPr>
        <w:t>）土</w:t>
      </w:r>
      <w:r>
        <w:rPr>
          <w:rFonts w:ascii="Times New Roman"/>
          <w:color w:val="000000"/>
          <w:spacing w:val="273"/>
          <w:sz w:val="32"/>
        </w:rPr>
        <w:t xml:space="preserve"> </w:t>
      </w:r>
      <w:r>
        <w:rPr>
          <w:rFonts w:ascii="TPVWHT+SimSun" w:hAnsi="TPVWHT+SimSun" w:cs="TPVWHT+SimSun"/>
          <w:color w:val="000000"/>
          <w:spacing w:val="-5"/>
          <w:sz w:val="32"/>
        </w:rPr>
        <w:t>神祇</w:t>
      </w:r>
      <w:r>
        <w:rPr>
          <w:rFonts w:ascii="SimSun"/>
          <w:color w:val="000000"/>
          <w:spacing w:val="-2"/>
          <w:sz w:val="32"/>
        </w:rPr>
        <w:t>(q</w:t>
      </w:r>
      <w:r>
        <w:rPr>
          <w:rFonts w:ascii="TPVWHT+SimSun" w:hAnsi="TPVWHT+SimSun" w:cs="TPVWHT+SimSun"/>
          <w:color w:val="000000"/>
          <w:spacing w:val="-2"/>
          <w:sz w:val="32"/>
        </w:rPr>
        <w:t>í</w:t>
      </w:r>
      <w:r>
        <w:rPr>
          <w:rFonts w:ascii="SimSun"/>
          <w:color w:val="000000"/>
          <w:spacing w:val="0"/>
          <w:sz w:val="32"/>
        </w:rPr>
        <w:t>)</w:t>
      </w:r>
    </w:p>
    <w:p>
      <w:pPr>
        <w:framePr w:w="2381" w:x="12476" w:y="20670"/>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16"/>
          <w:sz w:val="32"/>
        </w:rPr>
        <w:t>证券（</w:t>
      </w:r>
      <w:r>
        <w:rPr>
          <w:rFonts w:ascii="SimSun"/>
          <w:color w:val="000000"/>
          <w:spacing w:val="-2"/>
          <w:sz w:val="32"/>
        </w:rPr>
        <w:t>qu</w:t>
      </w:r>
      <w:r>
        <w:rPr>
          <w:rFonts w:ascii="TPVWHT+SimSun" w:hAnsi="TPVWHT+SimSun" w:cs="TPVWHT+SimSun"/>
          <w:color w:val="000000"/>
          <w:spacing w:val="-2"/>
          <w:sz w:val="32"/>
        </w:rPr>
        <w:t>à</w:t>
      </w:r>
      <w:r>
        <w:rPr>
          <w:rFonts w:ascii="SimSun"/>
          <w:color w:val="000000"/>
          <w:spacing w:val="-2"/>
          <w:sz w:val="32"/>
        </w:rPr>
        <w:t>n</w:t>
      </w:r>
      <w:r>
        <w:rPr>
          <w:rFonts w:ascii="TPVWHT+SimSun" w:hAnsi="TPVWHT+SimSun" w:cs="TPVWHT+SimSun"/>
          <w:color w:val="000000"/>
          <w:spacing w:val="0"/>
          <w:sz w:val="32"/>
        </w:rPr>
        <w:t>）</w:t>
      </w:r>
    </w:p>
    <w:p>
      <w:pPr>
        <w:framePr w:w="14501" w:x="2629" w:y="21138"/>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阙（</w:t>
      </w:r>
      <w:r>
        <w:rPr>
          <w:rFonts w:ascii="SimSun"/>
          <w:color w:val="000000"/>
          <w:spacing w:val="-3"/>
          <w:sz w:val="32"/>
        </w:rPr>
        <w:t>qua</w:t>
      </w:r>
      <w:r>
        <w:rPr>
          <w:rFonts w:ascii="TPVWHT+SimSun" w:hAnsi="TPVWHT+SimSun" w:cs="TPVWHT+SimSun"/>
          <w:color w:val="000000"/>
          <w:spacing w:val="0"/>
          <w:sz w:val="32"/>
        </w:rPr>
        <w:t>）</w:t>
      </w:r>
      <w:r>
        <w:rPr>
          <w:rFonts w:ascii="Times New Roman"/>
          <w:color w:val="000000"/>
          <w:spacing w:val="230"/>
          <w:sz w:val="32"/>
        </w:rPr>
        <w:t xml:space="preserve"> </w:t>
      </w:r>
      <w:r>
        <w:rPr>
          <w:rFonts w:ascii="TPVWHT+SimSun" w:hAnsi="TPVWHT+SimSun" w:cs="TPVWHT+SimSun"/>
          <w:color w:val="000000"/>
          <w:spacing w:val="-5"/>
          <w:sz w:val="32"/>
        </w:rPr>
        <w:t>苫（</w:t>
      </w:r>
      <w:r>
        <w:rPr>
          <w:rFonts w:ascii="SimSun"/>
          <w:color w:val="000000"/>
          <w:spacing w:val="-2"/>
          <w:sz w:val="32"/>
        </w:rPr>
        <w:t>sh</w:t>
      </w:r>
      <w:r>
        <w:rPr>
          <w:rFonts w:ascii="TPVWHT+SimSun" w:hAnsi="TPVWHT+SimSun" w:cs="TPVWHT+SimSun"/>
          <w:color w:val="000000"/>
          <w:spacing w:val="-5"/>
          <w:sz w:val="32"/>
        </w:rPr>
        <w:t>à</w:t>
      </w:r>
      <w:r>
        <w:rPr>
          <w:rFonts w:ascii="SimSun"/>
          <w:color w:val="000000"/>
          <w:spacing w:val="-2"/>
          <w:sz w:val="32"/>
        </w:rPr>
        <w:t>n</w:t>
      </w:r>
      <w:r>
        <w:rPr>
          <w:rFonts w:ascii="TPVWHT+SimSun" w:hAnsi="TPVWHT+SimSun" w:cs="TPVWHT+SimSun"/>
          <w:color w:val="000000"/>
          <w:spacing w:val="-3"/>
          <w:sz w:val="32"/>
        </w:rPr>
        <w:t>）布</w:t>
      </w:r>
      <w:r>
        <w:rPr>
          <w:rFonts w:ascii="Times New Roman"/>
          <w:color w:val="000000"/>
          <w:spacing w:val="389"/>
          <w:sz w:val="32"/>
        </w:rPr>
        <w:t xml:space="preserve"> </w:t>
      </w:r>
      <w:r>
        <w:rPr>
          <w:rFonts w:ascii="TPVWHT+SimSun" w:hAnsi="TPVWHT+SimSun" w:cs="TPVWHT+SimSun"/>
          <w:color w:val="000000"/>
          <w:spacing w:val="-5"/>
          <w:sz w:val="32"/>
        </w:rPr>
        <w:t>饕（</w:t>
      </w:r>
      <w:r>
        <w:rPr>
          <w:rFonts w:ascii="SimSun"/>
          <w:color w:val="000000"/>
          <w:spacing w:val="-2"/>
          <w:sz w:val="32"/>
        </w:rPr>
        <w:t>t</w:t>
      </w:r>
      <w:r>
        <w:rPr>
          <w:rFonts w:ascii="TPVWHT+SimSun" w:hAnsi="TPVWHT+SimSun" w:cs="TPVWHT+SimSun"/>
          <w:color w:val="000000"/>
          <w:spacing w:val="-2"/>
          <w:sz w:val="32"/>
        </w:rPr>
        <w:t>ā</w:t>
      </w:r>
      <w:r>
        <w:rPr>
          <w:rFonts w:ascii="SimSun"/>
          <w:color w:val="000000"/>
          <w:spacing w:val="-5"/>
          <w:sz w:val="32"/>
        </w:rPr>
        <w:t>o</w:t>
      </w:r>
      <w:r>
        <w:rPr>
          <w:rFonts w:ascii="TPVWHT+SimSun" w:hAnsi="TPVWHT+SimSun" w:cs="TPVWHT+SimSun"/>
          <w:color w:val="000000"/>
          <w:spacing w:val="-4"/>
          <w:sz w:val="32"/>
        </w:rPr>
        <w:t>）餮（</w:t>
      </w:r>
      <w:r>
        <w:rPr>
          <w:rFonts w:ascii="SimSun"/>
          <w:color w:val="000000"/>
          <w:spacing w:val="-3"/>
          <w:sz w:val="32"/>
        </w:rPr>
        <w:t>tia</w:t>
      </w:r>
      <w:r>
        <w:rPr>
          <w:rFonts w:ascii="TPVWHT+SimSun" w:hAnsi="TPVWHT+SimSun" w:cs="TPVWHT+SimSun"/>
          <w:color w:val="000000"/>
          <w:spacing w:val="0"/>
          <w:sz w:val="32"/>
        </w:rPr>
        <w:t>）</w:t>
      </w:r>
      <w:r>
        <w:rPr>
          <w:rFonts w:ascii="Times New Roman"/>
          <w:color w:val="000000"/>
          <w:spacing w:val="227"/>
          <w:sz w:val="32"/>
        </w:rPr>
        <w:t xml:space="preserve"> </w:t>
      </w:r>
      <w:r>
        <w:rPr>
          <w:rFonts w:ascii="TPVWHT+SimSun" w:hAnsi="TPVWHT+SimSun" w:cs="TPVWHT+SimSun"/>
          <w:color w:val="000000"/>
          <w:spacing w:val="-4"/>
          <w:sz w:val="32"/>
        </w:rPr>
        <w:t>腼腆（</w:t>
      </w:r>
      <w:r>
        <w:rPr>
          <w:rFonts w:ascii="SimSun"/>
          <w:color w:val="000000"/>
          <w:spacing w:val="-2"/>
          <w:sz w:val="32"/>
        </w:rPr>
        <w:t>ti</w:t>
      </w:r>
      <w:r>
        <w:rPr>
          <w:rFonts w:ascii="TPVWHT+SimSun" w:hAnsi="TPVWHT+SimSun" w:cs="TPVWHT+SimSun"/>
          <w:color w:val="000000"/>
          <w:spacing w:val="-1"/>
          <w:sz w:val="32"/>
        </w:rPr>
        <w:t>ǎ</w:t>
      </w:r>
      <w:r>
        <w:rPr>
          <w:rFonts w:ascii="SimSun"/>
          <w:color w:val="000000"/>
          <w:spacing w:val="-5"/>
          <w:sz w:val="32"/>
        </w:rPr>
        <w:t>n</w:t>
      </w:r>
      <w:r>
        <w:rPr>
          <w:rFonts w:ascii="TPVWHT+SimSun" w:hAnsi="TPVWHT+SimSun" w:cs="TPVWHT+SimSun"/>
          <w:color w:val="000000"/>
          <w:spacing w:val="0"/>
          <w:sz w:val="32"/>
        </w:rPr>
        <w:t>）</w:t>
      </w:r>
      <w:r>
        <w:rPr>
          <w:rFonts w:ascii="Times New Roman"/>
          <w:color w:val="000000"/>
          <w:spacing w:val="230"/>
          <w:sz w:val="32"/>
        </w:rPr>
        <w:t xml:space="preserve"> </w:t>
      </w:r>
      <w:r>
        <w:rPr>
          <w:rFonts w:ascii="TPVWHT+SimSun" w:hAnsi="TPVWHT+SimSun" w:cs="TPVWHT+SimSun"/>
          <w:color w:val="000000"/>
          <w:spacing w:val="-4"/>
          <w:sz w:val="32"/>
        </w:rPr>
        <w:t>暴殄（</w:t>
      </w:r>
      <w:r>
        <w:rPr>
          <w:rFonts w:ascii="SimSun"/>
          <w:color w:val="000000"/>
          <w:spacing w:val="-3"/>
          <w:sz w:val="32"/>
        </w:rPr>
        <w:t>ti</w:t>
      </w:r>
      <w:r>
        <w:rPr>
          <w:rFonts w:ascii="TPVWHT+SimSun" w:hAnsi="TPVWHT+SimSun" w:cs="TPVWHT+SimSun"/>
          <w:color w:val="000000"/>
          <w:spacing w:val="-5"/>
          <w:sz w:val="32"/>
        </w:rPr>
        <w:t>ǎ</w:t>
      </w:r>
      <w:r>
        <w:rPr>
          <w:rFonts w:ascii="SimSun"/>
          <w:color w:val="000000"/>
          <w:spacing w:val="-2"/>
          <w:sz w:val="32"/>
        </w:rPr>
        <w:t>n</w:t>
      </w:r>
      <w:r>
        <w:rPr>
          <w:rFonts w:ascii="TPVWHT+SimSun" w:hAnsi="TPVWHT+SimSun" w:cs="TPVWHT+SimSun"/>
          <w:color w:val="000000"/>
          <w:spacing w:val="-3"/>
          <w:sz w:val="32"/>
        </w:rPr>
        <w:t>）天物</w:t>
      </w:r>
      <w:r>
        <w:rPr>
          <w:rFonts w:ascii="Times New Roman"/>
          <w:color w:val="000000"/>
          <w:spacing w:val="230"/>
          <w:sz w:val="32"/>
        </w:rPr>
        <w:t xml:space="preserve"> </w:t>
      </w:r>
      <w:r>
        <w:rPr>
          <w:rFonts w:ascii="TPVWHT+SimSun" w:hAnsi="TPVWHT+SimSun" w:cs="TPVWHT+SimSun"/>
          <w:color w:val="000000"/>
          <w:spacing w:val="0"/>
          <w:sz w:val="32"/>
        </w:rPr>
        <w:t>绾</w:t>
      </w:r>
    </w:p>
    <w:p>
      <w:pPr>
        <w:framePr w:w="14501" w:x="2629" w:y="21138"/>
        <w:widowControl w:val="0"/>
        <w:autoSpaceDE w:val="0"/>
        <w:autoSpaceDN w:val="0"/>
        <w:spacing w:before="151" w:after="0" w:line="317" w:lineRule="exact"/>
        <w:ind w:left="0" w:right="0" w:firstLine="0"/>
        <w:jc w:val="left"/>
        <w:rPr>
          <w:rFonts w:ascii="Times New Roman"/>
          <w:color w:val="000000"/>
          <w:spacing w:val="0"/>
          <w:sz w:val="32"/>
        </w:rPr>
      </w:pPr>
      <w:r>
        <w:rPr>
          <w:rFonts w:ascii="TPVWHT+SimSun" w:hAnsi="TPVWHT+SimSun" w:cs="TPVWHT+SimSun"/>
          <w:color w:val="000000"/>
          <w:spacing w:val="-3"/>
          <w:sz w:val="32"/>
        </w:rPr>
        <w:t>（</w:t>
      </w:r>
      <w:r>
        <w:rPr>
          <w:rFonts w:ascii="SimSun"/>
          <w:color w:val="000000"/>
          <w:spacing w:val="-2"/>
          <w:sz w:val="32"/>
        </w:rPr>
        <w:t>w</w:t>
      </w:r>
      <w:r>
        <w:rPr>
          <w:rFonts w:ascii="TPVWHT+SimSun" w:hAnsi="TPVWHT+SimSun" w:cs="TPVWHT+SimSun"/>
          <w:color w:val="000000"/>
          <w:spacing w:val="-2"/>
          <w:sz w:val="32"/>
        </w:rPr>
        <w:t>ǎ</w:t>
      </w:r>
      <w:r>
        <w:rPr>
          <w:rFonts w:ascii="SimSun"/>
          <w:color w:val="000000"/>
          <w:spacing w:val="-5"/>
          <w:sz w:val="32"/>
        </w:rPr>
        <w:t>n</w:t>
      </w:r>
      <w:r>
        <w:rPr>
          <w:rFonts w:ascii="TPVWHT+SimSun" w:hAnsi="TPVWHT+SimSun" w:cs="TPVWHT+SimSun"/>
          <w:color w:val="000000"/>
          <w:spacing w:val="-3"/>
          <w:sz w:val="32"/>
        </w:rPr>
        <w:t>）结</w:t>
      </w:r>
      <w:r>
        <w:rPr>
          <w:rFonts w:ascii="Times New Roman"/>
          <w:color w:val="000000"/>
          <w:spacing w:val="392"/>
          <w:sz w:val="32"/>
        </w:rPr>
        <w:t xml:space="preserve"> </w:t>
      </w:r>
      <w:r>
        <w:rPr>
          <w:rFonts w:ascii="TPVWHT+SimSun" w:hAnsi="TPVWHT+SimSun" w:cs="TPVWHT+SimSun"/>
          <w:color w:val="000000"/>
          <w:spacing w:val="-5"/>
          <w:sz w:val="32"/>
        </w:rPr>
        <w:t>冒天下之大不韪（</w:t>
      </w:r>
      <w:r>
        <w:rPr>
          <w:rFonts w:ascii="SimSun"/>
          <w:color w:val="000000"/>
          <w:spacing w:val="-1"/>
          <w:sz w:val="32"/>
        </w:rPr>
        <w:t>w</w:t>
      </w:r>
      <w:r>
        <w:rPr>
          <w:rFonts w:ascii="TPVWHT+SimSun" w:hAnsi="TPVWHT+SimSun" w:cs="TPVWHT+SimSun"/>
          <w:color w:val="000000"/>
          <w:spacing w:val="-2"/>
          <w:sz w:val="32"/>
        </w:rPr>
        <w:t>ě</w:t>
      </w:r>
      <w:r>
        <w:rPr>
          <w:rFonts w:ascii="SimSun"/>
          <w:color w:val="000000"/>
          <w:spacing w:val="-5"/>
          <w:sz w:val="32"/>
        </w:rPr>
        <w:t>i</w:t>
      </w:r>
      <w:r>
        <w:rPr>
          <w:rFonts w:ascii="TPVWHT+SimSun" w:hAnsi="TPVWHT+SimSun" w:cs="TPVWHT+SimSun"/>
          <w:color w:val="000000"/>
          <w:spacing w:val="0"/>
          <w:sz w:val="32"/>
        </w:rPr>
        <w:t>）</w:t>
      </w:r>
      <w:r>
        <w:rPr>
          <w:rFonts w:ascii="Times New Roman"/>
          <w:color w:val="000000"/>
          <w:spacing w:val="75"/>
          <w:sz w:val="32"/>
        </w:rPr>
        <w:t xml:space="preserve"> </w:t>
      </w:r>
      <w:r>
        <w:rPr>
          <w:rFonts w:ascii="TPVWHT+SimSun" w:hAnsi="TPVWHT+SimSun" w:cs="TPVWHT+SimSun"/>
          <w:color w:val="000000"/>
          <w:spacing w:val="-6"/>
          <w:sz w:val="32"/>
        </w:rPr>
        <w:t>采撷（</w:t>
      </w:r>
      <w:r>
        <w:rPr>
          <w:rFonts w:ascii="SimSun"/>
          <w:color w:val="000000"/>
          <w:spacing w:val="-3"/>
          <w:sz w:val="32"/>
        </w:rPr>
        <w:t>xi?</w:t>
      </w:r>
      <w:r>
        <w:rPr>
          <w:rFonts w:ascii="TPVWHT+SimSun" w:hAnsi="TPVWHT+SimSun" w:cs="TPVWHT+SimSun"/>
          <w:color w:val="000000"/>
          <w:spacing w:val="0"/>
          <w:sz w:val="32"/>
        </w:rPr>
        <w:t>）</w:t>
      </w:r>
      <w:r>
        <w:rPr>
          <w:rFonts w:ascii="Times New Roman"/>
          <w:color w:val="000000"/>
          <w:spacing w:val="231"/>
          <w:sz w:val="32"/>
        </w:rPr>
        <w:t xml:space="preserve"> </w:t>
      </w:r>
      <w:r>
        <w:rPr>
          <w:rFonts w:ascii="TPVWHT+SimSun" w:hAnsi="TPVWHT+SimSun" w:cs="TPVWHT+SimSun"/>
          <w:color w:val="000000"/>
          <w:spacing w:val="-5"/>
          <w:sz w:val="32"/>
        </w:rPr>
        <w:t>肄（</w:t>
      </w:r>
      <w:r>
        <w:rPr>
          <w:rFonts w:ascii="SimSun"/>
          <w:color w:val="000000"/>
          <w:spacing w:val="-2"/>
          <w:sz w:val="32"/>
        </w:rPr>
        <w:t>y</w:t>
      </w:r>
      <w:r>
        <w:rPr>
          <w:rFonts w:ascii="TPVWHT+SimSun" w:hAnsi="TPVWHT+SimSun" w:cs="TPVWHT+SimSun"/>
          <w:color w:val="000000"/>
          <w:spacing w:val="-2"/>
          <w:sz w:val="32"/>
        </w:rPr>
        <w:t>ì）业</w:t>
      </w:r>
      <w:r>
        <w:rPr>
          <w:rFonts w:ascii="Times New Roman"/>
          <w:color w:val="000000"/>
          <w:spacing w:val="70"/>
          <w:sz w:val="32"/>
        </w:rPr>
        <w:t xml:space="preserve"> </w:t>
      </w:r>
      <w:r>
        <w:rPr>
          <w:rFonts w:ascii="TPVWHT+SimSun" w:hAnsi="TPVWHT+SimSun" w:cs="TPVWHT+SimSun"/>
          <w:color w:val="000000"/>
          <w:spacing w:val="-4"/>
          <w:sz w:val="32"/>
        </w:rPr>
        <w:t>眼饧（</w:t>
      </w:r>
      <w:r>
        <w:rPr>
          <w:rFonts w:ascii="SimSun"/>
          <w:color w:val="000000"/>
          <w:spacing w:val="-2"/>
          <w:sz w:val="32"/>
        </w:rPr>
        <w:t>x</w:t>
      </w:r>
      <w:r>
        <w:rPr>
          <w:rFonts w:ascii="TPVWHT+SimSun" w:hAnsi="TPVWHT+SimSun" w:cs="TPVWHT+SimSun"/>
          <w:color w:val="000000"/>
          <w:spacing w:val="-1"/>
          <w:sz w:val="32"/>
        </w:rPr>
        <w:t>í</w:t>
      </w:r>
      <w:r>
        <w:rPr>
          <w:rFonts w:ascii="SimSun"/>
          <w:color w:val="000000"/>
          <w:spacing w:val="-5"/>
          <w:sz w:val="32"/>
        </w:rPr>
        <w:t>ng</w:t>
      </w:r>
      <w:r>
        <w:rPr>
          <w:rFonts w:ascii="TPVWHT+SimSun" w:hAnsi="TPVWHT+SimSun" w:cs="TPVWHT+SimSun"/>
          <w:color w:val="000000"/>
          <w:spacing w:val="-3"/>
          <w:sz w:val="32"/>
        </w:rPr>
        <w:t>）口涩</w:t>
      </w:r>
    </w:p>
    <w:p>
      <w:pPr>
        <w:framePr w:w="14501" w:x="2629" w:y="21138"/>
        <w:widowControl w:val="0"/>
        <w:autoSpaceDE w:val="0"/>
        <w:autoSpaceDN w:val="0"/>
        <w:spacing w:before="151" w:after="0" w:line="317" w:lineRule="exact"/>
        <w:ind w:left="0" w:right="0" w:firstLine="0"/>
        <w:jc w:val="left"/>
        <w:rPr>
          <w:rFonts w:ascii="SimSun"/>
          <w:color w:val="000000"/>
          <w:spacing w:val="0"/>
          <w:sz w:val="32"/>
        </w:rPr>
      </w:pPr>
      <w:r>
        <w:rPr>
          <w:rFonts w:ascii="TPVWHT+SimSun" w:hAnsi="TPVWHT+SimSun" w:cs="TPVWHT+SimSun"/>
          <w:color w:val="000000"/>
          <w:spacing w:val="-12"/>
          <w:sz w:val="32"/>
        </w:rPr>
        <w:t>魇（</w:t>
      </w:r>
      <w:r>
        <w:rPr>
          <w:rFonts w:ascii="SimSun"/>
          <w:color w:val="000000"/>
          <w:spacing w:val="-2"/>
          <w:sz w:val="32"/>
        </w:rPr>
        <w:t>y</w:t>
      </w:r>
      <w:r>
        <w:rPr>
          <w:rFonts w:ascii="TPVWHT+SimSun" w:hAnsi="TPVWHT+SimSun" w:cs="TPVWHT+SimSun"/>
          <w:color w:val="000000"/>
          <w:spacing w:val="-2"/>
          <w:sz w:val="32"/>
        </w:rPr>
        <w:t>ǎ</w:t>
      </w:r>
      <w:r>
        <w:rPr>
          <w:rFonts w:ascii="SimSun"/>
          <w:color w:val="000000"/>
          <w:spacing w:val="-5"/>
          <w:sz w:val="32"/>
        </w:rPr>
        <w:t>n</w:t>
      </w:r>
      <w:r>
        <w:rPr>
          <w:rFonts w:ascii="TPVWHT+SimSun" w:hAnsi="TPVWHT+SimSun" w:cs="TPVWHT+SimSun"/>
          <w:color w:val="000000"/>
          <w:spacing w:val="0"/>
          <w:sz w:val="32"/>
        </w:rPr>
        <w:t>）</w:t>
      </w:r>
      <w:r>
        <w:rPr>
          <w:rFonts w:ascii="Times New Roman"/>
          <w:color w:val="000000"/>
          <w:spacing w:val="374"/>
          <w:sz w:val="32"/>
        </w:rPr>
        <w:t xml:space="preserve"> </w:t>
      </w:r>
      <w:r>
        <w:rPr>
          <w:rFonts w:ascii="TPVWHT+SimSun" w:hAnsi="TPVWHT+SimSun" w:cs="TPVWHT+SimSun"/>
          <w:color w:val="000000"/>
          <w:spacing w:val="-12"/>
          <w:sz w:val="32"/>
        </w:rPr>
        <w:t>翌（</w:t>
      </w:r>
      <w:r>
        <w:rPr>
          <w:rFonts w:ascii="SimSun"/>
          <w:color w:val="000000"/>
          <w:spacing w:val="-5"/>
          <w:sz w:val="32"/>
        </w:rPr>
        <w:t>y</w:t>
      </w:r>
      <w:r>
        <w:rPr>
          <w:rFonts w:ascii="TPVWHT+SimSun" w:hAnsi="TPVWHT+SimSun" w:cs="TPVWHT+SimSun"/>
          <w:color w:val="000000"/>
          <w:spacing w:val="-2"/>
          <w:sz w:val="32"/>
        </w:rPr>
        <w:t>ì）日</w:t>
      </w:r>
      <w:r>
        <w:rPr>
          <w:rFonts w:ascii="Times New Roman"/>
          <w:color w:val="000000"/>
          <w:spacing w:val="690"/>
          <w:sz w:val="32"/>
        </w:rPr>
        <w:t xml:space="preserve"> </w:t>
      </w:r>
      <w:r>
        <w:rPr>
          <w:rFonts w:ascii="TPVWHT+SimSun" w:hAnsi="TPVWHT+SimSun" w:cs="TPVWHT+SimSun"/>
          <w:color w:val="000000"/>
          <w:spacing w:val="-2"/>
          <w:sz w:val="32"/>
        </w:rPr>
        <w:t>原宥（</w:t>
      </w:r>
      <w:r>
        <w:rPr>
          <w:rFonts w:ascii="SimSun"/>
          <w:color w:val="000000"/>
          <w:spacing w:val="-3"/>
          <w:sz w:val="32"/>
        </w:rPr>
        <w:t>y?u</w:t>
      </w:r>
      <w:r>
        <w:rPr>
          <w:rFonts w:ascii="TPVWHT+SimSun" w:hAnsi="TPVWHT+SimSun" w:cs="TPVWHT+SimSun"/>
          <w:color w:val="000000"/>
          <w:spacing w:val="0"/>
          <w:sz w:val="32"/>
        </w:rPr>
        <w:t>）</w:t>
      </w:r>
      <w:r>
        <w:rPr>
          <w:rFonts w:ascii="Times New Roman"/>
          <w:color w:val="000000"/>
          <w:spacing w:val="216"/>
          <w:sz w:val="32"/>
        </w:rPr>
        <w:t xml:space="preserve"> </w:t>
      </w:r>
      <w:r>
        <w:rPr>
          <w:rFonts w:ascii="TPVWHT+SimSun" w:hAnsi="TPVWHT+SimSun" w:cs="TPVWHT+SimSun"/>
          <w:color w:val="000000"/>
          <w:spacing w:val="-2"/>
          <w:sz w:val="32"/>
        </w:rPr>
        <w:t>庾（</w:t>
      </w:r>
      <w:r>
        <w:rPr>
          <w:rFonts w:ascii="SimSun"/>
          <w:color w:val="000000"/>
          <w:spacing w:val="-2"/>
          <w:sz w:val="32"/>
        </w:rPr>
        <w:t>y</w:t>
      </w:r>
      <w:r>
        <w:rPr>
          <w:rFonts w:ascii="TPVWHT+SimSun" w:hAnsi="TPVWHT+SimSun" w:cs="TPVWHT+SimSun"/>
          <w:color w:val="000000"/>
          <w:spacing w:val="-2"/>
          <w:sz w:val="32"/>
        </w:rPr>
        <w:t>ǔ）毙</w:t>
      </w:r>
      <w:r>
        <w:rPr>
          <w:rFonts w:ascii="Times New Roman"/>
          <w:color w:val="000000"/>
          <w:spacing w:val="999"/>
          <w:sz w:val="32"/>
        </w:rPr>
        <w:t xml:space="preserve"> </w:t>
      </w:r>
      <w:r>
        <w:rPr>
          <w:rFonts w:ascii="TPVWHT+SimSun" w:hAnsi="TPVWHT+SimSun" w:cs="TPVWHT+SimSun"/>
          <w:color w:val="000000"/>
          <w:spacing w:val="-9"/>
          <w:sz w:val="32"/>
        </w:rPr>
        <w:t>卷帙（</w:t>
      </w:r>
      <w:r>
        <w:rPr>
          <w:rFonts w:ascii="SimSun"/>
          <w:color w:val="000000"/>
          <w:spacing w:val="-3"/>
          <w:sz w:val="32"/>
        </w:rPr>
        <w:t>zh</w:t>
      </w:r>
      <w:r>
        <w:rPr>
          <w:rFonts w:ascii="TPVWHT+SimSun" w:hAnsi="TPVWHT+SimSun" w:cs="TPVWHT+SimSun"/>
          <w:color w:val="000000"/>
          <w:spacing w:val="-2"/>
          <w:sz w:val="32"/>
        </w:rPr>
        <w:t>ì）</w:t>
      </w:r>
      <w:r>
        <w:rPr>
          <w:rFonts w:ascii="Times New Roman"/>
          <w:color w:val="000000"/>
          <w:spacing w:val="844"/>
          <w:sz w:val="32"/>
        </w:rPr>
        <w:t xml:space="preserve"> </w:t>
      </w:r>
      <w:r>
        <w:rPr>
          <w:rFonts w:ascii="TPVWHT+SimSun" w:hAnsi="TPVWHT+SimSun" w:cs="TPVWHT+SimSun"/>
          <w:color w:val="000000"/>
          <w:spacing w:val="-3"/>
          <w:sz w:val="32"/>
        </w:rPr>
        <w:t>谆谆</w:t>
      </w:r>
      <w:r>
        <w:rPr>
          <w:rFonts w:ascii="SimSun"/>
          <w:color w:val="000000"/>
          <w:spacing w:val="-2"/>
          <w:sz w:val="32"/>
        </w:rPr>
        <w:t>(zh</w:t>
      </w:r>
    </w:p>
    <w:p>
      <w:pPr>
        <w:framePr w:w="797" w:x="14918" w:y="21606"/>
        <w:widowControl w:val="0"/>
        <w:autoSpaceDE w:val="0"/>
        <w:autoSpaceDN w:val="0"/>
        <w:spacing w:before="0" w:after="0" w:line="317" w:lineRule="exact"/>
        <w:ind w:left="0" w:right="0" w:firstLine="0"/>
        <w:jc w:val="left"/>
        <w:rPr>
          <w:rFonts w:ascii="Times New Roman"/>
          <w:color w:val="000000"/>
          <w:spacing w:val="0"/>
          <w:sz w:val="32"/>
        </w:rPr>
      </w:pPr>
      <w:r>
        <w:rPr>
          <w:rFonts w:ascii="TPVWHT+SimSun" w:hAnsi="TPVWHT+SimSun" w:cs="TPVWHT+SimSun"/>
          <w:color w:val="000000"/>
          <w:spacing w:val="0"/>
          <w:sz w:val="32"/>
        </w:rPr>
        <w:t>梦</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72" w:x="2629"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
          <w:sz w:val="32"/>
        </w:rPr>
        <w:t>ū</w:t>
      </w:r>
      <w:r>
        <w:rPr>
          <w:rFonts w:ascii="SimSun"/>
          <w:color w:val="000000"/>
          <w:spacing w:val="-2"/>
          <w:sz w:val="32"/>
        </w:rPr>
        <w:t>n)</w:t>
      </w:r>
      <w:r>
        <w:rPr>
          <w:rFonts w:ascii="SimSun" w:hAnsi="SimSun" w:cs="SimSun"/>
          <w:color w:val="000000"/>
          <w:spacing w:val="0"/>
          <w:sz w:val="32"/>
        </w:rPr>
        <w:t>）</w:t>
      </w:r>
    </w:p>
    <w:p>
      <w:pPr>
        <w:framePr w:w="4530" w:x="4342"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斫</w:t>
      </w:r>
      <w:r>
        <w:rPr>
          <w:rFonts w:ascii="SimSun"/>
          <w:color w:val="000000"/>
          <w:spacing w:val="-2"/>
          <w:sz w:val="32"/>
        </w:rPr>
        <w:t>(zhu?)</w:t>
      </w:r>
      <w:r>
        <w:rPr>
          <w:rFonts w:ascii="SimSun" w:hAnsi="SimSun" w:cs="SimSun"/>
          <w:color w:val="000000"/>
          <w:spacing w:val="0"/>
          <w:sz w:val="32"/>
        </w:rPr>
        <w:t>伤</w:t>
      </w:r>
      <w:r>
        <w:rPr>
          <w:rFonts w:ascii="Times New Roman"/>
          <w:color w:val="000000"/>
          <w:spacing w:val="386"/>
          <w:sz w:val="32"/>
        </w:rPr>
        <w:t xml:space="preserve"> </w:t>
      </w:r>
      <w:r>
        <w:rPr>
          <w:rFonts w:ascii="SimSun" w:hAnsi="SimSun" w:cs="SimSun"/>
          <w:color w:val="000000"/>
          <w:spacing w:val="-3"/>
          <w:sz w:val="32"/>
        </w:rPr>
        <w:t>趑</w:t>
      </w:r>
      <w:r>
        <w:rPr>
          <w:rFonts w:ascii="SimSun"/>
          <w:color w:val="000000"/>
          <w:spacing w:val="-2"/>
          <w:sz w:val="32"/>
        </w:rPr>
        <w:t>(z</w:t>
      </w:r>
      <w:r>
        <w:rPr>
          <w:rFonts w:ascii="SimSun" w:hAnsi="SimSun" w:cs="SimSun"/>
          <w:color w:val="000000"/>
          <w:spacing w:val="-5"/>
          <w:sz w:val="32"/>
        </w:rPr>
        <w:t>ī</w:t>
      </w:r>
      <w:r>
        <w:rPr>
          <w:rFonts w:ascii="SimSun"/>
          <w:color w:val="000000"/>
          <w:spacing w:val="-2"/>
          <w:sz w:val="32"/>
        </w:rPr>
        <w:t>)</w:t>
      </w:r>
      <w:r>
        <w:rPr>
          <w:rFonts w:ascii="SimSun" w:hAnsi="SimSun" w:cs="SimSun"/>
          <w:color w:val="000000"/>
          <w:spacing w:val="-3"/>
          <w:sz w:val="32"/>
        </w:rPr>
        <w:t>趄</w:t>
      </w:r>
      <w:r>
        <w:rPr>
          <w:rFonts w:ascii="SimSun"/>
          <w:color w:val="000000"/>
          <w:spacing w:val="-3"/>
          <w:sz w:val="32"/>
        </w:rPr>
        <w:t>(j</w:t>
      </w:r>
      <w:r>
        <w:rPr>
          <w:rFonts w:ascii="SimSun" w:hAnsi="SimSun" w:cs="SimSun"/>
          <w:color w:val="000000"/>
          <w:spacing w:val="-2"/>
          <w:sz w:val="32"/>
        </w:rPr>
        <w:t>ū</w:t>
      </w:r>
      <w:r>
        <w:rPr>
          <w:rFonts w:ascii="SimSun"/>
          <w:color w:val="000000"/>
          <w:spacing w:val="0"/>
          <w:sz w:val="32"/>
        </w:rPr>
        <w:t>)</w:t>
      </w:r>
    </w:p>
    <w:p>
      <w:pPr>
        <w:framePr w:w="2064" w:x="9383"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渣滓（</w:t>
      </w:r>
      <w:r>
        <w:rPr>
          <w:rFonts w:ascii="SimSun"/>
          <w:color w:val="000000"/>
          <w:spacing w:val="-5"/>
          <w:sz w:val="32"/>
        </w:rPr>
        <w:t>z</w:t>
      </w:r>
      <w:r>
        <w:rPr>
          <w:rFonts w:ascii="SimSun" w:hAnsi="SimSun" w:cs="SimSun"/>
          <w:color w:val="000000"/>
          <w:spacing w:val="-2"/>
          <w:sz w:val="32"/>
        </w:rPr>
        <w:t>ǐ）</w:t>
      </w:r>
    </w:p>
    <w:p>
      <w:pPr>
        <w:framePr w:w="3706" w:x="12015"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睚</w:t>
      </w:r>
      <w:r>
        <w:rPr>
          <w:rFonts w:ascii="Times New Roman"/>
          <w:color w:val="000000"/>
          <w:spacing w:val="-83"/>
          <w:sz w:val="32"/>
        </w:rPr>
        <w:t xml:space="preserve"> </w:t>
      </w:r>
      <w:r>
        <w:rPr>
          <w:rFonts w:ascii="SimSun" w:hAnsi="SimSun" w:cs="SimSun"/>
          <w:color w:val="000000"/>
          <w:spacing w:val="0"/>
          <w:sz w:val="32"/>
        </w:rPr>
        <w:t>（</w:t>
      </w:r>
      <w:r>
        <w:rPr>
          <w:rFonts w:ascii="SimSun"/>
          <w:color w:val="000000"/>
          <w:spacing w:val="-2"/>
          <w:sz w:val="32"/>
        </w:rPr>
        <w:t>y</w:t>
      </w:r>
      <w:r>
        <w:rPr>
          <w:rFonts w:ascii="SimSun" w:hAnsi="SimSun" w:cs="SimSun"/>
          <w:color w:val="000000"/>
          <w:spacing w:val="-2"/>
          <w:sz w:val="32"/>
        </w:rPr>
        <w:t>á）眦（</w:t>
      </w:r>
      <w:r>
        <w:rPr>
          <w:rFonts w:ascii="SimSun"/>
          <w:color w:val="000000"/>
          <w:spacing w:val="-5"/>
          <w:sz w:val="32"/>
        </w:rPr>
        <w:t>z</w:t>
      </w:r>
      <w:r>
        <w:rPr>
          <w:rFonts w:ascii="SimSun" w:hAnsi="SimSun" w:cs="SimSun"/>
          <w:color w:val="000000"/>
          <w:spacing w:val="-2"/>
          <w:sz w:val="32"/>
        </w:rPr>
        <w:t>ì）</w:t>
      </w:r>
      <w:r>
        <w:rPr>
          <w:rFonts w:ascii="Times New Roman"/>
          <w:color w:val="000000"/>
          <w:spacing w:val="52"/>
          <w:sz w:val="32"/>
        </w:rPr>
        <w:t xml:space="preserve"> </w:t>
      </w:r>
      <w:r>
        <w:rPr>
          <w:rFonts w:ascii="SimSun" w:hAnsi="SimSun" w:cs="SimSun"/>
          <w:color w:val="000000"/>
          <w:spacing w:val="-3"/>
          <w:sz w:val="32"/>
        </w:rPr>
        <w:t>编纂</w:t>
      </w:r>
    </w:p>
    <w:p>
      <w:pPr>
        <w:framePr w:w="14505" w:x="2629" w:y="24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zu</w:t>
      </w:r>
      <w:r>
        <w:rPr>
          <w:rFonts w:ascii="SimSun" w:hAnsi="SimSun" w:cs="SimSun"/>
          <w:color w:val="000000"/>
          <w:spacing w:val="-2"/>
          <w:sz w:val="32"/>
        </w:rPr>
        <w:t>ǎ</w:t>
      </w:r>
      <w:r>
        <w:rPr>
          <w:rFonts w:ascii="SimSun"/>
          <w:color w:val="000000"/>
          <w:spacing w:val="-5"/>
          <w:sz w:val="32"/>
        </w:rPr>
        <w:t>n</w:t>
      </w:r>
      <w:r>
        <w:rPr>
          <w:rFonts w:ascii="SimSun" w:hAnsi="SimSun" w:cs="SimSun"/>
          <w:color w:val="000000"/>
          <w:spacing w:val="0"/>
          <w:sz w:val="32"/>
        </w:rPr>
        <w:t>）</w:t>
      </w:r>
      <w:r>
        <w:rPr>
          <w:rFonts w:ascii="Times New Roman"/>
          <w:color w:val="000000"/>
          <w:spacing w:val="50"/>
          <w:sz w:val="32"/>
        </w:rPr>
        <w:t xml:space="preserve"> </w:t>
      </w:r>
      <w:r>
        <w:rPr>
          <w:rFonts w:ascii="SimSun" w:hAnsi="SimSun" w:cs="SimSun"/>
          <w:color w:val="000000"/>
          <w:spacing w:val="-2"/>
          <w:sz w:val="32"/>
        </w:rPr>
        <w:t>各奔（</w:t>
      </w:r>
      <w:r>
        <w:rPr>
          <w:rFonts w:ascii="SimSun"/>
          <w:color w:val="000000"/>
          <w:spacing w:val="-4"/>
          <w:sz w:val="32"/>
        </w:rPr>
        <w:t>ban</w:t>
      </w:r>
      <w:r>
        <w:rPr>
          <w:rFonts w:ascii="SimSun" w:hAnsi="SimSun" w:cs="SimSun"/>
          <w:color w:val="000000"/>
          <w:spacing w:val="-3"/>
          <w:sz w:val="32"/>
        </w:rPr>
        <w:t>）前程</w:t>
      </w:r>
      <w:r>
        <w:rPr>
          <w:rFonts w:ascii="Times New Roman"/>
          <w:color w:val="000000"/>
          <w:spacing w:val="213"/>
          <w:sz w:val="32"/>
        </w:rPr>
        <w:t xml:space="preserve"> </w:t>
      </w:r>
      <w:r>
        <w:rPr>
          <w:rFonts w:ascii="SimSun" w:hAnsi="SimSun" w:cs="SimSun"/>
          <w:color w:val="000000"/>
          <w:spacing w:val="-2"/>
          <w:sz w:val="32"/>
        </w:rPr>
        <w:t>法家拂（</w:t>
      </w:r>
      <w:r>
        <w:rPr>
          <w:rFonts w:ascii="SimSun"/>
          <w:color w:val="000000"/>
          <w:spacing w:val="-5"/>
          <w:sz w:val="32"/>
        </w:rPr>
        <w:t>b</w:t>
      </w:r>
      <w:r>
        <w:rPr>
          <w:rFonts w:ascii="SimSun" w:hAnsi="SimSun" w:cs="SimSun"/>
          <w:color w:val="000000"/>
          <w:spacing w:val="-2"/>
          <w:sz w:val="32"/>
        </w:rPr>
        <w:t>ì）士</w:t>
      </w:r>
      <w:r>
        <w:rPr>
          <w:rFonts w:ascii="Times New Roman"/>
          <w:color w:val="000000"/>
          <w:spacing w:val="366"/>
          <w:sz w:val="32"/>
        </w:rPr>
        <w:t xml:space="preserve"> </w:t>
      </w:r>
      <w:r>
        <w:rPr>
          <w:rFonts w:ascii="SimSun" w:hAnsi="SimSun" w:cs="SimSun"/>
          <w:color w:val="000000"/>
          <w:spacing w:val="-2"/>
          <w:sz w:val="32"/>
        </w:rPr>
        <w:t>谄（</w:t>
      </w:r>
      <w:r>
        <w:rPr>
          <w:rFonts w:ascii="SimSun"/>
          <w:color w:val="000000"/>
          <w:spacing w:val="-2"/>
          <w:sz w:val="32"/>
        </w:rPr>
        <w:t>ch</w:t>
      </w:r>
      <w:r>
        <w:rPr>
          <w:rFonts w:ascii="SimSun" w:hAnsi="SimSun" w:cs="SimSun"/>
          <w:color w:val="000000"/>
          <w:spacing w:val="-5"/>
          <w:sz w:val="32"/>
        </w:rPr>
        <w:t>ǎ</w:t>
      </w:r>
      <w:r>
        <w:rPr>
          <w:rFonts w:ascii="SimSun"/>
          <w:color w:val="000000"/>
          <w:spacing w:val="-2"/>
          <w:sz w:val="32"/>
        </w:rPr>
        <w:t>n</w:t>
      </w:r>
      <w:r>
        <w:rPr>
          <w:rFonts w:ascii="SimSun" w:hAnsi="SimSun" w:cs="SimSun"/>
          <w:color w:val="000000"/>
          <w:spacing w:val="-3"/>
          <w:sz w:val="32"/>
        </w:rPr>
        <w:t>）媚</w:t>
      </w:r>
      <w:r>
        <w:rPr>
          <w:rFonts w:ascii="Times New Roman"/>
          <w:color w:val="000000"/>
          <w:spacing w:val="366"/>
          <w:sz w:val="32"/>
        </w:rPr>
        <w:t xml:space="preserve"> </w:t>
      </w:r>
      <w:r>
        <w:rPr>
          <w:rFonts w:ascii="SimSun" w:hAnsi="SimSun" w:cs="SimSun"/>
          <w:color w:val="000000"/>
          <w:spacing w:val="-3"/>
          <w:sz w:val="32"/>
        </w:rPr>
        <w:t>殚</w:t>
      </w:r>
      <w:r>
        <w:rPr>
          <w:rFonts w:ascii="SimSun"/>
          <w:color w:val="000000"/>
          <w:spacing w:val="-3"/>
          <w:sz w:val="32"/>
        </w:rPr>
        <w:t>(d</w:t>
      </w:r>
      <w:r>
        <w:rPr>
          <w:rFonts w:ascii="SimSun" w:hAnsi="SimSun" w:cs="SimSun"/>
          <w:color w:val="000000"/>
          <w:spacing w:val="-1"/>
          <w:sz w:val="32"/>
        </w:rPr>
        <w:t>ā</w:t>
      </w:r>
      <w:r>
        <w:rPr>
          <w:rFonts w:ascii="SimSun"/>
          <w:color w:val="000000"/>
          <w:spacing w:val="-4"/>
          <w:sz w:val="32"/>
        </w:rPr>
        <w:t>n)</w:t>
      </w:r>
      <w:r>
        <w:rPr>
          <w:rFonts w:ascii="SimSun" w:hAnsi="SimSun" w:cs="SimSun"/>
          <w:color w:val="000000"/>
          <w:spacing w:val="-3"/>
          <w:sz w:val="32"/>
        </w:rPr>
        <w:t>精竭力</w:t>
      </w:r>
      <w:r>
        <w:rPr>
          <w:rFonts w:ascii="Times New Roman"/>
          <w:color w:val="000000"/>
          <w:spacing w:val="231"/>
          <w:sz w:val="32"/>
        </w:rPr>
        <w:t xml:space="preserve"> </w:t>
      </w:r>
      <w:r>
        <w:rPr>
          <w:rFonts w:ascii="SimSun" w:hAnsi="SimSun" w:cs="SimSun"/>
          <w:color w:val="000000"/>
          <w:spacing w:val="-3"/>
          <w:sz w:val="32"/>
        </w:rPr>
        <w:t>锐不可当</w:t>
      </w:r>
    </w:p>
    <w:p>
      <w:pPr>
        <w:framePr w:w="14505" w:x="2629"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color w:val="000000"/>
          <w:spacing w:val="-1"/>
          <w:sz w:val="32"/>
        </w:rPr>
        <w:t>(d</w:t>
      </w:r>
      <w:r>
        <w:rPr>
          <w:rFonts w:ascii="SimSun" w:hAnsi="SimSun" w:cs="SimSun"/>
          <w:color w:val="000000"/>
          <w:spacing w:val="-2"/>
          <w:sz w:val="32"/>
        </w:rPr>
        <w:t>ā</w:t>
      </w:r>
      <w:r>
        <w:rPr>
          <w:rFonts w:ascii="SimSun"/>
          <w:color w:val="000000"/>
          <w:spacing w:val="-2"/>
          <w:sz w:val="32"/>
        </w:rPr>
        <w:t>ng)</w:t>
      </w:r>
      <w:r>
        <w:rPr>
          <w:rFonts w:ascii="Times New Roman"/>
          <w:color w:val="000000"/>
          <w:spacing w:val="233"/>
          <w:sz w:val="32"/>
        </w:rPr>
        <w:t xml:space="preserve"> </w:t>
      </w:r>
      <w:r>
        <w:rPr>
          <w:rFonts w:ascii="SimSun" w:hAnsi="SimSun" w:cs="SimSun"/>
          <w:color w:val="000000"/>
          <w:spacing w:val="-2"/>
          <w:sz w:val="32"/>
        </w:rPr>
        <w:t>安步当（</w:t>
      </w:r>
      <w:r>
        <w:rPr>
          <w:rFonts w:ascii="SimSun"/>
          <w:color w:val="000000"/>
          <w:spacing w:val="-2"/>
          <w:sz w:val="32"/>
        </w:rPr>
        <w:t>d</w:t>
      </w:r>
      <w:r>
        <w:rPr>
          <w:rFonts w:ascii="SimSun" w:hAnsi="SimSun" w:cs="SimSun"/>
          <w:color w:val="000000"/>
          <w:spacing w:val="-5"/>
          <w:sz w:val="32"/>
        </w:rPr>
        <w:t>à</w:t>
      </w:r>
      <w:r>
        <w:rPr>
          <w:rFonts w:ascii="SimSun"/>
          <w:color w:val="000000"/>
          <w:spacing w:val="-1"/>
          <w:sz w:val="32"/>
        </w:rPr>
        <w:t>ng</w:t>
      </w:r>
      <w:r>
        <w:rPr>
          <w:rFonts w:ascii="SimSun" w:hAnsi="SimSun" w:cs="SimSun"/>
          <w:color w:val="000000"/>
          <w:spacing w:val="-3"/>
          <w:sz w:val="32"/>
        </w:rPr>
        <w:t>）车</w:t>
      </w:r>
      <w:r>
        <w:rPr>
          <w:rFonts w:ascii="Times New Roman"/>
          <w:color w:val="000000"/>
          <w:spacing w:val="215"/>
          <w:sz w:val="32"/>
        </w:rPr>
        <w:t xml:space="preserve"> </w:t>
      </w:r>
      <w:r>
        <w:rPr>
          <w:rFonts w:ascii="SimSun" w:hAnsi="SimSun" w:cs="SimSun"/>
          <w:color w:val="000000"/>
          <w:spacing w:val="-2"/>
          <w:sz w:val="32"/>
        </w:rPr>
        <w:t>有的（</w:t>
      </w:r>
      <w:r>
        <w:rPr>
          <w:rFonts w:ascii="SimSun"/>
          <w:color w:val="000000"/>
          <w:spacing w:val="-1"/>
          <w:sz w:val="32"/>
        </w:rPr>
        <w:t>d</w:t>
      </w:r>
      <w:r>
        <w:rPr>
          <w:rFonts w:ascii="SimSun" w:hAnsi="SimSun" w:cs="SimSun"/>
          <w:color w:val="000000"/>
          <w:spacing w:val="-3"/>
          <w:sz w:val="32"/>
        </w:rPr>
        <w:t>ì）放矢</w:t>
      </w:r>
      <w:r>
        <w:rPr>
          <w:rFonts w:ascii="Times New Roman"/>
          <w:color w:val="000000"/>
          <w:spacing w:val="211"/>
          <w:sz w:val="32"/>
        </w:rPr>
        <w:t xml:space="preserve"> </w:t>
      </w:r>
      <w:r>
        <w:rPr>
          <w:rFonts w:ascii="SimSun" w:hAnsi="SimSun" w:cs="SimSun"/>
          <w:color w:val="000000"/>
          <w:spacing w:val="-8"/>
          <w:sz w:val="32"/>
        </w:rPr>
        <w:t>户枢不蠹（</w:t>
      </w:r>
      <w:r>
        <w:rPr>
          <w:rFonts w:ascii="SimSun"/>
          <w:color w:val="000000"/>
          <w:spacing w:val="-2"/>
          <w:sz w:val="32"/>
        </w:rPr>
        <w:t>d</w:t>
      </w:r>
      <w:r>
        <w:rPr>
          <w:rFonts w:ascii="SimSun" w:hAnsi="SimSun" w:cs="SimSun"/>
          <w:color w:val="000000"/>
          <w:spacing w:val="-2"/>
          <w:sz w:val="32"/>
        </w:rPr>
        <w:t>ù）</w:t>
      </w:r>
      <w:r>
        <w:rPr>
          <w:rFonts w:ascii="Times New Roman"/>
          <w:color w:val="000000"/>
          <w:spacing w:val="55"/>
          <w:sz w:val="32"/>
        </w:rPr>
        <w:t xml:space="preserve"> </w:t>
      </w:r>
      <w:r>
        <w:rPr>
          <w:rFonts w:ascii="SimSun" w:hAnsi="SimSun" w:cs="SimSun"/>
          <w:color w:val="000000"/>
          <w:spacing w:val="-2"/>
          <w:sz w:val="32"/>
        </w:rPr>
        <w:t>咄咄（</w:t>
      </w:r>
      <w:r>
        <w:rPr>
          <w:rFonts w:ascii="SimSun"/>
          <w:color w:val="000000"/>
          <w:spacing w:val="-2"/>
          <w:sz w:val="32"/>
        </w:rPr>
        <w:t>du</w:t>
      </w:r>
      <w:r>
        <w:rPr>
          <w:rFonts w:ascii="SimSun" w:hAnsi="SimSun" w:cs="SimSun"/>
          <w:color w:val="000000"/>
          <w:spacing w:val="-3"/>
          <w:sz w:val="32"/>
        </w:rPr>
        <w:t>ō）逼人</w:t>
      </w:r>
      <w:r>
        <w:rPr>
          <w:rFonts w:ascii="Times New Roman"/>
          <w:color w:val="000000"/>
          <w:spacing w:val="212"/>
          <w:sz w:val="32"/>
        </w:rPr>
        <w:t xml:space="preserve"> </w:t>
      </w:r>
      <w:r>
        <w:rPr>
          <w:rFonts w:ascii="SimSun" w:hAnsi="SimSun" w:cs="SimSun"/>
          <w:color w:val="000000"/>
          <w:spacing w:val="-2"/>
          <w:sz w:val="32"/>
        </w:rPr>
        <w:t>呱呱（</w:t>
      </w:r>
      <w:r>
        <w:rPr>
          <w:rFonts w:ascii="SimSun"/>
          <w:color w:val="000000"/>
          <w:spacing w:val="0"/>
          <w:sz w:val="32"/>
        </w:rPr>
        <w:t>g</w:t>
      </w:r>
    </w:p>
    <w:p>
      <w:pPr>
        <w:framePr w:w="14505" w:x="2629"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ū）坠地</w:t>
      </w:r>
      <w:r>
        <w:rPr>
          <w:rFonts w:ascii="Times New Roman"/>
          <w:color w:val="000000"/>
          <w:spacing w:val="238"/>
          <w:sz w:val="32"/>
        </w:rPr>
        <w:t xml:space="preserve"> </w:t>
      </w:r>
      <w:r>
        <w:rPr>
          <w:rFonts w:ascii="SimSun" w:hAnsi="SimSun" w:cs="SimSun"/>
          <w:color w:val="000000"/>
          <w:spacing w:val="-12"/>
          <w:sz w:val="32"/>
        </w:rPr>
        <w:t>一丘之貉（</w:t>
      </w:r>
      <w:r>
        <w:rPr>
          <w:rFonts w:ascii="SimSun"/>
          <w:color w:val="000000"/>
          <w:spacing w:val="-1"/>
          <w:sz w:val="32"/>
        </w:rPr>
        <w:t>h?</w:t>
      </w:r>
      <w:r>
        <w:rPr>
          <w:rFonts w:ascii="SimSun" w:hAnsi="SimSun" w:cs="SimSun"/>
          <w:color w:val="000000"/>
          <w:spacing w:val="0"/>
          <w:sz w:val="32"/>
        </w:rPr>
        <w:t>）</w:t>
      </w:r>
      <w:r>
        <w:rPr>
          <w:rFonts w:ascii="Times New Roman"/>
          <w:color w:val="000000"/>
          <w:spacing w:val="187"/>
          <w:sz w:val="32"/>
        </w:rPr>
        <w:t xml:space="preserve"> </w:t>
      </w:r>
      <w:r>
        <w:rPr>
          <w:rFonts w:ascii="SimSun" w:hAnsi="SimSun" w:cs="SimSun"/>
          <w:color w:val="000000"/>
          <w:spacing w:val="-4"/>
          <w:sz w:val="32"/>
        </w:rPr>
        <w:t>曲高和</w:t>
      </w:r>
      <w:r>
        <w:rPr>
          <w:rFonts w:ascii="SimSun"/>
          <w:color w:val="000000"/>
          <w:spacing w:val="-3"/>
          <w:sz w:val="32"/>
        </w:rPr>
        <w:t>(ha)</w:t>
      </w:r>
      <w:r>
        <w:rPr>
          <w:rFonts w:ascii="SimSun" w:hAnsi="SimSun" w:cs="SimSun"/>
          <w:color w:val="000000"/>
          <w:spacing w:val="0"/>
          <w:sz w:val="32"/>
        </w:rPr>
        <w:t>寡</w:t>
      </w:r>
      <w:r>
        <w:rPr>
          <w:rFonts w:ascii="Times New Roman"/>
          <w:color w:val="000000"/>
          <w:spacing w:val="388"/>
          <w:sz w:val="32"/>
        </w:rPr>
        <w:t xml:space="preserve"> </w:t>
      </w:r>
      <w:r>
        <w:rPr>
          <w:rFonts w:ascii="SimSun" w:hAnsi="SimSun" w:cs="SimSun"/>
          <w:color w:val="000000"/>
          <w:spacing w:val="-5"/>
          <w:sz w:val="32"/>
        </w:rPr>
        <w:t>飞来横</w:t>
      </w:r>
      <w:r>
        <w:rPr>
          <w:rFonts w:ascii="SimSun"/>
          <w:color w:val="000000"/>
          <w:spacing w:val="-3"/>
          <w:sz w:val="32"/>
        </w:rPr>
        <w:t>(hang)</w:t>
      </w:r>
      <w:r>
        <w:rPr>
          <w:rFonts w:ascii="SimSun" w:hAnsi="SimSun" w:cs="SimSun"/>
          <w:color w:val="000000"/>
          <w:spacing w:val="0"/>
          <w:sz w:val="32"/>
        </w:rPr>
        <w:t>祸</w:t>
      </w:r>
      <w:r>
        <w:rPr>
          <w:rFonts w:ascii="Times New Roman"/>
          <w:color w:val="000000"/>
          <w:spacing w:val="230"/>
          <w:sz w:val="32"/>
        </w:rPr>
        <w:t xml:space="preserve"> </w:t>
      </w:r>
      <w:r>
        <w:rPr>
          <w:rFonts w:ascii="SimSun" w:hAnsi="SimSun" w:cs="SimSun"/>
          <w:color w:val="000000"/>
          <w:spacing w:val="-3"/>
          <w:sz w:val="32"/>
        </w:rPr>
        <w:t>怙</w:t>
      </w:r>
      <w:r>
        <w:rPr>
          <w:rFonts w:ascii="SimSun"/>
          <w:color w:val="000000"/>
          <w:spacing w:val="-2"/>
          <w:sz w:val="32"/>
        </w:rPr>
        <w:t>(h</w:t>
      </w:r>
      <w:r>
        <w:rPr>
          <w:rFonts w:ascii="SimSun" w:hAnsi="SimSun" w:cs="SimSun"/>
          <w:color w:val="000000"/>
          <w:spacing w:val="-5"/>
          <w:sz w:val="32"/>
        </w:rPr>
        <w:t>ù</w:t>
      </w:r>
      <w:r>
        <w:rPr>
          <w:rFonts w:ascii="SimSun"/>
          <w:color w:val="000000"/>
          <w:spacing w:val="-1"/>
          <w:sz w:val="32"/>
        </w:rPr>
        <w:t>)</w:t>
      </w:r>
      <w:r>
        <w:rPr>
          <w:rFonts w:ascii="SimSun" w:hAnsi="SimSun" w:cs="SimSun"/>
          <w:color w:val="000000"/>
          <w:spacing w:val="-4"/>
          <w:sz w:val="32"/>
        </w:rPr>
        <w:t>恶不悛</w:t>
      </w:r>
      <w:r>
        <w:rPr>
          <w:rFonts w:ascii="SimSun"/>
          <w:color w:val="000000"/>
          <w:spacing w:val="-4"/>
          <w:sz w:val="32"/>
        </w:rPr>
        <w:t>(qu</w:t>
      </w:r>
      <w:r>
        <w:rPr>
          <w:rFonts w:ascii="SimSun" w:hAnsi="SimSun" w:cs="SimSun"/>
          <w:color w:val="000000"/>
          <w:spacing w:val="-2"/>
          <w:sz w:val="32"/>
        </w:rPr>
        <w:t>ā</w:t>
      </w:r>
      <w:r>
        <w:rPr>
          <w:rFonts w:ascii="SimSun"/>
          <w:color w:val="000000"/>
          <w:spacing w:val="-2"/>
          <w:sz w:val="32"/>
        </w:rPr>
        <w:t>n)</w:t>
      </w:r>
      <w:r>
        <w:rPr>
          <w:rFonts w:ascii="Times New Roman"/>
          <w:color w:val="000000"/>
          <w:spacing w:val="233"/>
          <w:sz w:val="32"/>
        </w:rPr>
        <w:t xml:space="preserve"> </w:t>
      </w:r>
      <w:r>
        <w:rPr>
          <w:rFonts w:ascii="SimSun" w:hAnsi="SimSun" w:cs="SimSun"/>
          <w:color w:val="000000"/>
          <w:spacing w:val="-21"/>
          <w:sz w:val="32"/>
        </w:rPr>
        <w:t>佶（</w:t>
      </w:r>
      <w:r>
        <w:rPr>
          <w:rFonts w:ascii="SimSun"/>
          <w:color w:val="000000"/>
          <w:spacing w:val="0"/>
          <w:sz w:val="32"/>
        </w:rPr>
        <w:t>j</w:t>
      </w:r>
    </w:p>
    <w:p>
      <w:pPr>
        <w:framePr w:w="7139" w:x="2629" w:y="38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í）屈聱牙</w:t>
      </w:r>
      <w:r>
        <w:rPr>
          <w:rFonts w:ascii="Times New Roman"/>
          <w:color w:val="000000"/>
          <w:spacing w:val="204"/>
          <w:sz w:val="32"/>
        </w:rPr>
        <w:t xml:space="preserve"> </w:t>
      </w:r>
      <w:r>
        <w:rPr>
          <w:rFonts w:ascii="SimSun" w:hAnsi="SimSun" w:cs="SimSun"/>
          <w:color w:val="000000"/>
          <w:spacing w:val="-3"/>
          <w:sz w:val="32"/>
        </w:rPr>
        <w:t>目不暇给（</w:t>
      </w:r>
      <w:r>
        <w:rPr>
          <w:rFonts w:ascii="SimSun"/>
          <w:color w:val="000000"/>
          <w:spacing w:val="-2"/>
          <w:sz w:val="32"/>
        </w:rPr>
        <w:t>j</w:t>
      </w:r>
      <w:r>
        <w:rPr>
          <w:rFonts w:ascii="SimSun" w:hAnsi="SimSun" w:cs="SimSun"/>
          <w:color w:val="000000"/>
          <w:spacing w:val="-2"/>
          <w:sz w:val="32"/>
        </w:rPr>
        <w:t>ǐ）</w:t>
      </w:r>
      <w:r>
        <w:rPr>
          <w:rFonts w:ascii="Times New Roman"/>
          <w:color w:val="000000"/>
          <w:spacing w:val="44"/>
          <w:sz w:val="32"/>
        </w:rPr>
        <w:t xml:space="preserve"> </w:t>
      </w:r>
      <w:r>
        <w:rPr>
          <w:rFonts w:ascii="SimSun" w:hAnsi="SimSun" w:cs="SimSun"/>
          <w:color w:val="000000"/>
          <w:spacing w:val="-2"/>
          <w:sz w:val="32"/>
        </w:rPr>
        <w:t>掎（</w:t>
      </w:r>
      <w:r>
        <w:rPr>
          <w:rFonts w:ascii="SimSun"/>
          <w:color w:val="000000"/>
          <w:spacing w:val="-1"/>
          <w:sz w:val="32"/>
        </w:rPr>
        <w:t>j</w:t>
      </w:r>
      <w:r>
        <w:rPr>
          <w:rFonts w:ascii="SimSun" w:hAnsi="SimSun" w:cs="SimSun"/>
          <w:color w:val="000000"/>
          <w:spacing w:val="-3"/>
          <w:sz w:val="32"/>
        </w:rPr>
        <w:t>ǐ）角之势</w:t>
      </w:r>
    </w:p>
    <w:p>
      <w:pPr>
        <w:framePr w:w="3331" w:x="9589" w:y="38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间</w:t>
      </w:r>
      <w:r>
        <w:rPr>
          <w:rFonts w:ascii="SimSun"/>
          <w:color w:val="000000"/>
          <w:spacing w:val="-2"/>
          <w:sz w:val="32"/>
        </w:rPr>
        <w:t>(ji</w:t>
      </w:r>
      <w:r>
        <w:rPr>
          <w:rFonts w:ascii="SimSun" w:hAnsi="SimSun" w:cs="SimSun"/>
          <w:color w:val="000000"/>
          <w:spacing w:val="-5"/>
          <w:sz w:val="32"/>
        </w:rPr>
        <w:t>ā</w:t>
      </w:r>
      <w:r>
        <w:rPr>
          <w:rFonts w:ascii="SimSun"/>
          <w:color w:val="000000"/>
          <w:spacing w:val="-2"/>
          <w:sz w:val="32"/>
        </w:rPr>
        <w:t>n)</w:t>
      </w:r>
      <w:r>
        <w:rPr>
          <w:rFonts w:ascii="SimSun" w:hAnsi="SimSun" w:cs="SimSun"/>
          <w:color w:val="000000"/>
          <w:spacing w:val="-6"/>
          <w:sz w:val="32"/>
        </w:rPr>
        <w:t>不容发</w:t>
      </w:r>
      <w:r>
        <w:rPr>
          <w:rFonts w:ascii="SimSun"/>
          <w:color w:val="000000"/>
          <w:spacing w:val="-2"/>
          <w:sz w:val="32"/>
        </w:rPr>
        <w:t>(f</w:t>
      </w:r>
      <w:r>
        <w:rPr>
          <w:rFonts w:ascii="SimSun" w:hAnsi="SimSun" w:cs="SimSun"/>
          <w:color w:val="000000"/>
          <w:spacing w:val="-2"/>
          <w:sz w:val="32"/>
        </w:rPr>
        <w:t>à</w:t>
      </w:r>
      <w:r>
        <w:rPr>
          <w:rFonts w:ascii="SimSun"/>
          <w:color w:val="000000"/>
          <w:spacing w:val="0"/>
          <w:sz w:val="32"/>
        </w:rPr>
        <w:t>)</w:t>
      </w:r>
    </w:p>
    <w:p>
      <w:pPr>
        <w:framePr w:w="2381" w:x="13370" w:y="38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挑拨离间（</w:t>
      </w:r>
      <w:r>
        <w:rPr>
          <w:rFonts w:ascii="SimSun"/>
          <w:color w:val="000000"/>
          <w:spacing w:val="-2"/>
          <w:sz w:val="32"/>
        </w:rPr>
        <w:t>ji</w:t>
      </w:r>
    </w:p>
    <w:p>
      <w:pPr>
        <w:framePr w:w="14505" w:x="2629" w:y="4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
          <w:sz w:val="32"/>
        </w:rPr>
        <w:t>à</w:t>
      </w:r>
      <w:r>
        <w:rPr>
          <w:rFonts w:ascii="SimSun"/>
          <w:color w:val="000000"/>
          <w:spacing w:val="-2"/>
          <w:sz w:val="32"/>
        </w:rPr>
        <w:t>n</w:t>
      </w:r>
      <w:r>
        <w:rPr>
          <w:rFonts w:ascii="SimSun" w:hAnsi="SimSun" w:cs="SimSun"/>
          <w:color w:val="000000"/>
          <w:spacing w:val="0"/>
          <w:sz w:val="32"/>
        </w:rPr>
        <w:t>）</w:t>
      </w:r>
      <w:r>
        <w:rPr>
          <w:rFonts w:ascii="Times New Roman"/>
          <w:color w:val="000000"/>
          <w:spacing w:val="71"/>
          <w:sz w:val="32"/>
        </w:rPr>
        <w:t xml:space="preserve"> </w:t>
      </w:r>
      <w:r>
        <w:rPr>
          <w:rFonts w:ascii="SimSun" w:hAnsi="SimSun" w:cs="SimSun"/>
          <w:color w:val="000000"/>
          <w:spacing w:val="-3"/>
          <w:sz w:val="32"/>
        </w:rPr>
        <w:t>噤（</w:t>
      </w:r>
      <w:r>
        <w:rPr>
          <w:rFonts w:ascii="SimSun"/>
          <w:color w:val="000000"/>
          <w:spacing w:val="-5"/>
          <w:sz w:val="32"/>
        </w:rPr>
        <w:t>j</w:t>
      </w:r>
      <w:r>
        <w:rPr>
          <w:rFonts w:ascii="SimSun" w:hAnsi="SimSun" w:cs="SimSun"/>
          <w:color w:val="000000"/>
          <w:spacing w:val="-2"/>
          <w:sz w:val="32"/>
        </w:rPr>
        <w:t>ì</w:t>
      </w:r>
      <w:r>
        <w:rPr>
          <w:rFonts w:ascii="SimSun"/>
          <w:color w:val="000000"/>
          <w:spacing w:val="-2"/>
          <w:sz w:val="32"/>
        </w:rPr>
        <w:t>n</w:t>
      </w:r>
      <w:r>
        <w:rPr>
          <w:rFonts w:ascii="SimSun" w:hAnsi="SimSun" w:cs="SimSun"/>
          <w:color w:val="000000"/>
          <w:spacing w:val="-3"/>
          <w:sz w:val="32"/>
        </w:rPr>
        <w:t>）若寒蝉</w:t>
      </w:r>
      <w:r>
        <w:rPr>
          <w:rFonts w:ascii="Times New Roman"/>
          <w:color w:val="000000"/>
          <w:spacing w:val="382"/>
          <w:sz w:val="32"/>
        </w:rPr>
        <w:t xml:space="preserve"> </w:t>
      </w:r>
      <w:r>
        <w:rPr>
          <w:rFonts w:ascii="SimSun" w:hAnsi="SimSun" w:cs="SimSun"/>
          <w:color w:val="000000"/>
          <w:spacing w:val="-3"/>
          <w:sz w:val="32"/>
        </w:rPr>
        <w:t>咎（</w:t>
      </w:r>
      <w:r>
        <w:rPr>
          <w:rFonts w:ascii="SimSun"/>
          <w:color w:val="000000"/>
          <w:spacing w:val="-3"/>
          <w:sz w:val="32"/>
        </w:rPr>
        <w:t>ji</w:t>
      </w:r>
      <w:r>
        <w:rPr>
          <w:rFonts w:ascii="SimSun" w:hAnsi="SimSun" w:cs="SimSun"/>
          <w:color w:val="000000"/>
          <w:spacing w:val="-3"/>
          <w:sz w:val="32"/>
        </w:rPr>
        <w:t>ù）由自取</w:t>
      </w:r>
      <w:r>
        <w:rPr>
          <w:rFonts w:ascii="Times New Roman"/>
          <w:color w:val="000000"/>
          <w:spacing w:val="226"/>
          <w:sz w:val="32"/>
        </w:rPr>
        <w:t xml:space="preserve"> </w:t>
      </w:r>
      <w:r>
        <w:rPr>
          <w:rFonts w:ascii="SimSun" w:hAnsi="SimSun" w:cs="SimSun"/>
          <w:color w:val="000000"/>
          <w:spacing w:val="0"/>
          <w:sz w:val="32"/>
        </w:rPr>
        <w:t>含</w:t>
      </w:r>
      <w:r>
        <w:rPr>
          <w:rFonts w:ascii="Times New Roman"/>
          <w:color w:val="000000"/>
          <w:spacing w:val="389"/>
          <w:sz w:val="32"/>
        </w:rPr>
        <w:t xml:space="preserve"> </w:t>
      </w:r>
      <w:r>
        <w:rPr>
          <w:rFonts w:ascii="SimSun" w:hAnsi="SimSun" w:cs="SimSun"/>
          <w:color w:val="000000"/>
          <w:spacing w:val="-4"/>
          <w:sz w:val="32"/>
        </w:rPr>
        <w:t>英咀（</w:t>
      </w:r>
      <w:r>
        <w:rPr>
          <w:rFonts w:ascii="SimSun"/>
          <w:color w:val="000000"/>
          <w:spacing w:val="-2"/>
          <w:sz w:val="32"/>
        </w:rPr>
        <w:t>j</w:t>
      </w:r>
      <w:r>
        <w:rPr>
          <w:rFonts w:ascii="SimSun" w:hAnsi="SimSun" w:cs="SimSun"/>
          <w:color w:val="000000"/>
          <w:spacing w:val="-2"/>
          <w:sz w:val="32"/>
        </w:rPr>
        <w:t>ǔ）华</w:t>
      </w:r>
      <w:r>
        <w:rPr>
          <w:rFonts w:ascii="Times New Roman"/>
          <w:color w:val="000000"/>
          <w:spacing w:val="387"/>
          <w:sz w:val="32"/>
        </w:rPr>
        <w:t xml:space="preserve"> </w:t>
      </w:r>
      <w:r>
        <w:rPr>
          <w:rFonts w:ascii="SimSun" w:hAnsi="SimSun" w:cs="SimSun"/>
          <w:color w:val="000000"/>
          <w:spacing w:val="-5"/>
          <w:sz w:val="32"/>
        </w:rPr>
        <w:t>绿（</w:t>
      </w:r>
      <w:r>
        <w:rPr>
          <w:rFonts w:ascii="SimSun"/>
          <w:color w:val="000000"/>
          <w:spacing w:val="-2"/>
          <w:sz w:val="32"/>
        </w:rPr>
        <w:t>l</w:t>
      </w:r>
      <w:r>
        <w:rPr>
          <w:rFonts w:ascii="SimSun" w:hAnsi="SimSun" w:cs="SimSun"/>
          <w:color w:val="000000"/>
          <w:spacing w:val="-2"/>
          <w:sz w:val="32"/>
        </w:rPr>
        <w:t>ù）林</w:t>
      </w:r>
      <w:r>
        <w:rPr>
          <w:rFonts w:ascii="Times New Roman"/>
          <w:color w:val="000000"/>
          <w:spacing w:val="230"/>
          <w:sz w:val="32"/>
        </w:rPr>
        <w:t xml:space="preserve"> </w:t>
      </w:r>
      <w:r>
        <w:rPr>
          <w:rFonts w:ascii="SimSun" w:hAnsi="SimSun" w:cs="SimSun"/>
          <w:color w:val="000000"/>
          <w:spacing w:val="-3"/>
          <w:sz w:val="32"/>
        </w:rPr>
        <w:t>温情脉脉</w:t>
      </w:r>
    </w:p>
    <w:p>
      <w:pPr>
        <w:framePr w:w="1430" w:x="2629"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m?</w:t>
      </w:r>
      <w:r>
        <w:rPr>
          <w:rFonts w:ascii="SimSun" w:hAnsi="SimSun" w:cs="SimSun"/>
          <w:color w:val="000000"/>
          <w:spacing w:val="0"/>
          <w:sz w:val="32"/>
        </w:rPr>
        <w:t>）</w:t>
      </w:r>
    </w:p>
    <w:p>
      <w:pPr>
        <w:framePr w:w="2892" w:x="4205" w:y="4756"/>
        <w:widowControl w:val="0"/>
        <w:autoSpaceDE w:val="0"/>
        <w:autoSpaceDN w:val="0"/>
        <w:spacing w:before="0" w:after="0" w:line="317" w:lineRule="exact"/>
        <w:ind w:left="382" w:right="0" w:firstLine="0"/>
        <w:jc w:val="left"/>
        <w:rPr>
          <w:rFonts w:ascii="Times New Roman"/>
          <w:color w:val="000000"/>
          <w:spacing w:val="0"/>
          <w:sz w:val="32"/>
        </w:rPr>
      </w:pPr>
      <w:r>
        <w:rPr>
          <w:rFonts w:ascii="SimSun" w:hAnsi="SimSun" w:cs="SimSun"/>
          <w:color w:val="000000"/>
          <w:spacing w:val="-33"/>
          <w:sz w:val="32"/>
        </w:rPr>
        <w:t>大模（</w:t>
      </w:r>
      <w:r>
        <w:rPr>
          <w:rFonts w:ascii="SimSun"/>
          <w:color w:val="000000"/>
          <w:spacing w:val="-2"/>
          <w:sz w:val="32"/>
        </w:rPr>
        <w:t>m</w:t>
      </w:r>
      <w:r>
        <w:rPr>
          <w:rFonts w:ascii="SimSun" w:hAnsi="SimSun" w:cs="SimSun"/>
          <w:color w:val="000000"/>
          <w:spacing w:val="-25"/>
          <w:sz w:val="32"/>
        </w:rPr>
        <w:t>ú）大样</w:t>
      </w:r>
    </w:p>
    <w:p>
      <w:pPr>
        <w:framePr w:w="2892" w:x="4205"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心怀叵</w:t>
      </w:r>
      <w:r>
        <w:rPr>
          <w:rFonts w:ascii="SimSun"/>
          <w:color w:val="000000"/>
          <w:spacing w:val="-3"/>
          <w:sz w:val="32"/>
        </w:rPr>
        <w:t>(p</w:t>
      </w:r>
      <w:r>
        <w:rPr>
          <w:rFonts w:ascii="SimSun" w:hAnsi="SimSun" w:cs="SimSun"/>
          <w:color w:val="000000"/>
          <w:spacing w:val="-2"/>
          <w:sz w:val="32"/>
        </w:rPr>
        <w:t>ǒ</w:t>
      </w:r>
      <w:r>
        <w:rPr>
          <w:rFonts w:ascii="SimSun"/>
          <w:color w:val="000000"/>
          <w:spacing w:val="-1"/>
          <w:sz w:val="32"/>
        </w:rPr>
        <w:t>)</w:t>
      </w:r>
      <w:r>
        <w:rPr>
          <w:rFonts w:ascii="SimSun" w:hAnsi="SimSun" w:cs="SimSun"/>
          <w:color w:val="000000"/>
          <w:spacing w:val="0"/>
          <w:sz w:val="32"/>
        </w:rPr>
        <w:t>测</w:t>
      </w:r>
    </w:p>
    <w:p>
      <w:pPr>
        <w:framePr w:w="6989" w:x="6726" w:y="4756"/>
        <w:widowControl w:val="0"/>
        <w:autoSpaceDE w:val="0"/>
        <w:autoSpaceDN w:val="0"/>
        <w:spacing w:before="0" w:after="0" w:line="317" w:lineRule="exact"/>
        <w:ind w:left="1148" w:right="0" w:firstLine="0"/>
        <w:jc w:val="left"/>
        <w:rPr>
          <w:rFonts w:ascii="Times New Roman"/>
          <w:color w:val="000000"/>
          <w:spacing w:val="0"/>
          <w:sz w:val="32"/>
        </w:rPr>
      </w:pPr>
      <w:r>
        <w:rPr>
          <w:rFonts w:ascii="SimSun" w:hAnsi="SimSun" w:cs="SimSun"/>
          <w:color w:val="000000"/>
          <w:spacing w:val="-33"/>
          <w:sz w:val="32"/>
        </w:rPr>
        <w:t>鞭辟（</w:t>
      </w:r>
      <w:r>
        <w:rPr>
          <w:rFonts w:ascii="SimSun"/>
          <w:color w:val="000000"/>
          <w:spacing w:val="-2"/>
          <w:sz w:val="32"/>
        </w:rPr>
        <w:t>p</w:t>
      </w:r>
      <w:r>
        <w:rPr>
          <w:rFonts w:ascii="SimSun" w:hAnsi="SimSun" w:cs="SimSun"/>
          <w:color w:val="000000"/>
          <w:spacing w:val="-25"/>
          <w:sz w:val="32"/>
        </w:rPr>
        <w:t>ì）入里</w:t>
      </w:r>
      <w:r>
        <w:rPr>
          <w:rFonts w:ascii="Times New Roman"/>
          <w:color w:val="000000"/>
          <w:spacing w:val="411"/>
          <w:sz w:val="32"/>
        </w:rPr>
        <w:t xml:space="preserve"> </w:t>
      </w:r>
      <w:r>
        <w:rPr>
          <w:rFonts w:ascii="SimSun" w:hAnsi="SimSun" w:cs="SimSun"/>
          <w:color w:val="000000"/>
          <w:spacing w:val="-22"/>
          <w:sz w:val="32"/>
        </w:rPr>
        <w:t>大腹便便（</w:t>
      </w:r>
      <w:r>
        <w:rPr>
          <w:rFonts w:ascii="SimSun"/>
          <w:color w:val="000000"/>
          <w:spacing w:val="-4"/>
          <w:sz w:val="32"/>
        </w:rPr>
        <w:t>pi</w:t>
      </w:r>
      <w:r>
        <w:rPr>
          <w:rFonts w:ascii="SimSun" w:hAnsi="SimSun" w:cs="SimSun"/>
          <w:color w:val="000000"/>
          <w:spacing w:val="-2"/>
          <w:sz w:val="32"/>
        </w:rPr>
        <w:t>á</w:t>
      </w:r>
      <w:r>
        <w:rPr>
          <w:rFonts w:ascii="SimSun"/>
          <w:color w:val="000000"/>
          <w:spacing w:val="-5"/>
          <w:sz w:val="32"/>
        </w:rPr>
        <w:t>n</w:t>
      </w:r>
      <w:r>
        <w:rPr>
          <w:rFonts w:ascii="SimSun" w:hAnsi="SimSun" w:cs="SimSun"/>
          <w:color w:val="000000"/>
          <w:spacing w:val="0"/>
          <w:sz w:val="32"/>
        </w:rPr>
        <w:t>）</w:t>
      </w:r>
    </w:p>
    <w:p>
      <w:pPr>
        <w:framePr w:w="6989" w:x="6726"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呼天抢（</w:t>
      </w:r>
      <w:r>
        <w:rPr>
          <w:rFonts w:ascii="SimSun"/>
          <w:color w:val="000000"/>
          <w:spacing w:val="-2"/>
          <w:sz w:val="32"/>
        </w:rPr>
        <w:t>qi</w:t>
      </w:r>
      <w:r>
        <w:rPr>
          <w:rFonts w:ascii="SimSun" w:hAnsi="SimSun" w:cs="SimSun"/>
          <w:color w:val="000000"/>
          <w:spacing w:val="-5"/>
          <w:sz w:val="32"/>
        </w:rPr>
        <w:t>ā</w:t>
      </w:r>
      <w:r>
        <w:rPr>
          <w:rFonts w:ascii="SimSun"/>
          <w:color w:val="000000"/>
          <w:spacing w:val="-2"/>
          <w:sz w:val="32"/>
        </w:rPr>
        <w:t>ng</w:t>
      </w:r>
      <w:r>
        <w:rPr>
          <w:rFonts w:ascii="SimSun" w:hAnsi="SimSun" w:cs="SimSun"/>
          <w:color w:val="000000"/>
          <w:spacing w:val="-3"/>
          <w:sz w:val="32"/>
        </w:rPr>
        <w:t>）地</w:t>
      </w:r>
      <w:r>
        <w:rPr>
          <w:rFonts w:ascii="Times New Roman"/>
          <w:color w:val="000000"/>
          <w:spacing w:val="385"/>
          <w:sz w:val="32"/>
        </w:rPr>
        <w:t xml:space="preserve"> </w:t>
      </w:r>
      <w:r>
        <w:rPr>
          <w:rFonts w:ascii="SimSun" w:hAnsi="SimSun" w:cs="SimSun"/>
          <w:color w:val="000000"/>
          <w:spacing w:val="-4"/>
          <w:sz w:val="32"/>
        </w:rPr>
        <w:t>繁文缛（</w:t>
      </w:r>
      <w:r>
        <w:rPr>
          <w:rFonts w:ascii="SimSun"/>
          <w:color w:val="000000"/>
          <w:spacing w:val="-1"/>
          <w:sz w:val="32"/>
        </w:rPr>
        <w:t>r</w:t>
      </w:r>
      <w:r>
        <w:rPr>
          <w:rFonts w:ascii="SimSun" w:hAnsi="SimSun" w:cs="SimSun"/>
          <w:color w:val="000000"/>
          <w:spacing w:val="-2"/>
          <w:sz w:val="32"/>
        </w:rPr>
        <w:t>ù）节</w:t>
      </w:r>
    </w:p>
    <w:p>
      <w:pPr>
        <w:framePr w:w="2539" w:x="13182" w:y="4756"/>
        <w:widowControl w:val="0"/>
        <w:autoSpaceDE w:val="0"/>
        <w:autoSpaceDN w:val="0"/>
        <w:spacing w:before="0" w:after="0" w:line="317" w:lineRule="exact"/>
        <w:ind w:left="159" w:right="0" w:firstLine="0"/>
        <w:jc w:val="left"/>
        <w:rPr>
          <w:rFonts w:ascii="Times New Roman"/>
          <w:color w:val="000000"/>
          <w:spacing w:val="0"/>
          <w:sz w:val="32"/>
        </w:rPr>
      </w:pPr>
      <w:r>
        <w:rPr>
          <w:rFonts w:ascii="SimSun" w:hAnsi="SimSun" w:cs="SimSun"/>
          <w:color w:val="000000"/>
          <w:spacing w:val="-4"/>
          <w:sz w:val="32"/>
        </w:rPr>
        <w:t>暴虎冯</w:t>
      </w:r>
      <w:r>
        <w:rPr>
          <w:rFonts w:ascii="SimSun"/>
          <w:color w:val="000000"/>
          <w:spacing w:val="-2"/>
          <w:sz w:val="32"/>
        </w:rPr>
        <w:t>(ping)</w:t>
      </w:r>
    </w:p>
    <w:p>
      <w:pPr>
        <w:framePr w:w="2539" w:x="13182"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方枘</w:t>
      </w:r>
      <w:r>
        <w:rPr>
          <w:rFonts w:ascii="SimSun"/>
          <w:color w:val="000000"/>
          <w:spacing w:val="-2"/>
          <w:sz w:val="32"/>
        </w:rPr>
        <w:t>(ru</w:t>
      </w:r>
      <w:r>
        <w:rPr>
          <w:rFonts w:ascii="SimSun" w:hAnsi="SimSun" w:cs="SimSun"/>
          <w:color w:val="000000"/>
          <w:spacing w:val="-5"/>
          <w:sz w:val="32"/>
        </w:rPr>
        <w:t>ì</w:t>
      </w:r>
      <w:r>
        <w:rPr>
          <w:rFonts w:ascii="SimSun"/>
          <w:color w:val="000000"/>
          <w:spacing w:val="-2"/>
          <w:sz w:val="32"/>
        </w:rPr>
        <w:t>)</w:t>
      </w:r>
      <w:r>
        <w:rPr>
          <w:rFonts w:ascii="SimSun" w:hAnsi="SimSun" w:cs="SimSun"/>
          <w:color w:val="000000"/>
          <w:spacing w:val="-3"/>
          <w:sz w:val="32"/>
        </w:rPr>
        <w:t>圆凿</w:t>
      </w:r>
    </w:p>
    <w:p>
      <w:pPr>
        <w:framePr w:w="797" w:x="2629" w:y="52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河</w:t>
      </w:r>
    </w:p>
    <w:p>
      <w:pPr>
        <w:framePr w:w="2856" w:x="2629"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数（</w:t>
      </w:r>
      <w:r>
        <w:rPr>
          <w:rFonts w:ascii="SimSun"/>
          <w:color w:val="000000"/>
          <w:spacing w:val="-3"/>
          <w:sz w:val="32"/>
        </w:rPr>
        <w:t>sh</w:t>
      </w:r>
      <w:r>
        <w:rPr>
          <w:rFonts w:ascii="SimSun" w:hAnsi="SimSun" w:cs="SimSun"/>
          <w:color w:val="000000"/>
          <w:spacing w:val="-3"/>
          <w:sz w:val="32"/>
        </w:rPr>
        <w:t>ǔ）典忘祖</w:t>
      </w:r>
    </w:p>
    <w:p>
      <w:pPr>
        <w:framePr w:w="2856"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color w:val="000000"/>
          <w:spacing w:val="-1"/>
          <w:sz w:val="32"/>
        </w:rPr>
        <w:t>(w</w:t>
      </w:r>
      <w:r>
        <w:rPr>
          <w:rFonts w:ascii="SimSun" w:hAnsi="SimSun" w:cs="SimSun"/>
          <w:color w:val="000000"/>
          <w:spacing w:val="-2"/>
          <w:sz w:val="32"/>
        </w:rPr>
        <w:t>ā</w:t>
      </w:r>
      <w:r>
        <w:rPr>
          <w:rFonts w:ascii="SimSun"/>
          <w:color w:val="000000"/>
          <w:spacing w:val="-3"/>
          <w:sz w:val="32"/>
        </w:rPr>
        <w:t>n)</w:t>
      </w:r>
      <w:r>
        <w:rPr>
          <w:rFonts w:ascii="SimSun" w:hAnsi="SimSun" w:cs="SimSun"/>
          <w:color w:val="000000"/>
          <w:spacing w:val="0"/>
          <w:sz w:val="32"/>
        </w:rPr>
        <w:t>肉</w:t>
      </w:r>
    </w:p>
    <w:p>
      <w:pPr>
        <w:framePr w:w="3014" w:x="5783"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数（</w:t>
      </w:r>
      <w:r>
        <w:rPr>
          <w:rFonts w:ascii="SimSun"/>
          <w:color w:val="000000"/>
          <w:spacing w:val="-3"/>
          <w:sz w:val="32"/>
        </w:rPr>
        <w:t>shu?</w:t>
      </w:r>
      <w:r>
        <w:rPr>
          <w:rFonts w:ascii="SimSun" w:hAnsi="SimSun" w:cs="SimSun"/>
          <w:color w:val="000000"/>
          <w:spacing w:val="-3"/>
          <w:sz w:val="32"/>
        </w:rPr>
        <w:t>）见不鲜</w:t>
      </w:r>
    </w:p>
    <w:p>
      <w:pPr>
        <w:framePr w:w="5258" w:x="9092"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暴戾恣睢（</w:t>
      </w:r>
      <w:r>
        <w:rPr>
          <w:rFonts w:ascii="SimSun"/>
          <w:color w:val="000000"/>
          <w:spacing w:val="-2"/>
          <w:sz w:val="32"/>
        </w:rPr>
        <w:t>su</w:t>
      </w:r>
      <w:r>
        <w:rPr>
          <w:rFonts w:ascii="SimSun" w:hAnsi="SimSun" w:cs="SimSun"/>
          <w:color w:val="000000"/>
          <w:spacing w:val="-2"/>
          <w:sz w:val="32"/>
        </w:rPr>
        <w:t>ī）</w:t>
      </w:r>
      <w:r>
        <w:rPr>
          <w:rFonts w:ascii="Times New Roman"/>
          <w:color w:val="000000"/>
          <w:spacing w:val="73"/>
          <w:sz w:val="32"/>
        </w:rPr>
        <w:t xml:space="preserve"> </w:t>
      </w:r>
      <w:r>
        <w:rPr>
          <w:rFonts w:ascii="SimSun" w:hAnsi="SimSun" w:cs="SimSun"/>
          <w:color w:val="000000"/>
          <w:spacing w:val="-5"/>
          <w:sz w:val="32"/>
        </w:rPr>
        <w:t>抱关击柝</w:t>
      </w:r>
      <w:r>
        <w:rPr>
          <w:rFonts w:ascii="SimSun"/>
          <w:color w:val="000000"/>
          <w:spacing w:val="-2"/>
          <w:sz w:val="32"/>
        </w:rPr>
        <w:t>(tu?)</w:t>
      </w:r>
    </w:p>
    <w:p>
      <w:pPr>
        <w:framePr w:w="5258" w:x="9092" w:y="5692"/>
        <w:widowControl w:val="0"/>
        <w:autoSpaceDE w:val="0"/>
        <w:autoSpaceDN w:val="0"/>
        <w:spacing w:before="151" w:after="0" w:line="317" w:lineRule="exact"/>
        <w:ind w:left="2362" w:right="0" w:firstLine="0"/>
        <w:jc w:val="left"/>
        <w:rPr>
          <w:rFonts w:ascii="Times New Roman"/>
          <w:color w:val="000000"/>
          <w:spacing w:val="0"/>
          <w:sz w:val="32"/>
        </w:rPr>
      </w:pPr>
      <w:r>
        <w:rPr>
          <w:rFonts w:ascii="SimSun" w:hAnsi="SimSun" w:cs="SimSun"/>
          <w:color w:val="000000"/>
          <w:spacing w:val="-5"/>
          <w:sz w:val="32"/>
        </w:rPr>
        <w:t>畏葸</w:t>
      </w:r>
      <w:r>
        <w:rPr>
          <w:rFonts w:ascii="SimSun"/>
          <w:color w:val="000000"/>
          <w:spacing w:val="-1"/>
          <w:sz w:val="32"/>
        </w:rPr>
        <w:t>(x</w:t>
      </w:r>
      <w:r>
        <w:rPr>
          <w:rFonts w:ascii="SimSun" w:hAnsi="SimSun" w:cs="SimSun"/>
          <w:color w:val="000000"/>
          <w:spacing w:val="-5"/>
          <w:sz w:val="32"/>
        </w:rPr>
        <w:t>ǐ</w:t>
      </w:r>
      <w:r>
        <w:rPr>
          <w:rFonts w:ascii="SimSun"/>
          <w:color w:val="000000"/>
          <w:spacing w:val="-2"/>
          <w:sz w:val="32"/>
        </w:rPr>
        <w:t>)</w:t>
      </w:r>
      <w:r>
        <w:rPr>
          <w:rFonts w:ascii="SimSun" w:hAnsi="SimSun" w:cs="SimSun"/>
          <w:color w:val="000000"/>
          <w:spacing w:val="-3"/>
          <w:sz w:val="32"/>
        </w:rPr>
        <w:t>不前</w:t>
      </w:r>
    </w:p>
    <w:p>
      <w:pPr>
        <w:framePr w:w="797" w:x="14918"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剜</w:t>
      </w:r>
    </w:p>
    <w:p>
      <w:pPr>
        <w:framePr w:w="797" w:x="14918"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图</w:t>
      </w:r>
    </w:p>
    <w:p>
      <w:pPr>
        <w:framePr w:w="6558" w:x="5624" w:y="61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4"/>
          <w:sz w:val="32"/>
        </w:rPr>
        <w:t>虚与委（</w:t>
      </w:r>
      <w:r>
        <w:rPr>
          <w:rFonts w:ascii="SimSun"/>
          <w:color w:val="000000"/>
          <w:spacing w:val="-2"/>
          <w:sz w:val="32"/>
        </w:rPr>
        <w:t>w</w:t>
      </w:r>
      <w:r>
        <w:rPr>
          <w:rFonts w:ascii="SimSun" w:hAnsi="SimSun" w:cs="SimSun"/>
          <w:color w:val="000000"/>
          <w:spacing w:val="-2"/>
          <w:sz w:val="32"/>
        </w:rPr>
        <w:t>ē</w:t>
      </w:r>
      <w:r>
        <w:rPr>
          <w:rFonts w:ascii="SimSun"/>
          <w:color w:val="000000"/>
          <w:spacing w:val="-5"/>
          <w:sz w:val="32"/>
        </w:rPr>
        <w:t>i</w:t>
      </w:r>
      <w:r>
        <w:rPr>
          <w:rFonts w:ascii="SimSun" w:hAnsi="SimSun" w:cs="SimSun"/>
          <w:color w:val="000000"/>
          <w:spacing w:val="-108"/>
          <w:sz w:val="32"/>
        </w:rPr>
        <w:t>）蛇（</w:t>
      </w:r>
      <w:r>
        <w:rPr>
          <w:rFonts w:ascii="SimSun"/>
          <w:color w:val="000000"/>
          <w:spacing w:val="-2"/>
          <w:sz w:val="32"/>
        </w:rPr>
        <w:t>y</w:t>
      </w:r>
      <w:r>
        <w:rPr>
          <w:rFonts w:ascii="SimSun" w:hAnsi="SimSun" w:cs="SimSun"/>
          <w:color w:val="000000"/>
          <w:spacing w:val="-2"/>
          <w:sz w:val="32"/>
        </w:rPr>
        <w:t>í）</w:t>
      </w:r>
      <w:r>
        <w:rPr>
          <w:rFonts w:ascii="Times New Roman"/>
          <w:color w:val="000000"/>
          <w:spacing w:val="73"/>
          <w:sz w:val="32"/>
        </w:rPr>
        <w:t xml:space="preserve"> </w:t>
      </w:r>
      <w:r>
        <w:rPr>
          <w:rFonts w:ascii="SimSun" w:hAnsi="SimSun" w:cs="SimSun"/>
          <w:color w:val="000000"/>
          <w:spacing w:val="-81"/>
          <w:sz w:val="32"/>
        </w:rPr>
        <w:t>为（</w:t>
      </w:r>
      <w:r>
        <w:rPr>
          <w:rFonts w:ascii="SimSun"/>
          <w:color w:val="000000"/>
          <w:spacing w:val="-1"/>
          <w:sz w:val="32"/>
        </w:rPr>
        <w:t>wai</w:t>
      </w:r>
      <w:r>
        <w:rPr>
          <w:rFonts w:ascii="SimSun" w:hAnsi="SimSun" w:cs="SimSun"/>
          <w:color w:val="000000"/>
          <w:spacing w:val="-43"/>
          <w:sz w:val="32"/>
        </w:rPr>
        <w:t>）虎添翼</w:t>
      </w:r>
    </w:p>
    <w:p>
      <w:pPr>
        <w:framePr w:w="8703" w:x="2629"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穷匕见</w:t>
      </w:r>
      <w:r>
        <w:rPr>
          <w:rFonts w:ascii="SimSun"/>
          <w:color w:val="000000"/>
          <w:spacing w:val="-2"/>
          <w:sz w:val="32"/>
        </w:rPr>
        <w:t>(xi</w:t>
      </w:r>
      <w:r>
        <w:rPr>
          <w:rFonts w:ascii="SimSun" w:hAnsi="SimSun" w:cs="SimSun"/>
          <w:color w:val="000000"/>
          <w:spacing w:val="-5"/>
          <w:sz w:val="32"/>
        </w:rPr>
        <w:t>à</w:t>
      </w:r>
      <w:r>
        <w:rPr>
          <w:rFonts w:ascii="SimSun"/>
          <w:color w:val="000000"/>
          <w:spacing w:val="-2"/>
          <w:sz w:val="32"/>
        </w:rPr>
        <w:t>n)</w:t>
      </w:r>
      <w:r>
        <w:rPr>
          <w:rFonts w:ascii="Times New Roman"/>
          <w:color w:val="000000"/>
          <w:spacing w:val="392"/>
          <w:sz w:val="32"/>
        </w:rPr>
        <w:t xml:space="preserve"> </w:t>
      </w:r>
      <w:r>
        <w:rPr>
          <w:rFonts w:ascii="SimSun" w:hAnsi="SimSun" w:cs="SimSun"/>
          <w:color w:val="000000"/>
          <w:spacing w:val="-23"/>
          <w:sz w:val="32"/>
        </w:rPr>
        <w:t>相（</w:t>
      </w:r>
      <w:r>
        <w:rPr>
          <w:rFonts w:ascii="SimSun"/>
          <w:color w:val="000000"/>
          <w:spacing w:val="-1"/>
          <w:sz w:val="32"/>
        </w:rPr>
        <w:t>xi</w:t>
      </w:r>
      <w:r>
        <w:rPr>
          <w:rFonts w:ascii="SimSun" w:hAnsi="SimSun" w:cs="SimSun"/>
          <w:color w:val="000000"/>
          <w:spacing w:val="-5"/>
          <w:sz w:val="32"/>
        </w:rPr>
        <w:t>à</w:t>
      </w:r>
      <w:r>
        <w:rPr>
          <w:rFonts w:ascii="SimSun"/>
          <w:color w:val="000000"/>
          <w:spacing w:val="-3"/>
          <w:sz w:val="32"/>
        </w:rPr>
        <w:t>ng</w:t>
      </w:r>
      <w:r>
        <w:rPr>
          <w:rFonts w:ascii="SimSun" w:hAnsi="SimSun" w:cs="SimSun"/>
          <w:color w:val="000000"/>
          <w:spacing w:val="-12"/>
          <w:sz w:val="32"/>
        </w:rPr>
        <w:t>）机行事</w:t>
      </w:r>
      <w:r>
        <w:rPr>
          <w:rFonts w:ascii="Times New Roman"/>
          <w:color w:val="000000"/>
          <w:spacing w:val="397"/>
          <w:sz w:val="32"/>
        </w:rPr>
        <w:t xml:space="preserve"> </w:t>
      </w:r>
      <w:r>
        <w:rPr>
          <w:rFonts w:ascii="SimSun" w:hAnsi="SimSun" w:cs="SimSun"/>
          <w:color w:val="000000"/>
          <w:spacing w:val="-23"/>
          <w:sz w:val="32"/>
        </w:rPr>
        <w:t>徇（</w:t>
      </w:r>
      <w:r>
        <w:rPr>
          <w:rFonts w:ascii="SimSun"/>
          <w:color w:val="000000"/>
          <w:spacing w:val="-2"/>
          <w:sz w:val="32"/>
        </w:rPr>
        <w:t>x</w:t>
      </w:r>
      <w:r>
        <w:rPr>
          <w:rFonts w:ascii="SimSun" w:hAnsi="SimSun" w:cs="SimSun"/>
          <w:color w:val="000000"/>
          <w:spacing w:val="-11"/>
          <w:sz w:val="32"/>
        </w:rPr>
        <w:t>ù）私舞弊</w:t>
      </w:r>
    </w:p>
    <w:p>
      <w:pPr>
        <w:framePr w:w="4538" w:x="11292"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怏怏</w:t>
      </w:r>
      <w:r>
        <w:rPr>
          <w:rFonts w:ascii="SimSun"/>
          <w:color w:val="000000"/>
          <w:spacing w:val="-3"/>
          <w:sz w:val="32"/>
        </w:rPr>
        <w:t>(yang)</w:t>
      </w:r>
      <w:r>
        <w:rPr>
          <w:rFonts w:ascii="SimSun" w:hAnsi="SimSun" w:cs="SimSun"/>
          <w:color w:val="000000"/>
          <w:spacing w:val="-3"/>
          <w:sz w:val="32"/>
        </w:rPr>
        <w:t>不乐</w:t>
      </w:r>
      <w:r>
        <w:rPr>
          <w:rFonts w:ascii="Times New Roman"/>
          <w:color w:val="000000"/>
          <w:spacing w:val="389"/>
          <w:sz w:val="32"/>
        </w:rPr>
        <w:t xml:space="preserve"> </w:t>
      </w:r>
      <w:r>
        <w:rPr>
          <w:rFonts w:ascii="SimSun" w:hAnsi="SimSun" w:cs="SimSun"/>
          <w:color w:val="000000"/>
          <w:spacing w:val="-3"/>
          <w:sz w:val="32"/>
        </w:rPr>
        <w:t>万马齐喑</w:t>
      </w:r>
    </w:p>
    <w:p>
      <w:pPr>
        <w:framePr w:w="1589" w:x="2629"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y</w:t>
      </w:r>
      <w:r>
        <w:rPr>
          <w:rFonts w:ascii="SimSun" w:hAnsi="SimSun" w:cs="SimSun"/>
          <w:color w:val="000000"/>
          <w:spacing w:val="-2"/>
          <w:sz w:val="32"/>
        </w:rPr>
        <w:t>ī</w:t>
      </w:r>
      <w:r>
        <w:rPr>
          <w:rFonts w:ascii="SimSun"/>
          <w:color w:val="000000"/>
          <w:spacing w:val="-5"/>
          <w:sz w:val="32"/>
        </w:rPr>
        <w:t>n</w:t>
      </w:r>
      <w:r>
        <w:rPr>
          <w:rFonts w:ascii="SimSun" w:hAnsi="SimSun" w:cs="SimSun"/>
          <w:color w:val="000000"/>
          <w:spacing w:val="0"/>
          <w:sz w:val="32"/>
        </w:rPr>
        <w:t>）</w:t>
      </w:r>
    </w:p>
    <w:p>
      <w:pPr>
        <w:framePr w:w="2856" w:x="4382"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9"/>
          <w:sz w:val="32"/>
        </w:rPr>
        <w:t>封妻荫（</w:t>
      </w:r>
      <w:r>
        <w:rPr>
          <w:rFonts w:ascii="SimSun"/>
          <w:color w:val="000000"/>
          <w:spacing w:val="-2"/>
          <w:sz w:val="32"/>
        </w:rPr>
        <w:t>y</w:t>
      </w:r>
      <w:r>
        <w:rPr>
          <w:rFonts w:ascii="SimSun" w:hAnsi="SimSun" w:cs="SimSun"/>
          <w:color w:val="000000"/>
          <w:spacing w:val="-1"/>
          <w:sz w:val="32"/>
        </w:rPr>
        <w:t>ì</w:t>
      </w:r>
      <w:r>
        <w:rPr>
          <w:rFonts w:ascii="SimSun"/>
          <w:color w:val="000000"/>
          <w:spacing w:val="-5"/>
          <w:sz w:val="32"/>
        </w:rPr>
        <w:t>n</w:t>
      </w:r>
      <w:r>
        <w:rPr>
          <w:rFonts w:ascii="SimSun" w:hAnsi="SimSun" w:cs="SimSun"/>
          <w:color w:val="000000"/>
          <w:spacing w:val="-147"/>
          <w:sz w:val="32"/>
        </w:rPr>
        <w:t>）子</w:t>
      </w:r>
    </w:p>
    <w:p>
      <w:pPr>
        <w:framePr w:w="2856" w:x="4382" w:y="7096"/>
        <w:widowControl w:val="0"/>
        <w:autoSpaceDE w:val="0"/>
        <w:autoSpaceDN w:val="0"/>
        <w:spacing w:before="152" w:after="0" w:line="317" w:lineRule="exact"/>
        <w:ind w:left="400" w:right="0" w:firstLine="0"/>
        <w:jc w:val="left"/>
        <w:rPr>
          <w:rFonts w:ascii="Times New Roman"/>
          <w:color w:val="000000"/>
          <w:spacing w:val="0"/>
          <w:sz w:val="32"/>
        </w:rPr>
      </w:pPr>
      <w:r>
        <w:rPr>
          <w:rFonts w:ascii="SimSun" w:hAnsi="SimSun" w:cs="SimSun"/>
          <w:color w:val="000000"/>
          <w:spacing w:val="-54"/>
          <w:sz w:val="32"/>
        </w:rPr>
        <w:t>涡（</w:t>
      </w:r>
      <w:r>
        <w:rPr>
          <w:rFonts w:ascii="SimSun"/>
          <w:color w:val="000000"/>
          <w:spacing w:val="-3"/>
          <w:sz w:val="32"/>
        </w:rPr>
        <w:t>gu</w:t>
      </w:r>
      <w:r>
        <w:rPr>
          <w:rFonts w:ascii="SimSun" w:hAnsi="SimSun" w:cs="SimSun"/>
          <w:color w:val="000000"/>
          <w:spacing w:val="-38"/>
          <w:sz w:val="32"/>
        </w:rPr>
        <w:t>ō）阳</w:t>
      </w:r>
    </w:p>
    <w:p>
      <w:pPr>
        <w:framePr w:w="9540" w:x="6939" w:y="7096"/>
        <w:widowControl w:val="0"/>
        <w:autoSpaceDE w:val="0"/>
        <w:autoSpaceDN w:val="0"/>
        <w:spacing w:before="0" w:after="0" w:line="317" w:lineRule="exact"/>
        <w:ind w:left="313" w:right="0" w:firstLine="0"/>
        <w:jc w:val="left"/>
        <w:rPr>
          <w:rFonts w:ascii="Times New Roman"/>
          <w:color w:val="000000"/>
          <w:spacing w:val="0"/>
          <w:sz w:val="32"/>
        </w:rPr>
      </w:pPr>
      <w:r>
        <w:rPr>
          <w:rFonts w:ascii="SimSun" w:hAnsi="SimSun" w:cs="SimSun"/>
          <w:color w:val="000000"/>
          <w:spacing w:val="-32"/>
          <w:sz w:val="32"/>
        </w:rPr>
        <w:t>别出机杼（</w:t>
      </w:r>
      <w:r>
        <w:rPr>
          <w:rFonts w:ascii="SimSun"/>
          <w:color w:val="000000"/>
          <w:spacing w:val="-3"/>
          <w:sz w:val="32"/>
        </w:rPr>
        <w:t>zh</w:t>
      </w:r>
      <w:r>
        <w:rPr>
          <w:rFonts w:ascii="SimSun" w:hAnsi="SimSun" w:cs="SimSun"/>
          <w:color w:val="000000"/>
          <w:spacing w:val="1"/>
          <w:sz w:val="32"/>
        </w:rPr>
        <w:t>ù）蚌</w:t>
      </w:r>
      <w:r>
        <w:rPr>
          <w:rFonts w:ascii="SimSun"/>
          <w:color w:val="000000"/>
          <w:spacing w:val="-2"/>
          <w:sz w:val="32"/>
        </w:rPr>
        <w:t>(bang)</w:t>
      </w:r>
      <w:r>
        <w:rPr>
          <w:rFonts w:ascii="SimSun" w:hAnsi="SimSun" w:cs="SimSun"/>
          <w:color w:val="000000"/>
          <w:spacing w:val="-72"/>
          <w:sz w:val="32"/>
        </w:rPr>
        <w:t>埠（</w:t>
      </w:r>
      <w:r>
        <w:rPr>
          <w:rFonts w:ascii="SimSun"/>
          <w:color w:val="000000"/>
          <w:spacing w:val="-2"/>
          <w:sz w:val="32"/>
        </w:rPr>
        <w:t>b</w:t>
      </w:r>
      <w:r>
        <w:rPr>
          <w:rFonts w:ascii="SimSun" w:hAnsi="SimSun" w:cs="SimSun"/>
          <w:color w:val="000000"/>
          <w:spacing w:val="-2"/>
          <w:sz w:val="32"/>
        </w:rPr>
        <w:t>ù）</w:t>
      </w:r>
    </w:p>
    <w:p>
      <w:pPr>
        <w:framePr w:w="9540" w:x="6939"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55"/>
          <w:sz w:val="32"/>
        </w:rPr>
        <w:t>蓟（</w:t>
      </w:r>
      <w:r>
        <w:rPr>
          <w:rFonts w:ascii="SimSun"/>
          <w:color w:val="000000"/>
          <w:spacing w:val="-5"/>
          <w:sz w:val="32"/>
        </w:rPr>
        <w:t>j</w:t>
      </w:r>
      <w:r>
        <w:rPr>
          <w:rFonts w:ascii="SimSun" w:hAnsi="SimSun" w:cs="SimSun"/>
          <w:color w:val="000000"/>
          <w:spacing w:val="-38"/>
          <w:sz w:val="32"/>
        </w:rPr>
        <w:t>ì）县</w:t>
      </w:r>
      <w:r>
        <w:rPr>
          <w:rFonts w:ascii="Times New Roman"/>
          <w:color w:val="000000"/>
          <w:spacing w:val="1215"/>
          <w:sz w:val="32"/>
        </w:rPr>
        <w:t xml:space="preserve"> </w:t>
      </w:r>
      <w:r>
        <w:rPr>
          <w:rFonts w:ascii="SimSun" w:hAnsi="SimSun" w:cs="SimSun"/>
          <w:color w:val="000000"/>
          <w:spacing w:val="-7"/>
          <w:sz w:val="32"/>
        </w:rPr>
        <w:t>莒</w:t>
      </w:r>
      <w:r>
        <w:rPr>
          <w:rFonts w:ascii="SimSun"/>
          <w:color w:val="000000"/>
          <w:spacing w:val="-2"/>
          <w:sz w:val="32"/>
        </w:rPr>
        <w:t>(j</w:t>
      </w:r>
      <w:r>
        <w:rPr>
          <w:rFonts w:ascii="SimSun" w:hAnsi="SimSun" w:cs="SimSun"/>
          <w:color w:val="000000"/>
          <w:spacing w:val="-2"/>
          <w:sz w:val="32"/>
        </w:rPr>
        <w:t>ǔ</w:t>
      </w:r>
      <w:r>
        <w:rPr>
          <w:rFonts w:ascii="SimSun"/>
          <w:color w:val="000000"/>
          <w:spacing w:val="-1"/>
          <w:sz w:val="32"/>
        </w:rPr>
        <w:t>)</w:t>
      </w:r>
      <w:r>
        <w:rPr>
          <w:rFonts w:ascii="SimSun" w:hAnsi="SimSun" w:cs="SimSun"/>
          <w:color w:val="000000"/>
          <w:spacing w:val="0"/>
          <w:sz w:val="32"/>
        </w:rPr>
        <w:t>县</w:t>
      </w:r>
    </w:p>
    <w:p>
      <w:pPr>
        <w:framePr w:w="9540" w:x="6939" w:y="7096"/>
        <w:widowControl w:val="0"/>
        <w:autoSpaceDE w:val="0"/>
        <w:autoSpaceDN w:val="0"/>
        <w:spacing w:before="151" w:after="0" w:line="317" w:lineRule="exact"/>
        <w:ind w:left="36" w:right="0" w:firstLine="0"/>
        <w:jc w:val="left"/>
        <w:rPr>
          <w:rFonts w:ascii="Times New Roman"/>
          <w:color w:val="000000"/>
          <w:spacing w:val="0"/>
          <w:sz w:val="32"/>
        </w:rPr>
      </w:pPr>
      <w:r>
        <w:rPr>
          <w:rFonts w:ascii="SimSun" w:hAnsi="SimSun" w:cs="SimSun"/>
          <w:color w:val="000000"/>
          <w:spacing w:val="-2"/>
          <w:sz w:val="32"/>
        </w:rPr>
        <w:t>盱（</w:t>
      </w:r>
      <w:r>
        <w:rPr>
          <w:rFonts w:ascii="SimSun"/>
          <w:color w:val="000000"/>
          <w:spacing w:val="-1"/>
          <w:sz w:val="32"/>
        </w:rPr>
        <w:t>x</w:t>
      </w:r>
      <w:r>
        <w:rPr>
          <w:rFonts w:ascii="SimSun" w:hAnsi="SimSun" w:cs="SimSun"/>
          <w:color w:val="000000"/>
          <w:spacing w:val="-2"/>
          <w:sz w:val="32"/>
        </w:rPr>
        <w:t>ū）眙（</w:t>
      </w:r>
      <w:r>
        <w:rPr>
          <w:rFonts w:ascii="SimSun"/>
          <w:color w:val="000000"/>
          <w:spacing w:val="-5"/>
          <w:sz w:val="32"/>
        </w:rPr>
        <w:t>y</w:t>
      </w:r>
      <w:r>
        <w:rPr>
          <w:rFonts w:ascii="SimSun" w:hAnsi="SimSun" w:cs="SimSun"/>
          <w:color w:val="000000"/>
          <w:spacing w:val="-2"/>
          <w:sz w:val="32"/>
        </w:rPr>
        <w:t>ú）</w:t>
      </w:r>
      <w:r>
        <w:rPr>
          <w:rFonts w:ascii="Times New Roman"/>
          <w:color w:val="000000"/>
          <w:spacing w:val="207"/>
          <w:sz w:val="32"/>
        </w:rPr>
        <w:t xml:space="preserve"> </w:t>
      </w:r>
      <w:r>
        <w:rPr>
          <w:rFonts w:ascii="SimSun" w:hAnsi="SimSun" w:cs="SimSun"/>
          <w:color w:val="000000"/>
          <w:spacing w:val="-3"/>
          <w:sz w:val="32"/>
        </w:rPr>
        <w:t>涿</w:t>
      </w:r>
      <w:r>
        <w:rPr>
          <w:rFonts w:ascii="SimSun"/>
          <w:color w:val="000000"/>
          <w:spacing w:val="-2"/>
          <w:sz w:val="32"/>
        </w:rPr>
        <w:t>(zhu</w:t>
      </w:r>
      <w:r>
        <w:rPr>
          <w:rFonts w:ascii="SimSun" w:hAnsi="SimSun" w:cs="SimSun"/>
          <w:color w:val="000000"/>
          <w:spacing w:val="-2"/>
          <w:sz w:val="32"/>
        </w:rPr>
        <w:t>ō</w:t>
      </w:r>
      <w:r>
        <w:rPr>
          <w:rFonts w:ascii="SimSun"/>
          <w:color w:val="000000"/>
          <w:spacing w:val="-5"/>
          <w:sz w:val="32"/>
        </w:rPr>
        <w:t>)</w:t>
      </w:r>
      <w:r>
        <w:rPr>
          <w:rFonts w:ascii="SimSun" w:hAnsi="SimSun" w:cs="SimSun"/>
          <w:color w:val="000000"/>
          <w:spacing w:val="0"/>
          <w:sz w:val="32"/>
        </w:rPr>
        <w:t>州</w:t>
      </w:r>
    </w:p>
    <w:p>
      <w:pPr>
        <w:framePr w:w="9540" w:x="6939" w:y="7096"/>
        <w:widowControl w:val="0"/>
        <w:autoSpaceDE w:val="0"/>
        <w:autoSpaceDN w:val="0"/>
        <w:spacing w:before="151" w:after="0" w:line="317" w:lineRule="exact"/>
        <w:ind w:left="994" w:right="0" w:firstLine="0"/>
        <w:jc w:val="left"/>
        <w:rPr>
          <w:rFonts w:ascii="Times New Roman"/>
          <w:color w:val="000000"/>
          <w:spacing w:val="0"/>
          <w:sz w:val="32"/>
        </w:rPr>
      </w:pPr>
      <w:r>
        <w:rPr>
          <w:rFonts w:ascii="SimSun" w:hAnsi="SimSun" w:cs="SimSun"/>
          <w:color w:val="000000"/>
          <w:spacing w:val="-2"/>
          <w:sz w:val="32"/>
        </w:rPr>
        <w:t>划（</w:t>
      </w:r>
      <w:r>
        <w:rPr>
          <w:rFonts w:ascii="SimSun"/>
          <w:color w:val="000000"/>
          <w:spacing w:val="-1"/>
          <w:sz w:val="32"/>
        </w:rPr>
        <w:t>hu</w:t>
      </w:r>
      <w:r>
        <w:rPr>
          <w:rFonts w:ascii="SimSun" w:hAnsi="SimSun" w:cs="SimSun"/>
          <w:color w:val="000000"/>
          <w:spacing w:val="-2"/>
          <w:sz w:val="32"/>
        </w:rPr>
        <w:t>à）界</w:t>
      </w:r>
      <w:r>
        <w:rPr>
          <w:rFonts w:ascii="Times New Roman"/>
          <w:color w:val="000000"/>
          <w:spacing w:val="1104"/>
          <w:sz w:val="32"/>
        </w:rPr>
        <w:t xml:space="preserve"> </w:t>
      </w:r>
      <w:r>
        <w:rPr>
          <w:rFonts w:ascii="SimSun" w:hAnsi="SimSun" w:cs="SimSun"/>
          <w:color w:val="000000"/>
          <w:spacing w:val="25"/>
          <w:sz w:val="32"/>
        </w:rPr>
        <w:t>拈</w:t>
      </w:r>
      <w:r>
        <w:rPr>
          <w:rFonts w:ascii="SimSun"/>
          <w:color w:val="000000"/>
          <w:spacing w:val="-1"/>
          <w:sz w:val="32"/>
        </w:rPr>
        <w:t>(ni</w:t>
      </w:r>
      <w:r>
        <w:rPr>
          <w:rFonts w:ascii="SimSun" w:hAnsi="SimSun" w:cs="SimSun"/>
          <w:color w:val="000000"/>
          <w:spacing w:val="24"/>
          <w:sz w:val="32"/>
        </w:rPr>
        <w:t>ā</w:t>
      </w:r>
      <w:r>
        <w:rPr>
          <w:rFonts w:ascii="SimSun"/>
          <w:color w:val="000000"/>
          <w:spacing w:val="-1"/>
          <w:sz w:val="32"/>
        </w:rPr>
        <w:t>n)</w:t>
      </w:r>
      <w:r>
        <w:rPr>
          <w:rFonts w:ascii="SimSun" w:hAnsi="SimSun" w:cs="SimSun"/>
          <w:color w:val="000000"/>
          <w:spacing w:val="-3"/>
          <w:sz w:val="32"/>
        </w:rPr>
        <w:t>轻怕重</w:t>
      </w:r>
      <w:r>
        <w:rPr>
          <w:rFonts w:ascii="Times New Roman"/>
          <w:color w:val="000000"/>
          <w:spacing w:val="367"/>
          <w:sz w:val="32"/>
        </w:rPr>
        <w:t xml:space="preserve"> </w:t>
      </w:r>
      <w:r>
        <w:rPr>
          <w:rFonts w:ascii="SimSun" w:hAnsi="SimSun" w:cs="SimSun"/>
          <w:color w:val="000000"/>
          <w:spacing w:val="26"/>
          <w:sz w:val="32"/>
        </w:rPr>
        <w:t>划</w:t>
      </w:r>
      <w:r>
        <w:rPr>
          <w:rFonts w:ascii="SimSun"/>
          <w:color w:val="000000"/>
          <w:spacing w:val="-1"/>
          <w:sz w:val="32"/>
        </w:rPr>
        <w:t>(hu</w:t>
      </w:r>
      <w:r>
        <w:rPr>
          <w:rFonts w:ascii="SimSun" w:hAnsi="SimSun" w:cs="SimSun"/>
          <w:color w:val="000000"/>
          <w:spacing w:val="27"/>
          <w:sz w:val="32"/>
        </w:rPr>
        <w:t>à</w:t>
      </w:r>
      <w:r>
        <w:rPr>
          <w:rFonts w:ascii="SimSun"/>
          <w:color w:val="000000"/>
          <w:spacing w:val="24"/>
          <w:sz w:val="32"/>
        </w:rPr>
        <w:t>)</w:t>
      </w:r>
      <w:r>
        <w:rPr>
          <w:rFonts w:ascii="SimSun" w:hAnsi="SimSun" w:cs="SimSun"/>
          <w:color w:val="000000"/>
          <w:spacing w:val="0"/>
          <w:sz w:val="32"/>
        </w:rPr>
        <w:t>款</w:t>
      </w:r>
    </w:p>
    <w:p>
      <w:pPr>
        <w:framePr w:w="9540" w:x="6939" w:y="7096"/>
        <w:widowControl w:val="0"/>
        <w:autoSpaceDE w:val="0"/>
        <w:autoSpaceDN w:val="0"/>
        <w:spacing w:before="151" w:after="0" w:line="317" w:lineRule="exact"/>
        <w:ind w:left="1098" w:right="0" w:firstLine="0"/>
        <w:jc w:val="left"/>
        <w:rPr>
          <w:rFonts w:ascii="Times New Roman"/>
          <w:color w:val="000000"/>
          <w:spacing w:val="0"/>
          <w:sz w:val="32"/>
        </w:rPr>
      </w:pPr>
      <w:r>
        <w:rPr>
          <w:rFonts w:ascii="SimSun" w:hAnsi="SimSun" w:cs="SimSun"/>
          <w:color w:val="000000"/>
          <w:spacing w:val="-2"/>
          <w:sz w:val="32"/>
        </w:rPr>
        <w:t>泡涨（</w:t>
      </w:r>
      <w:r>
        <w:rPr>
          <w:rFonts w:ascii="SimSun"/>
          <w:color w:val="000000"/>
          <w:spacing w:val="-3"/>
          <w:sz w:val="32"/>
        </w:rPr>
        <w:t>zh</w:t>
      </w:r>
      <w:r>
        <w:rPr>
          <w:rFonts w:ascii="SimSun" w:hAnsi="SimSun" w:cs="SimSun"/>
          <w:color w:val="000000"/>
          <w:spacing w:val="-2"/>
          <w:sz w:val="32"/>
        </w:rPr>
        <w:t>à</w:t>
      </w:r>
      <w:r>
        <w:rPr>
          <w:rFonts w:ascii="SimSun"/>
          <w:color w:val="000000"/>
          <w:spacing w:val="-3"/>
          <w:sz w:val="32"/>
        </w:rPr>
        <w:t>ng</w:t>
      </w:r>
      <w:r>
        <w:rPr>
          <w:rFonts w:ascii="SimSun" w:hAnsi="SimSun" w:cs="SimSun"/>
          <w:color w:val="000000"/>
          <w:spacing w:val="0"/>
          <w:sz w:val="32"/>
        </w:rPr>
        <w:t>）</w:t>
      </w:r>
      <w:r>
        <w:rPr>
          <w:rFonts w:ascii="Times New Roman"/>
          <w:color w:val="000000"/>
          <w:spacing w:val="205"/>
          <w:sz w:val="32"/>
        </w:rPr>
        <w:t xml:space="preserve"> </w:t>
      </w:r>
      <w:r>
        <w:rPr>
          <w:rFonts w:ascii="SimSun" w:hAnsi="SimSun" w:cs="SimSun"/>
          <w:color w:val="000000"/>
          <w:spacing w:val="-3"/>
          <w:sz w:val="32"/>
        </w:rPr>
        <w:t>涨</w:t>
      </w:r>
      <w:r>
        <w:rPr>
          <w:rFonts w:ascii="SimSun"/>
          <w:color w:val="000000"/>
          <w:spacing w:val="-3"/>
          <w:sz w:val="32"/>
        </w:rPr>
        <w:t>(zh</w:t>
      </w:r>
      <w:r>
        <w:rPr>
          <w:rFonts w:ascii="SimSun" w:hAnsi="SimSun" w:cs="SimSun"/>
          <w:color w:val="000000"/>
          <w:spacing w:val="-1"/>
          <w:sz w:val="32"/>
        </w:rPr>
        <w:t>à</w:t>
      </w:r>
      <w:r>
        <w:rPr>
          <w:rFonts w:ascii="SimSun"/>
          <w:color w:val="000000"/>
          <w:spacing w:val="-3"/>
          <w:sz w:val="32"/>
        </w:rPr>
        <w:t>ng)</w:t>
      </w:r>
      <w:r>
        <w:rPr>
          <w:rFonts w:ascii="SimSun" w:hAnsi="SimSun" w:cs="SimSun"/>
          <w:color w:val="000000"/>
          <w:spacing w:val="-3"/>
          <w:sz w:val="32"/>
        </w:rPr>
        <w:t>出十块钱</w:t>
      </w:r>
      <w:r>
        <w:rPr>
          <w:rFonts w:ascii="Times New Roman"/>
          <w:color w:val="000000"/>
          <w:spacing w:val="385"/>
          <w:sz w:val="32"/>
        </w:rPr>
        <w:t xml:space="preserve"> </w:t>
      </w:r>
      <w:r>
        <w:rPr>
          <w:rFonts w:ascii="SimSun" w:hAnsi="SimSun" w:cs="SimSun"/>
          <w:color w:val="000000"/>
          <w:spacing w:val="-3"/>
          <w:sz w:val="32"/>
        </w:rPr>
        <w:t>搀和</w:t>
      </w:r>
      <w:r>
        <w:rPr>
          <w:rFonts w:ascii="SimSun"/>
          <w:color w:val="000000"/>
          <w:spacing w:val="-3"/>
          <w:sz w:val="32"/>
        </w:rPr>
        <w:t>(huo)</w:t>
      </w:r>
      <w:r>
        <w:rPr>
          <w:rFonts w:ascii="SimSun" w:hAnsi="SimSun" w:cs="SimSun"/>
          <w:color w:val="000000"/>
          <w:spacing w:val="0"/>
          <w:sz w:val="32"/>
        </w:rPr>
        <w:t>？</w:t>
      </w:r>
    </w:p>
    <w:p>
      <w:pPr>
        <w:framePr w:w="2064" w:x="12519"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2"/>
          <w:sz w:val="32"/>
        </w:rPr>
        <w:t>亳（</w:t>
      </w:r>
      <w:r>
        <w:rPr>
          <w:rFonts w:ascii="SimSun"/>
          <w:color w:val="000000"/>
          <w:spacing w:val="-3"/>
          <w:sz w:val="32"/>
        </w:rPr>
        <w:t>b?</w:t>
      </w:r>
      <w:r>
        <w:rPr>
          <w:rFonts w:ascii="SimSun" w:hAnsi="SimSun" w:cs="SimSun"/>
          <w:color w:val="000000"/>
          <w:spacing w:val="-144"/>
          <w:sz w:val="32"/>
        </w:rPr>
        <w:t>）州</w:t>
      </w:r>
    </w:p>
    <w:p>
      <w:pPr>
        <w:framePr w:w="797" w:x="14918"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东</w:t>
      </w:r>
    </w:p>
    <w:p>
      <w:pPr>
        <w:framePr w:w="2064" w:x="2629" w:y="75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4"/>
          <w:sz w:val="32"/>
        </w:rPr>
        <w:t>莞（</w:t>
      </w:r>
      <w:r>
        <w:rPr>
          <w:rFonts w:ascii="SimSun"/>
          <w:color w:val="000000"/>
          <w:spacing w:val="-3"/>
          <w:sz w:val="32"/>
        </w:rPr>
        <w:t>gu</w:t>
      </w:r>
      <w:r>
        <w:rPr>
          <w:rFonts w:ascii="SimSun" w:hAnsi="SimSun" w:cs="SimSun"/>
          <w:color w:val="000000"/>
          <w:spacing w:val="-2"/>
          <w:sz w:val="32"/>
        </w:rPr>
        <w:t>ǎ</w:t>
      </w:r>
      <w:r>
        <w:rPr>
          <w:rFonts w:ascii="SimSun"/>
          <w:color w:val="000000"/>
          <w:spacing w:val="-5"/>
          <w:sz w:val="32"/>
        </w:rPr>
        <w:t>n</w:t>
      </w:r>
      <w:r>
        <w:rPr>
          <w:rFonts w:ascii="SimSun" w:hAnsi="SimSun" w:cs="SimSun"/>
          <w:color w:val="000000"/>
          <w:spacing w:val="0"/>
          <w:sz w:val="32"/>
        </w:rPr>
        <w:t>）</w:t>
      </w:r>
    </w:p>
    <w:p>
      <w:pPr>
        <w:framePr w:w="2064" w:x="12242" w:y="75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鄄</w:t>
      </w:r>
      <w:r>
        <w:rPr>
          <w:rFonts w:ascii="SimSun"/>
          <w:color w:val="000000"/>
          <w:spacing w:val="-3"/>
          <w:sz w:val="32"/>
        </w:rPr>
        <w:t>(ju</w:t>
      </w:r>
      <w:r>
        <w:rPr>
          <w:rFonts w:ascii="SimSun" w:hAnsi="SimSun" w:cs="SimSun"/>
          <w:color w:val="000000"/>
          <w:spacing w:val="-2"/>
          <w:sz w:val="32"/>
        </w:rPr>
        <w:t>à</w:t>
      </w:r>
      <w:r>
        <w:rPr>
          <w:rFonts w:ascii="SimSun"/>
          <w:color w:val="000000"/>
          <w:spacing w:val="-5"/>
          <w:sz w:val="32"/>
        </w:rPr>
        <w:t>n)</w:t>
      </w:r>
      <w:r>
        <w:rPr>
          <w:rFonts w:ascii="SimSun" w:hAnsi="SimSun" w:cs="SimSun"/>
          <w:color w:val="000000"/>
          <w:spacing w:val="0"/>
          <w:sz w:val="32"/>
        </w:rPr>
        <w:t>城</w:t>
      </w:r>
    </w:p>
    <w:p>
      <w:pPr>
        <w:framePr w:w="797" w:x="14918" w:y="75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喀</w:t>
      </w:r>
    </w:p>
    <w:p>
      <w:pPr>
        <w:framePr w:w="4302" w:x="2629" w:y="80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k</w:t>
      </w:r>
      <w:r>
        <w:rPr>
          <w:rFonts w:ascii="SimSun" w:hAnsi="SimSun" w:cs="SimSun"/>
          <w:color w:val="000000"/>
          <w:spacing w:val="-2"/>
          <w:sz w:val="32"/>
        </w:rPr>
        <w:t>ā）什</w:t>
      </w:r>
      <w:r>
        <w:rPr>
          <w:rFonts w:ascii="Times New Roman"/>
          <w:color w:val="000000"/>
          <w:spacing w:val="366"/>
          <w:sz w:val="32"/>
        </w:rPr>
        <w:t xml:space="preserve"> </w:t>
      </w:r>
      <w:r>
        <w:rPr>
          <w:rFonts w:ascii="SimSun" w:hAnsi="SimSun" w:cs="SimSun"/>
          <w:color w:val="000000"/>
          <w:spacing w:val="-2"/>
          <w:sz w:val="32"/>
        </w:rPr>
        <w:t>嵊（</w:t>
      </w:r>
      <w:r>
        <w:rPr>
          <w:rFonts w:ascii="SimSun"/>
          <w:color w:val="000000"/>
          <w:spacing w:val="-3"/>
          <w:sz w:val="32"/>
        </w:rPr>
        <w:t>shang</w:t>
      </w:r>
      <w:r>
        <w:rPr>
          <w:rFonts w:ascii="SimSun" w:hAnsi="SimSun" w:cs="SimSun"/>
          <w:color w:val="000000"/>
          <w:spacing w:val="-3"/>
          <w:sz w:val="32"/>
        </w:rPr>
        <w:t>）州</w:t>
      </w:r>
    </w:p>
    <w:p>
      <w:pPr>
        <w:framePr w:w="3480" w:x="12238" w:y="80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祛</w:t>
      </w:r>
      <w:r>
        <w:rPr>
          <w:rFonts w:ascii="SimSun"/>
          <w:color w:val="000000"/>
          <w:spacing w:val="-2"/>
          <w:sz w:val="32"/>
        </w:rPr>
        <w:t>(q</w:t>
      </w:r>
      <w:r>
        <w:rPr>
          <w:rFonts w:ascii="SimSun" w:hAnsi="SimSun" w:cs="SimSun"/>
          <w:color w:val="000000"/>
          <w:spacing w:val="-5"/>
          <w:sz w:val="32"/>
        </w:rPr>
        <w:t>ù</w:t>
      </w:r>
      <w:r>
        <w:rPr>
          <w:rFonts w:ascii="SimSun"/>
          <w:color w:val="000000"/>
          <w:spacing w:val="-5"/>
          <w:sz w:val="32"/>
        </w:rPr>
        <w:t>)</w:t>
      </w:r>
      <w:r>
        <w:rPr>
          <w:rFonts w:ascii="SimSun" w:hAnsi="SimSun" w:cs="SimSun"/>
          <w:color w:val="000000"/>
          <w:spacing w:val="0"/>
          <w:sz w:val="32"/>
        </w:rPr>
        <w:t>除</w:t>
      </w:r>
      <w:r>
        <w:rPr>
          <w:rFonts w:ascii="Times New Roman"/>
          <w:color w:val="000000"/>
          <w:spacing w:val="389"/>
          <w:sz w:val="32"/>
        </w:rPr>
        <w:t xml:space="preserve"> </w:t>
      </w:r>
      <w:r>
        <w:rPr>
          <w:rFonts w:ascii="SimSun" w:hAnsi="SimSun" w:cs="SimSun"/>
          <w:color w:val="000000"/>
          <w:spacing w:val="-3"/>
          <w:sz w:val="32"/>
        </w:rPr>
        <w:t>怒发冲冠</w:t>
      </w:r>
    </w:p>
    <w:p>
      <w:pPr>
        <w:framePr w:w="1852" w:x="2629"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6"/>
          <w:sz w:val="32"/>
        </w:rPr>
        <w:t>（</w:t>
      </w:r>
      <w:r>
        <w:rPr>
          <w:rFonts w:ascii="SimSun"/>
          <w:color w:val="000000"/>
          <w:spacing w:val="-1"/>
          <w:sz w:val="32"/>
        </w:rPr>
        <w:t>gu</w:t>
      </w:r>
      <w:r>
        <w:rPr>
          <w:rFonts w:ascii="SimSun" w:hAnsi="SimSun" w:cs="SimSun"/>
          <w:color w:val="000000"/>
          <w:spacing w:val="24"/>
          <w:sz w:val="32"/>
        </w:rPr>
        <w:t>ā</w:t>
      </w:r>
      <w:r>
        <w:rPr>
          <w:rFonts w:ascii="SimSun"/>
          <w:color w:val="000000"/>
          <w:spacing w:val="24"/>
          <w:sz w:val="32"/>
        </w:rPr>
        <w:t>n</w:t>
      </w:r>
      <w:r>
        <w:rPr>
          <w:rFonts w:ascii="SimSun" w:hAnsi="SimSun" w:cs="SimSun"/>
          <w:color w:val="000000"/>
          <w:spacing w:val="0"/>
          <w:sz w:val="32"/>
        </w:rPr>
        <w:t>）</w:t>
      </w:r>
    </w:p>
    <w:p>
      <w:pPr>
        <w:framePr w:w="4667" w:x="4580"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憧（</w:t>
      </w:r>
      <w:r>
        <w:rPr>
          <w:rFonts w:ascii="Times New Roman"/>
          <w:color w:val="000000"/>
          <w:spacing w:val="-26"/>
          <w:sz w:val="32"/>
        </w:rPr>
        <w:t xml:space="preserve"> </w:t>
      </w:r>
      <w:r>
        <w:rPr>
          <w:rFonts w:ascii="SimSun"/>
          <w:color w:val="000000"/>
          <w:spacing w:val="-1"/>
          <w:sz w:val="32"/>
        </w:rPr>
        <w:t>ch</w:t>
      </w:r>
      <w:r>
        <w:rPr>
          <w:rFonts w:ascii="SimSun" w:hAnsi="SimSun" w:cs="SimSun"/>
          <w:color w:val="000000"/>
          <w:spacing w:val="28"/>
          <w:sz w:val="32"/>
        </w:rPr>
        <w:t>ō</w:t>
      </w:r>
      <w:r>
        <w:rPr>
          <w:rFonts w:ascii="SimSun"/>
          <w:color w:val="000000"/>
          <w:spacing w:val="-1"/>
          <w:sz w:val="32"/>
        </w:rPr>
        <w:t>ng</w:t>
      </w:r>
      <w:r>
        <w:rPr>
          <w:rFonts w:ascii="SimSun" w:hAnsi="SimSun" w:cs="SimSun"/>
          <w:color w:val="000000"/>
          <w:spacing w:val="-3"/>
          <w:sz w:val="32"/>
        </w:rPr>
        <w:t>）憬</w:t>
      </w:r>
    </w:p>
    <w:p>
      <w:pPr>
        <w:framePr w:w="4667" w:x="4580" w:y="8501"/>
        <w:widowControl w:val="0"/>
        <w:autoSpaceDE w:val="0"/>
        <w:autoSpaceDN w:val="0"/>
        <w:spacing w:before="151" w:after="0" w:line="317" w:lineRule="exact"/>
        <w:ind w:left="990" w:right="0" w:firstLine="0"/>
        <w:jc w:val="left"/>
        <w:rPr>
          <w:rFonts w:ascii="Times New Roman"/>
          <w:color w:val="000000"/>
          <w:spacing w:val="0"/>
          <w:sz w:val="32"/>
        </w:rPr>
      </w:pPr>
      <w:r>
        <w:rPr>
          <w:rFonts w:ascii="SimSun" w:hAnsi="SimSun" w:cs="SimSun"/>
          <w:color w:val="000000"/>
          <w:spacing w:val="-2"/>
          <w:sz w:val="32"/>
        </w:rPr>
        <w:t>划（</w:t>
      </w:r>
      <w:r>
        <w:rPr>
          <w:rFonts w:ascii="SimSun"/>
          <w:color w:val="000000"/>
          <w:spacing w:val="-2"/>
          <w:sz w:val="32"/>
        </w:rPr>
        <w:t>hu</w:t>
      </w:r>
      <w:r>
        <w:rPr>
          <w:rFonts w:ascii="SimSun" w:hAnsi="SimSun" w:cs="SimSun"/>
          <w:color w:val="000000"/>
          <w:spacing w:val="-2"/>
          <w:sz w:val="32"/>
        </w:rPr>
        <w:t>á）船</w:t>
      </w:r>
    </w:p>
    <w:p>
      <w:pPr>
        <w:framePr w:w="4667" w:x="4580" w:y="8501"/>
        <w:widowControl w:val="0"/>
        <w:autoSpaceDE w:val="0"/>
        <w:autoSpaceDN w:val="0"/>
        <w:spacing w:before="151" w:after="0" w:line="317" w:lineRule="exact"/>
        <w:ind w:left="396" w:right="0" w:firstLine="0"/>
        <w:jc w:val="left"/>
        <w:rPr>
          <w:rFonts w:ascii="Times New Roman"/>
          <w:color w:val="000000"/>
          <w:spacing w:val="0"/>
          <w:sz w:val="32"/>
        </w:rPr>
      </w:pPr>
      <w:r>
        <w:rPr>
          <w:rFonts w:ascii="SimSun" w:hAnsi="SimSun" w:cs="SimSun"/>
          <w:color w:val="000000"/>
          <w:spacing w:val="-2"/>
          <w:sz w:val="32"/>
        </w:rPr>
        <w:t>床笫</w:t>
      </w:r>
      <w:r>
        <w:rPr>
          <w:rFonts w:ascii="SimSun"/>
          <w:color w:val="000000"/>
          <w:spacing w:val="6"/>
          <w:sz w:val="32"/>
        </w:rPr>
        <w:t>(z</w:t>
      </w:r>
      <w:r>
        <w:rPr>
          <w:rFonts w:ascii="SimSun" w:hAnsi="SimSun" w:cs="SimSun"/>
          <w:color w:val="000000"/>
          <w:spacing w:val="16"/>
          <w:sz w:val="32"/>
        </w:rPr>
        <w:t>ǐ</w:t>
      </w:r>
      <w:r>
        <w:rPr>
          <w:rFonts w:ascii="SimSun"/>
          <w:color w:val="000000"/>
          <w:spacing w:val="13"/>
          <w:sz w:val="32"/>
        </w:rPr>
        <w:t>)</w:t>
      </w:r>
      <w:r>
        <w:rPr>
          <w:rFonts w:ascii="SimSun" w:hAnsi="SimSun" w:cs="SimSun"/>
          <w:color w:val="000000"/>
          <w:spacing w:val="-3"/>
          <w:sz w:val="32"/>
        </w:rPr>
        <w:t>之私</w:t>
      </w:r>
      <w:r>
        <w:rPr>
          <w:rFonts w:ascii="Times New Roman"/>
          <w:color w:val="000000"/>
          <w:spacing w:val="294"/>
          <w:sz w:val="32"/>
        </w:rPr>
        <w:t xml:space="preserve"> </w:t>
      </w:r>
      <w:r>
        <w:rPr>
          <w:rFonts w:ascii="SimSun" w:hAnsi="SimSun" w:cs="SimSun"/>
          <w:color w:val="000000"/>
          <w:spacing w:val="11"/>
          <w:sz w:val="32"/>
        </w:rPr>
        <w:t>遍</w:t>
      </w:r>
      <w:r>
        <w:rPr>
          <w:rFonts w:ascii="SimSun"/>
          <w:color w:val="000000"/>
          <w:spacing w:val="3"/>
          <w:sz w:val="32"/>
        </w:rPr>
        <w:t>(bi</w:t>
      </w:r>
      <w:r>
        <w:rPr>
          <w:rFonts w:ascii="SimSun" w:hAnsi="SimSun" w:cs="SimSun"/>
          <w:color w:val="000000"/>
          <w:spacing w:val="13"/>
          <w:sz w:val="32"/>
        </w:rPr>
        <w:t>à</w:t>
      </w:r>
      <w:r>
        <w:rPr>
          <w:rFonts w:ascii="SimSun"/>
          <w:color w:val="000000"/>
          <w:spacing w:val="-2"/>
          <w:sz w:val="32"/>
        </w:rPr>
        <w:t>n)</w:t>
      </w:r>
    </w:p>
    <w:p>
      <w:pPr>
        <w:framePr w:w="2222" w:x="2629"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计划（</w:t>
      </w:r>
      <w:r>
        <w:rPr>
          <w:rFonts w:ascii="SimSun"/>
          <w:color w:val="000000"/>
          <w:spacing w:val="-3"/>
          <w:sz w:val="32"/>
        </w:rPr>
        <w:t>hu</w:t>
      </w:r>
      <w:r>
        <w:rPr>
          <w:rFonts w:ascii="SimSun" w:hAnsi="SimSun" w:cs="SimSun"/>
          <w:color w:val="000000"/>
          <w:spacing w:val="-2"/>
          <w:sz w:val="32"/>
        </w:rPr>
        <w:t>à）</w:t>
      </w:r>
    </w:p>
    <w:p>
      <w:pPr>
        <w:framePr w:w="2222" w:x="2629"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
          <w:sz w:val="32"/>
        </w:rPr>
        <w:t>不韪</w:t>
      </w:r>
      <w:r>
        <w:rPr>
          <w:rFonts w:ascii="SimSun"/>
          <w:color w:val="000000"/>
          <w:spacing w:val="6"/>
          <w:sz w:val="32"/>
        </w:rPr>
        <w:t>(w</w:t>
      </w:r>
      <w:r>
        <w:rPr>
          <w:rFonts w:ascii="SimSun" w:hAnsi="SimSun" w:cs="SimSun"/>
          <w:color w:val="000000"/>
          <w:spacing w:val="13"/>
          <w:sz w:val="32"/>
        </w:rPr>
        <w:t>ě</w:t>
      </w:r>
      <w:r>
        <w:rPr>
          <w:rFonts w:ascii="SimSun"/>
          <w:color w:val="000000"/>
          <w:spacing w:val="-2"/>
          <w:sz w:val="32"/>
        </w:rPr>
        <w:t>i)</w:t>
      </w:r>
    </w:p>
    <w:p>
      <w:pPr>
        <w:framePr w:w="2640" w:x="10025"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给</w:t>
      </w:r>
      <w:r>
        <w:rPr>
          <w:rFonts w:ascii="SimSun"/>
          <w:color w:val="000000"/>
          <w:spacing w:val="6"/>
          <w:sz w:val="32"/>
        </w:rPr>
        <w:t>(g</w:t>
      </w:r>
      <w:r>
        <w:rPr>
          <w:rFonts w:ascii="SimSun" w:hAnsi="SimSun" w:cs="SimSun"/>
          <w:color w:val="000000"/>
          <w:spacing w:val="13"/>
          <w:sz w:val="32"/>
        </w:rPr>
        <w:t>ě</w:t>
      </w:r>
      <w:r>
        <w:rPr>
          <w:rFonts w:ascii="SimSun"/>
          <w:color w:val="000000"/>
          <w:spacing w:val="6"/>
          <w:sz w:val="32"/>
        </w:rPr>
        <w:t>i)</w:t>
      </w:r>
      <w:r>
        <w:rPr>
          <w:rFonts w:ascii="SimSun" w:hAnsi="SimSun" w:cs="SimSun"/>
          <w:color w:val="000000"/>
          <w:spacing w:val="11"/>
          <w:sz w:val="32"/>
        </w:rPr>
        <w:t>以</w:t>
      </w:r>
      <w:r>
        <w:rPr>
          <w:rFonts w:ascii="SimSun"/>
          <w:color w:val="000000"/>
          <w:spacing w:val="6"/>
          <w:sz w:val="32"/>
        </w:rPr>
        <w:t>(y</w:t>
      </w:r>
      <w:r>
        <w:rPr>
          <w:rFonts w:ascii="SimSun" w:hAnsi="SimSun" w:cs="SimSun"/>
          <w:color w:val="000000"/>
          <w:spacing w:val="13"/>
          <w:sz w:val="32"/>
        </w:rPr>
        <w:t>ǐ</w:t>
      </w:r>
      <w:r>
        <w:rPr>
          <w:rFonts w:ascii="SimSun"/>
          <w:color w:val="000000"/>
          <w:spacing w:val="0"/>
          <w:sz w:val="32"/>
        </w:rPr>
        <w:t>)</w:t>
      </w:r>
    </w:p>
    <w:p>
      <w:pPr>
        <w:framePr w:w="2482" w:x="13229"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给</w:t>
      </w:r>
      <w:r>
        <w:rPr>
          <w:rFonts w:ascii="SimSun"/>
          <w:color w:val="000000"/>
          <w:spacing w:val="6"/>
          <w:sz w:val="32"/>
        </w:rPr>
        <w:t>(j</w:t>
      </w:r>
      <w:r>
        <w:rPr>
          <w:rFonts w:ascii="SimSun" w:hAnsi="SimSun" w:cs="SimSun"/>
          <w:color w:val="000000"/>
          <w:spacing w:val="13"/>
          <w:sz w:val="32"/>
        </w:rPr>
        <w:t>ǐ</w:t>
      </w:r>
      <w:r>
        <w:rPr>
          <w:rFonts w:ascii="SimSun"/>
          <w:color w:val="000000"/>
          <w:spacing w:val="13"/>
          <w:sz w:val="32"/>
        </w:rPr>
        <w:t>)</w:t>
      </w:r>
      <w:r>
        <w:rPr>
          <w:rFonts w:ascii="SimSun" w:hAnsi="SimSun" w:cs="SimSun"/>
          <w:color w:val="000000"/>
          <w:spacing w:val="11"/>
          <w:sz w:val="32"/>
        </w:rPr>
        <w:t>予</w:t>
      </w:r>
      <w:r>
        <w:rPr>
          <w:rFonts w:ascii="SimSun"/>
          <w:color w:val="000000"/>
          <w:spacing w:val="6"/>
          <w:sz w:val="32"/>
        </w:rPr>
        <w:t>(y</w:t>
      </w:r>
      <w:r>
        <w:rPr>
          <w:rFonts w:ascii="SimSun" w:hAnsi="SimSun" w:cs="SimSun"/>
          <w:color w:val="000000"/>
          <w:spacing w:val="13"/>
          <w:sz w:val="32"/>
        </w:rPr>
        <w:t>ǔ</w:t>
      </w:r>
      <w:r>
        <w:rPr>
          <w:rFonts w:ascii="SimSun"/>
          <w:color w:val="000000"/>
          <w:spacing w:val="0"/>
          <w:sz w:val="32"/>
        </w:rPr>
        <w:t>)</w:t>
      </w:r>
    </w:p>
    <w:p>
      <w:pPr>
        <w:framePr w:w="5623" w:x="2629" w:y="99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杵</w:t>
      </w:r>
      <w:r>
        <w:rPr>
          <w:rFonts w:ascii="SimSun"/>
          <w:color w:val="000000"/>
          <w:spacing w:val="-2"/>
          <w:sz w:val="32"/>
        </w:rPr>
        <w:t>(ch</w:t>
      </w:r>
      <w:r>
        <w:rPr>
          <w:rFonts w:ascii="SimSun" w:hAnsi="SimSun" w:cs="SimSun"/>
          <w:color w:val="000000"/>
          <w:spacing w:val="-5"/>
          <w:sz w:val="32"/>
        </w:rPr>
        <w:t>ǔ</w:t>
      </w:r>
      <w:r>
        <w:rPr>
          <w:rFonts w:ascii="SimSun"/>
          <w:color w:val="000000"/>
          <w:spacing w:val="-2"/>
          <w:sz w:val="32"/>
        </w:rPr>
        <w:t>)</w:t>
      </w:r>
      <w:r>
        <w:rPr>
          <w:rFonts w:ascii="SimSun" w:hAnsi="SimSun" w:cs="SimSun"/>
          <w:color w:val="000000"/>
          <w:spacing w:val="-3"/>
          <w:sz w:val="32"/>
        </w:rPr>
        <w:t>臼交</w:t>
      </w:r>
      <w:r>
        <w:rPr>
          <w:rFonts w:ascii="Times New Roman"/>
          <w:color w:val="000000"/>
          <w:spacing w:val="388"/>
          <w:sz w:val="32"/>
        </w:rPr>
        <w:t xml:space="preserve"> </w:t>
      </w:r>
      <w:r>
        <w:rPr>
          <w:rFonts w:ascii="SimSun" w:hAnsi="SimSun" w:cs="SimSun"/>
          <w:color w:val="000000"/>
          <w:spacing w:val="-3"/>
          <w:sz w:val="32"/>
        </w:rPr>
        <w:t>粜</w:t>
      </w:r>
      <w:r>
        <w:rPr>
          <w:rFonts w:ascii="SimSun"/>
          <w:color w:val="000000"/>
          <w:spacing w:val="-3"/>
          <w:sz w:val="32"/>
        </w:rPr>
        <w:t>(ti</w:t>
      </w:r>
      <w:r>
        <w:rPr>
          <w:rFonts w:ascii="SimSun" w:hAnsi="SimSun" w:cs="SimSun"/>
          <w:color w:val="000000"/>
          <w:spacing w:val="-1"/>
          <w:sz w:val="32"/>
        </w:rPr>
        <w:t>à</w:t>
      </w:r>
      <w:r>
        <w:rPr>
          <w:rFonts w:ascii="SimSun"/>
          <w:color w:val="000000"/>
          <w:spacing w:val="-2"/>
          <w:sz w:val="32"/>
        </w:rPr>
        <w:t>o)</w:t>
      </w:r>
      <w:r>
        <w:rPr>
          <w:rFonts w:ascii="Times New Roman"/>
          <w:color w:val="000000"/>
          <w:spacing w:val="71"/>
          <w:sz w:val="32"/>
        </w:rPr>
        <w:t xml:space="preserve"> </w:t>
      </w:r>
      <w:r>
        <w:rPr>
          <w:rFonts w:ascii="SimSun" w:hAnsi="SimSun" w:cs="SimSun"/>
          <w:color w:val="000000"/>
          <w:spacing w:val="-3"/>
          <w:sz w:val="32"/>
        </w:rPr>
        <w:t>二、字形</w:t>
      </w:r>
    </w:p>
    <w:p>
      <w:pPr>
        <w:framePr w:w="5623" w:x="2629" w:y="9905"/>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42"/>
          <w:sz w:val="32"/>
        </w:rPr>
        <w:t>坐月子</w:t>
      </w:r>
      <w:r>
        <w:rPr>
          <w:rFonts w:ascii="Times New Roman"/>
          <w:color w:val="000000"/>
          <w:spacing w:val="124"/>
          <w:sz w:val="32"/>
        </w:rPr>
        <w:t xml:space="preserve"> </w:t>
      </w:r>
      <w:r>
        <w:rPr>
          <w:rFonts w:ascii="SimSun" w:hAnsi="SimSun" w:cs="SimSun"/>
          <w:color w:val="000000"/>
          <w:spacing w:val="42"/>
          <w:sz w:val="32"/>
        </w:rPr>
        <w:t>抻（</w:t>
      </w:r>
      <w:r>
        <w:rPr>
          <w:rFonts w:ascii="SimSun"/>
          <w:color w:val="000000"/>
          <w:spacing w:val="-1"/>
          <w:sz w:val="32"/>
        </w:rPr>
        <w:t>ch</w:t>
      </w:r>
      <w:r>
        <w:rPr>
          <w:rFonts w:ascii="SimSun" w:hAnsi="SimSun" w:cs="SimSun"/>
          <w:color w:val="000000"/>
          <w:spacing w:val="46"/>
          <w:sz w:val="32"/>
        </w:rPr>
        <w:t>ē</w:t>
      </w:r>
      <w:r>
        <w:rPr>
          <w:rFonts w:ascii="SimSun"/>
          <w:color w:val="000000"/>
          <w:spacing w:val="41"/>
          <w:sz w:val="32"/>
        </w:rPr>
        <w:t>n</w:t>
      </w:r>
      <w:r>
        <w:rPr>
          <w:rFonts w:ascii="SimSun" w:hAnsi="SimSun" w:cs="SimSun"/>
          <w:color w:val="000000"/>
          <w:spacing w:val="44"/>
          <w:sz w:val="32"/>
        </w:rPr>
        <w:t>）面</w:t>
      </w:r>
    </w:p>
    <w:p>
      <w:pPr>
        <w:framePr w:w="5623" w:x="2629"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第</w:t>
      </w:r>
      <w:r>
        <w:rPr>
          <w:rFonts w:ascii="Times New Roman"/>
          <w:color w:val="000000"/>
          <w:spacing w:val="-4"/>
          <w:sz w:val="32"/>
        </w:rPr>
        <w:t xml:space="preserve"> </w:t>
      </w:r>
      <w:r>
        <w:rPr>
          <w:rFonts w:ascii="SimSun"/>
          <w:color w:val="000000"/>
          <w:spacing w:val="0"/>
          <w:sz w:val="32"/>
        </w:rPr>
        <w:t>1</w:t>
      </w:r>
      <w:r>
        <w:rPr>
          <w:rFonts w:ascii="Times New Roman"/>
          <w:color w:val="000000"/>
          <w:spacing w:val="232"/>
          <w:sz w:val="32"/>
        </w:rPr>
        <w:t xml:space="preserve"> </w:t>
      </w:r>
      <w:r>
        <w:rPr>
          <w:rFonts w:ascii="SimSun" w:hAnsi="SimSun" w:cs="SimSun"/>
          <w:color w:val="000000"/>
          <w:spacing w:val="0"/>
          <w:sz w:val="32"/>
        </w:rPr>
        <w:t>页</w:t>
      </w:r>
    </w:p>
    <w:p>
      <w:pPr>
        <w:framePr w:w="2445" w:x="7576"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2"/>
          <w:sz w:val="32"/>
        </w:rPr>
        <w:t>鞭笞（</w:t>
      </w:r>
      <w:r>
        <w:rPr>
          <w:rFonts w:ascii="SimSun"/>
          <w:color w:val="000000"/>
          <w:spacing w:val="-1"/>
          <w:sz w:val="32"/>
        </w:rPr>
        <w:t>ch</w:t>
      </w:r>
      <w:r>
        <w:rPr>
          <w:rFonts w:ascii="SimSun" w:hAnsi="SimSun" w:cs="SimSun"/>
          <w:color w:val="000000"/>
          <w:spacing w:val="42"/>
          <w:sz w:val="32"/>
        </w:rPr>
        <w:t>ī）</w:t>
      </w:r>
    </w:p>
    <w:p>
      <w:pPr>
        <w:framePr w:w="1675" w:x="10604"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4"/>
          <w:sz w:val="32"/>
        </w:rPr>
        <w:t>讹</w:t>
      </w:r>
      <w:r>
        <w:rPr>
          <w:rFonts w:ascii="SimSun"/>
          <w:color w:val="000000"/>
          <w:spacing w:val="-1"/>
          <w:sz w:val="32"/>
        </w:rPr>
        <w:t>(?)</w:t>
      </w:r>
      <w:r>
        <w:rPr>
          <w:rFonts w:ascii="SimSun" w:hAnsi="SimSun" w:cs="SimSun"/>
          <w:color w:val="000000"/>
          <w:spacing w:val="0"/>
          <w:sz w:val="32"/>
        </w:rPr>
        <w:t>传</w:t>
      </w:r>
    </w:p>
    <w:p>
      <w:pPr>
        <w:framePr w:w="1834" w:x="1388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4"/>
          <w:sz w:val="32"/>
        </w:rPr>
        <w:t>克</w:t>
      </w:r>
      <w:r>
        <w:rPr>
          <w:rFonts w:ascii="SimSun"/>
          <w:color w:val="000000"/>
          <w:spacing w:val="-1"/>
          <w:sz w:val="32"/>
        </w:rPr>
        <w:t>(ka)</w:t>
      </w:r>
      <w:r>
        <w:rPr>
          <w:rFonts w:ascii="SimSun" w:hAnsi="SimSun" w:cs="SimSun"/>
          <w:color w:val="000000"/>
          <w:spacing w:val="0"/>
          <w:sz w:val="32"/>
        </w:rPr>
        <w:t>扣</w:t>
      </w:r>
    </w:p>
    <w:p>
      <w:pPr>
        <w:framePr w:w="10011" w:x="3262"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【恳求</w:t>
      </w:r>
      <w:r>
        <w:rPr>
          <w:rFonts w:ascii="Times New Roman"/>
          <w:color w:val="000000"/>
          <w:spacing w:val="71"/>
          <w:sz w:val="32"/>
        </w:rPr>
        <w:t xml:space="preserve"> </w:t>
      </w:r>
      <w:r>
        <w:rPr>
          <w:rFonts w:ascii="SimSun" w:hAnsi="SimSun" w:cs="SimSun"/>
          <w:color w:val="000000"/>
          <w:spacing w:val="-3"/>
          <w:sz w:val="32"/>
        </w:rPr>
        <w:t>央求】前者以诚恳态度请求，后者相同，与再三搭配。</w:t>
      </w:r>
    </w:p>
    <w:p>
      <w:pPr>
        <w:framePr w:w="14497" w:x="2629" w:y="11777"/>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【安慰</w:t>
      </w:r>
      <w:r>
        <w:rPr>
          <w:rFonts w:ascii="Times New Roman"/>
          <w:color w:val="000000"/>
          <w:spacing w:val="71"/>
          <w:sz w:val="32"/>
        </w:rPr>
        <w:t xml:space="preserve"> </w:t>
      </w:r>
      <w:r>
        <w:rPr>
          <w:rFonts w:ascii="SimSun" w:hAnsi="SimSun" w:cs="SimSun"/>
          <w:color w:val="000000"/>
          <w:spacing w:val="-3"/>
          <w:sz w:val="32"/>
        </w:rPr>
        <w:t>抚慰</w:t>
      </w:r>
      <w:r>
        <w:rPr>
          <w:rFonts w:ascii="Times New Roman"/>
          <w:color w:val="000000"/>
          <w:spacing w:val="75"/>
          <w:sz w:val="32"/>
        </w:rPr>
        <w:t xml:space="preserve"> </w:t>
      </w:r>
      <w:r>
        <w:rPr>
          <w:rFonts w:ascii="SimSun" w:hAnsi="SimSun" w:cs="SimSun"/>
          <w:color w:val="000000"/>
          <w:spacing w:val="-14"/>
          <w:sz w:val="32"/>
        </w:rPr>
        <w:t>安抚】①的对象是个体，②对象是忧虑或受伤的心灵，③对象是群体。【遨</w:t>
      </w:r>
    </w:p>
    <w:p>
      <w:pPr>
        <w:framePr w:w="14497" w:x="2629" w:y="1177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游</w:t>
      </w:r>
      <w:r>
        <w:rPr>
          <w:rFonts w:ascii="Times New Roman"/>
          <w:color w:val="000000"/>
          <w:spacing w:val="75"/>
          <w:sz w:val="32"/>
        </w:rPr>
        <w:t xml:space="preserve"> </w:t>
      </w:r>
      <w:r>
        <w:rPr>
          <w:rFonts w:ascii="SimSun" w:hAnsi="SimSun" w:cs="SimSun"/>
          <w:color w:val="000000"/>
          <w:spacing w:val="-3"/>
          <w:sz w:val="32"/>
        </w:rPr>
        <w:t>畅游】前者是漫游、游历，后者指尽情地游览。</w:t>
      </w:r>
    </w:p>
    <w:p>
      <w:pPr>
        <w:framePr w:w="13103" w:x="3262" w:y="127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【败落</w:t>
      </w:r>
      <w:r>
        <w:rPr>
          <w:rFonts w:ascii="Times New Roman"/>
          <w:color w:val="000000"/>
          <w:spacing w:val="71"/>
          <w:sz w:val="32"/>
        </w:rPr>
        <w:t xml:space="preserve"> </w:t>
      </w:r>
      <w:r>
        <w:rPr>
          <w:rFonts w:ascii="SimSun" w:hAnsi="SimSun" w:cs="SimSun"/>
          <w:color w:val="000000"/>
          <w:spacing w:val="-3"/>
          <w:sz w:val="32"/>
        </w:rPr>
        <w:t>衰败</w:t>
      </w:r>
      <w:r>
        <w:rPr>
          <w:rFonts w:ascii="Times New Roman"/>
          <w:color w:val="000000"/>
          <w:spacing w:val="75"/>
          <w:sz w:val="32"/>
        </w:rPr>
        <w:t xml:space="preserve"> </w:t>
      </w:r>
      <w:r>
        <w:rPr>
          <w:rFonts w:ascii="SimSun" w:hAnsi="SimSun" w:cs="SimSun"/>
          <w:color w:val="000000"/>
          <w:spacing w:val="-3"/>
          <w:sz w:val="32"/>
        </w:rPr>
        <w:t>衰落】①指家道，②指势力、家业、精力，③指权势、国家、民族、</w:t>
      </w:r>
    </w:p>
    <w:p>
      <w:pPr>
        <w:framePr w:w="13103" w:x="3262" w:y="1271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事业、士气。</w:t>
      </w:r>
    </w:p>
    <w:p>
      <w:pPr>
        <w:framePr w:w="12739" w:x="3262"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【拜会</w:t>
      </w:r>
      <w:r>
        <w:rPr>
          <w:rFonts w:ascii="Times New Roman"/>
          <w:color w:val="000000"/>
          <w:spacing w:val="71"/>
          <w:sz w:val="32"/>
        </w:rPr>
        <w:t xml:space="preserve"> </w:t>
      </w:r>
      <w:r>
        <w:rPr>
          <w:rFonts w:ascii="SimSun" w:hAnsi="SimSun" w:cs="SimSun"/>
          <w:color w:val="000000"/>
          <w:spacing w:val="-3"/>
          <w:sz w:val="32"/>
        </w:rPr>
        <w:t>拜见</w:t>
      </w:r>
      <w:r>
        <w:rPr>
          <w:rFonts w:ascii="Times New Roman"/>
          <w:color w:val="000000"/>
          <w:spacing w:val="75"/>
          <w:sz w:val="32"/>
        </w:rPr>
        <w:t xml:space="preserve"> </w:t>
      </w:r>
      <w:r>
        <w:rPr>
          <w:rFonts w:ascii="SimSun" w:hAnsi="SimSun" w:cs="SimSun"/>
          <w:color w:val="000000"/>
          <w:spacing w:val="-3"/>
          <w:sz w:val="32"/>
        </w:rPr>
        <w:t>拜谒】①用于外交，②拜访上级、长辈、有威望的人，③用于拜访</w:t>
      </w:r>
    </w:p>
    <w:p>
      <w:pPr>
        <w:framePr w:w="12739" w:x="3262" w:y="1364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首长、著名人事和瞻仰陵墓。</w:t>
      </w:r>
    </w:p>
    <w:p>
      <w:pPr>
        <w:framePr w:w="12925" w:x="3262"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【爆发</w:t>
      </w:r>
      <w:r>
        <w:rPr>
          <w:rFonts w:ascii="Times New Roman"/>
          <w:color w:val="000000"/>
          <w:spacing w:val="71"/>
          <w:sz w:val="32"/>
        </w:rPr>
        <w:t xml:space="preserve"> </w:t>
      </w:r>
      <w:r>
        <w:rPr>
          <w:rFonts w:ascii="SimSun" w:hAnsi="SimSun" w:cs="SimSun"/>
          <w:color w:val="000000"/>
          <w:spacing w:val="-3"/>
          <w:sz w:val="32"/>
        </w:rPr>
        <w:t>暴发】前者用于火山、力量、情绪、事变，后者用于突然发作、突然得势</w:t>
      </w:r>
    </w:p>
    <w:p>
      <w:pPr>
        <w:framePr w:w="12925" w:x="3262"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或发财。</w:t>
      </w:r>
    </w:p>
    <w:p>
      <w:pPr>
        <w:framePr w:w="14501" w:x="2629" w:y="15521"/>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【崩裂</w:t>
      </w:r>
      <w:r>
        <w:rPr>
          <w:rFonts w:ascii="Times New Roman"/>
          <w:color w:val="000000"/>
          <w:spacing w:val="71"/>
          <w:sz w:val="32"/>
        </w:rPr>
        <w:t xml:space="preserve"> </w:t>
      </w:r>
      <w:r>
        <w:rPr>
          <w:rFonts w:ascii="SimSun" w:hAnsi="SimSun" w:cs="SimSun"/>
          <w:color w:val="000000"/>
          <w:spacing w:val="-3"/>
          <w:sz w:val="32"/>
        </w:rPr>
        <w:t>迸裂】前者指物体猛然分裂成若干部分，后者指破裂，裂开而往外飞溅。</w:t>
      </w:r>
      <w:r>
        <w:rPr>
          <w:rFonts w:ascii="Times New Roman"/>
          <w:color w:val="000000"/>
          <w:spacing w:val="23"/>
          <w:sz w:val="32"/>
        </w:rPr>
        <w:t xml:space="preserve"> </w:t>
      </w:r>
      <w:r>
        <w:rPr>
          <w:rFonts w:ascii="SimSun" w:hAnsi="SimSun" w:cs="SimSun"/>
          <w:color w:val="000000"/>
          <w:spacing w:val="-3"/>
          <w:sz w:val="32"/>
        </w:rPr>
        <w:t>【标</w:t>
      </w:r>
    </w:p>
    <w:p>
      <w:pPr>
        <w:framePr w:w="14501" w:x="2629"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榜</w:t>
      </w:r>
      <w:r>
        <w:rPr>
          <w:rFonts w:ascii="Times New Roman"/>
          <w:color w:val="000000"/>
          <w:spacing w:val="75"/>
          <w:sz w:val="32"/>
        </w:rPr>
        <w:t xml:space="preserve"> </w:t>
      </w:r>
      <w:r>
        <w:rPr>
          <w:rFonts w:ascii="SimSun" w:hAnsi="SimSun" w:cs="SimSun"/>
          <w:color w:val="000000"/>
          <w:spacing w:val="-9"/>
          <w:sz w:val="32"/>
        </w:rPr>
        <w:t>鼓吹】前者有“提出某种好听的名义加以宣扬”，标榜自由，后者指宣传</w:t>
      </w:r>
    </w:p>
    <w:p>
      <w:pPr>
        <w:framePr w:w="14501" w:x="2629" w:y="15521"/>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18"/>
          <w:sz w:val="32"/>
        </w:rPr>
        <w:t>提倡，如鼓吹“人性论”。</w:t>
      </w:r>
    </w:p>
    <w:p>
      <w:pPr>
        <w:framePr w:w="6732" w:x="3262" w:y="169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【禀性</w:t>
      </w:r>
      <w:r>
        <w:rPr>
          <w:rFonts w:ascii="Times New Roman"/>
          <w:color w:val="000000"/>
          <w:spacing w:val="71"/>
          <w:sz w:val="32"/>
        </w:rPr>
        <w:t xml:space="preserve"> </w:t>
      </w:r>
      <w:r>
        <w:rPr>
          <w:rFonts w:ascii="SimSun" w:hAnsi="SimSun" w:cs="SimSun"/>
          <w:color w:val="000000"/>
          <w:spacing w:val="-3"/>
          <w:sz w:val="32"/>
        </w:rPr>
        <w:t>秉性】前者指本性，后者指性格。</w:t>
      </w:r>
    </w:p>
    <w:p>
      <w:pPr>
        <w:framePr w:w="14703" w:x="2629" w:y="17393"/>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【不止</w:t>
      </w:r>
      <w:r>
        <w:rPr>
          <w:rFonts w:ascii="Times New Roman"/>
          <w:color w:val="000000"/>
          <w:spacing w:val="71"/>
          <w:sz w:val="32"/>
        </w:rPr>
        <w:t xml:space="preserve"> </w:t>
      </w:r>
      <w:r>
        <w:rPr>
          <w:rFonts w:ascii="SimSun" w:hAnsi="SimSun" w:cs="SimSun"/>
          <w:color w:val="000000"/>
          <w:spacing w:val="-3"/>
          <w:sz w:val="32"/>
        </w:rPr>
        <w:t>不只】前者继续不停、超出某个数目范围；后者为不但。</w:t>
      </w:r>
    </w:p>
    <w:p>
      <w:pPr>
        <w:framePr w:w="14703" w:x="2629" w:y="17393"/>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【不免</w:t>
      </w:r>
      <w:r>
        <w:rPr>
          <w:rFonts w:ascii="Times New Roman"/>
          <w:color w:val="000000"/>
          <w:spacing w:val="71"/>
          <w:sz w:val="32"/>
        </w:rPr>
        <w:t xml:space="preserve"> </w:t>
      </w:r>
      <w:r>
        <w:rPr>
          <w:rFonts w:ascii="SimSun" w:hAnsi="SimSun" w:cs="SimSun"/>
          <w:color w:val="000000"/>
          <w:spacing w:val="-11"/>
          <w:sz w:val="32"/>
        </w:rPr>
        <w:t>难免】前者指免不了，侧重主观感情。后者指不容易避免，侧重客观现实。</w:t>
      </w:r>
      <w:r>
        <w:rPr>
          <w:rFonts w:ascii="Times New Roman"/>
          <w:color w:val="000000"/>
          <w:spacing w:val="-43"/>
          <w:sz w:val="32"/>
        </w:rPr>
        <w:t xml:space="preserve"> </w:t>
      </w:r>
      <w:r>
        <w:rPr>
          <w:rFonts w:ascii="SimSun" w:hAnsi="SimSun" w:cs="SimSun"/>
          <w:color w:val="000000"/>
          <w:spacing w:val="-2"/>
          <w:sz w:val="32"/>
        </w:rPr>
        <w:t>【不</w:t>
      </w:r>
    </w:p>
    <w:p>
      <w:pPr>
        <w:framePr w:w="14703" w:x="2629" w:y="1739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0"/>
          <w:sz w:val="32"/>
        </w:rPr>
        <w:t>和</w:t>
      </w:r>
      <w:r>
        <w:rPr>
          <w:rFonts w:ascii="Times New Roman"/>
          <w:color w:val="000000"/>
          <w:spacing w:val="75"/>
          <w:sz w:val="32"/>
        </w:rPr>
        <w:t xml:space="preserve"> </w:t>
      </w:r>
      <w:r>
        <w:rPr>
          <w:rFonts w:ascii="SimSun" w:hAnsi="SimSun" w:cs="SimSun"/>
          <w:color w:val="000000"/>
          <w:spacing w:val="-3"/>
          <w:sz w:val="32"/>
        </w:rPr>
        <w:t>不合】前者指人际关系不好，后者指性情不相投。</w:t>
      </w:r>
      <w:r>
        <w:rPr>
          <w:rFonts w:ascii="Times New Roman"/>
          <w:color w:val="000000"/>
          <w:spacing w:val="40"/>
          <w:sz w:val="32"/>
        </w:rPr>
        <w:t xml:space="preserve"> </w:t>
      </w:r>
      <w:r>
        <w:rPr>
          <w:rFonts w:ascii="SimSun" w:hAnsi="SimSun" w:cs="SimSun"/>
          <w:color w:val="000000"/>
          <w:spacing w:val="-3"/>
          <w:sz w:val="32"/>
        </w:rPr>
        <w:t>【惭愧</w:t>
      </w:r>
      <w:r>
        <w:rPr>
          <w:rFonts w:ascii="Times New Roman"/>
          <w:color w:val="000000"/>
          <w:spacing w:val="71"/>
          <w:sz w:val="32"/>
        </w:rPr>
        <w:t xml:space="preserve"> </w:t>
      </w:r>
      <w:r>
        <w:rPr>
          <w:rFonts w:ascii="SimSun" w:hAnsi="SimSun" w:cs="SimSun"/>
          <w:color w:val="000000"/>
          <w:spacing w:val="-3"/>
          <w:sz w:val="32"/>
        </w:rPr>
        <w:t>羞愧】前者表示内心的不安，</w:t>
      </w:r>
    </w:p>
    <w:p>
      <w:pPr>
        <w:framePr w:w="14703" w:x="2629" w:y="1739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后者表示内心的羞耻。</w:t>
      </w:r>
      <w:r>
        <w:rPr>
          <w:rFonts w:ascii="Times New Roman"/>
          <w:color w:val="000000"/>
          <w:spacing w:val="61"/>
          <w:sz w:val="32"/>
        </w:rPr>
        <w:t xml:space="preserve"> </w:t>
      </w:r>
      <w:r>
        <w:rPr>
          <w:rFonts w:ascii="SimSun" w:hAnsi="SimSun" w:cs="SimSun"/>
          <w:color w:val="000000"/>
          <w:spacing w:val="-3"/>
          <w:sz w:val="32"/>
        </w:rPr>
        <w:t>【侧目</w:t>
      </w:r>
      <w:r>
        <w:rPr>
          <w:rFonts w:ascii="Times New Roman"/>
          <w:color w:val="000000"/>
          <w:spacing w:val="71"/>
          <w:sz w:val="32"/>
        </w:rPr>
        <w:t xml:space="preserve"> </w:t>
      </w:r>
      <w:r>
        <w:rPr>
          <w:rFonts w:ascii="SimSun" w:hAnsi="SimSun" w:cs="SimSun"/>
          <w:color w:val="000000"/>
          <w:spacing w:val="-3"/>
          <w:sz w:val="32"/>
        </w:rPr>
        <w:t>刮目】前者形容畏惧而又愤恨，后者指另眼相看。</w:t>
      </w:r>
    </w:p>
    <w:p>
      <w:pPr>
        <w:framePr w:w="14703" w:x="2629" w:y="17393"/>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【察访</w:t>
      </w:r>
      <w:r>
        <w:rPr>
          <w:rFonts w:ascii="Times New Roman"/>
          <w:color w:val="000000"/>
          <w:spacing w:val="71"/>
          <w:sz w:val="32"/>
        </w:rPr>
        <w:t xml:space="preserve"> </w:t>
      </w:r>
      <w:r>
        <w:rPr>
          <w:rFonts w:ascii="SimSun" w:hAnsi="SimSun" w:cs="SimSun"/>
          <w:color w:val="000000"/>
          <w:spacing w:val="-5"/>
          <w:sz w:val="32"/>
        </w:rPr>
        <w:t>查访】前者通过观察和访问进行调查，后者调查打听，与案情有关。【查看</w:t>
      </w:r>
      <w:r>
        <w:rPr>
          <w:rFonts w:ascii="Times New Roman"/>
          <w:color w:val="000000"/>
          <w:spacing w:val="73"/>
          <w:sz w:val="32"/>
        </w:rPr>
        <w:t xml:space="preserve"> </w:t>
      </w:r>
      <w:r>
        <w:rPr>
          <w:rFonts w:ascii="SimSun" w:hAnsi="SimSun" w:cs="SimSun"/>
          <w:color w:val="000000"/>
          <w:spacing w:val="0"/>
          <w:sz w:val="32"/>
        </w:rPr>
        <w:t>察</w:t>
      </w:r>
    </w:p>
    <w:p>
      <w:pPr>
        <w:framePr w:w="14703" w:x="2629" w:y="1739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看】前者指检查观察事物存在的情况，后者指为了解情况而细看。</w:t>
      </w:r>
      <w:r>
        <w:rPr>
          <w:rFonts w:ascii="Times New Roman"/>
          <w:color w:val="000000"/>
          <w:spacing w:val="33"/>
          <w:sz w:val="32"/>
        </w:rPr>
        <w:t xml:space="preserve"> </w:t>
      </w:r>
      <w:r>
        <w:rPr>
          <w:rFonts w:ascii="SimSun" w:hAnsi="SimSun" w:cs="SimSun"/>
          <w:color w:val="000000"/>
          <w:spacing w:val="-3"/>
          <w:sz w:val="32"/>
        </w:rPr>
        <w:t>【沉淀</w:t>
      </w:r>
      <w:r>
        <w:rPr>
          <w:rFonts w:ascii="Times New Roman"/>
          <w:color w:val="000000"/>
          <w:spacing w:val="71"/>
          <w:sz w:val="32"/>
        </w:rPr>
        <w:t xml:space="preserve"> </w:t>
      </w:r>
      <w:r>
        <w:rPr>
          <w:rFonts w:ascii="SimSun" w:hAnsi="SimSun" w:cs="SimSun"/>
          <w:color w:val="000000"/>
          <w:spacing w:val="-3"/>
          <w:sz w:val="32"/>
        </w:rPr>
        <w:t>沉积】前者强调</w:t>
      </w:r>
    </w:p>
    <w:p>
      <w:pPr>
        <w:framePr w:w="14703" w:x="2629" w:y="1739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经过化学变化，后者强调不经过化学变化。</w:t>
      </w:r>
    </w:p>
    <w:p>
      <w:pPr>
        <w:framePr w:w="14537" w:x="2629" w:y="2067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【诚恳</w:t>
      </w:r>
      <w:r>
        <w:rPr>
          <w:rFonts w:ascii="Times New Roman"/>
          <w:color w:val="000000"/>
          <w:spacing w:val="71"/>
          <w:sz w:val="32"/>
        </w:rPr>
        <w:t xml:space="preserve"> </w:t>
      </w:r>
      <w:r>
        <w:rPr>
          <w:rFonts w:ascii="SimSun" w:hAnsi="SimSun" w:cs="SimSun"/>
          <w:color w:val="000000"/>
          <w:spacing w:val="-4"/>
          <w:sz w:val="32"/>
        </w:rPr>
        <w:t>诚挚】前者表示恳切，对人的态度，后者侧重于感情。【处世</w:t>
      </w:r>
      <w:r>
        <w:rPr>
          <w:rFonts w:ascii="Times New Roman"/>
          <w:color w:val="000000"/>
          <w:spacing w:val="72"/>
          <w:sz w:val="32"/>
        </w:rPr>
        <w:t xml:space="preserve"> </w:t>
      </w:r>
      <w:r>
        <w:rPr>
          <w:rFonts w:ascii="SimSun" w:hAnsi="SimSun" w:cs="SimSun"/>
          <w:color w:val="000000"/>
          <w:spacing w:val="-3"/>
          <w:sz w:val="32"/>
        </w:rPr>
        <w:t>处事】前者指跟</w:t>
      </w:r>
    </w:p>
    <w:p>
      <w:pPr>
        <w:framePr w:w="14537" w:x="2629"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人来往，后者指对具体事物的处理。</w:t>
      </w:r>
    </w:p>
    <w:p>
      <w:pPr>
        <w:framePr w:w="14501" w:x="2629" w:y="21606"/>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【从容</w:t>
      </w:r>
      <w:r>
        <w:rPr>
          <w:rFonts w:ascii="Times New Roman"/>
          <w:color w:val="000000"/>
          <w:spacing w:val="71"/>
          <w:sz w:val="32"/>
        </w:rPr>
        <w:t xml:space="preserve"> </w:t>
      </w:r>
      <w:r>
        <w:rPr>
          <w:rFonts w:ascii="SimSun" w:hAnsi="SimSun" w:cs="SimSun"/>
          <w:color w:val="000000"/>
          <w:spacing w:val="-3"/>
          <w:sz w:val="32"/>
        </w:rPr>
        <w:t>沉重</w:t>
      </w:r>
      <w:r>
        <w:rPr>
          <w:rFonts w:ascii="Times New Roman"/>
          <w:color w:val="000000"/>
          <w:spacing w:val="75"/>
          <w:sz w:val="32"/>
        </w:rPr>
        <w:t xml:space="preserve"> </w:t>
      </w:r>
      <w:r>
        <w:rPr>
          <w:rFonts w:ascii="SimSun" w:hAnsi="SimSun" w:cs="SimSun"/>
          <w:color w:val="000000"/>
          <w:spacing w:val="-3"/>
          <w:sz w:val="32"/>
        </w:rPr>
        <w:t>冷静</w:t>
      </w:r>
      <w:r>
        <w:rPr>
          <w:rFonts w:ascii="Times New Roman"/>
          <w:color w:val="000000"/>
          <w:spacing w:val="72"/>
          <w:sz w:val="32"/>
        </w:rPr>
        <w:t xml:space="preserve"> </w:t>
      </w:r>
      <w:r>
        <w:rPr>
          <w:rFonts w:ascii="SimSun" w:hAnsi="SimSun" w:cs="SimSun"/>
          <w:color w:val="000000"/>
          <w:spacing w:val="-3"/>
          <w:sz w:val="32"/>
        </w:rPr>
        <w:t>镇静】①侧重神态，②侧重心理，③侧重感情，④侧重情绪。</w:t>
      </w:r>
      <w:r>
        <w:rPr>
          <w:rFonts w:ascii="Times New Roman"/>
          <w:color w:val="000000"/>
          <w:spacing w:val="33"/>
          <w:sz w:val="32"/>
        </w:rPr>
        <w:t xml:space="preserve"> </w:t>
      </w:r>
      <w:r>
        <w:rPr>
          <w:rFonts w:ascii="SimSun" w:hAnsi="SimSun" w:cs="SimSun"/>
          <w:color w:val="000000"/>
          <w:spacing w:val="-3"/>
          <w:sz w:val="32"/>
        </w:rPr>
        <w:t>【错</w:t>
      </w:r>
    </w:p>
    <w:p>
      <w:pPr>
        <w:framePr w:w="14501" w:x="2629" w:y="2160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误</w:t>
      </w:r>
      <w:r>
        <w:rPr>
          <w:rFonts w:ascii="Times New Roman"/>
          <w:color w:val="000000"/>
          <w:spacing w:val="75"/>
          <w:sz w:val="32"/>
        </w:rPr>
        <w:t xml:space="preserve"> </w:t>
      </w:r>
      <w:r>
        <w:rPr>
          <w:rFonts w:ascii="SimSun" w:hAnsi="SimSun" w:cs="SimSun"/>
          <w:color w:val="000000"/>
          <w:spacing w:val="-3"/>
          <w:sz w:val="32"/>
        </w:rPr>
        <w:t>错讹】前者指各种不正确的事，后者只指文字、记在错误。</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925" w:x="3262"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【篡改</w:t>
      </w:r>
      <w:r>
        <w:rPr>
          <w:rFonts w:ascii="Times New Roman"/>
          <w:color w:val="000000"/>
          <w:spacing w:val="71"/>
          <w:sz w:val="32"/>
        </w:rPr>
        <w:t xml:space="preserve"> </w:t>
      </w:r>
      <w:r>
        <w:rPr>
          <w:rFonts w:ascii="SimSun" w:hAnsi="SimSun" w:cs="SimSun"/>
          <w:color w:val="000000"/>
          <w:spacing w:val="-3"/>
          <w:sz w:val="32"/>
        </w:rPr>
        <w:t>窜改】前者指用作伪的手段改动或曲解经典、理论、政策，后者用于改动</w:t>
      </w:r>
    </w:p>
    <w:p>
      <w:pPr>
        <w:framePr w:w="12925" w:x="3262"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成语、文件、古书。</w:t>
      </w:r>
    </w:p>
    <w:p>
      <w:pPr>
        <w:framePr w:w="14579" w:x="2629" w:y="2884"/>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【大事</w:t>
      </w:r>
      <w:r>
        <w:rPr>
          <w:rFonts w:ascii="Times New Roman"/>
          <w:color w:val="000000"/>
          <w:spacing w:val="71"/>
          <w:sz w:val="32"/>
        </w:rPr>
        <w:t xml:space="preserve"> </w:t>
      </w:r>
      <w:r>
        <w:rPr>
          <w:rFonts w:ascii="SimSun" w:hAnsi="SimSun" w:cs="SimSun"/>
          <w:color w:val="000000"/>
          <w:spacing w:val="-2"/>
          <w:sz w:val="32"/>
        </w:rPr>
        <w:t>大肆】前者指大力从事，后者指无所顾忌。【订金</w:t>
      </w:r>
      <w:r>
        <w:rPr>
          <w:rFonts w:ascii="Times New Roman"/>
          <w:color w:val="000000"/>
          <w:spacing w:val="70"/>
          <w:sz w:val="32"/>
        </w:rPr>
        <w:t xml:space="preserve"> </w:t>
      </w:r>
      <w:r>
        <w:rPr>
          <w:rFonts w:ascii="SimSun" w:hAnsi="SimSun" w:cs="SimSun"/>
          <w:color w:val="000000"/>
          <w:spacing w:val="-3"/>
          <w:sz w:val="32"/>
        </w:rPr>
        <w:t>定金】前者是预付款，后者</w:t>
      </w:r>
    </w:p>
    <w:p>
      <w:pPr>
        <w:framePr w:w="14579" w:x="2629"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是法律概念，保险金。</w:t>
      </w:r>
      <w:r>
        <w:rPr>
          <w:rFonts w:ascii="Times New Roman"/>
          <w:color w:val="000000"/>
          <w:spacing w:val="61"/>
          <w:sz w:val="32"/>
        </w:rPr>
        <w:t xml:space="preserve"> </w:t>
      </w:r>
      <w:r>
        <w:rPr>
          <w:rFonts w:ascii="SimSun" w:hAnsi="SimSun" w:cs="SimSun"/>
          <w:color w:val="000000"/>
          <w:spacing w:val="-3"/>
          <w:sz w:val="32"/>
        </w:rPr>
        <w:t>【堵塞</w:t>
      </w:r>
      <w:r>
        <w:rPr>
          <w:rFonts w:ascii="Times New Roman"/>
          <w:color w:val="000000"/>
          <w:spacing w:val="71"/>
          <w:sz w:val="32"/>
        </w:rPr>
        <w:t xml:space="preserve"> </w:t>
      </w:r>
      <w:r>
        <w:rPr>
          <w:rFonts w:ascii="SimSun" w:hAnsi="SimSun" w:cs="SimSun"/>
          <w:color w:val="000000"/>
          <w:spacing w:val="-3"/>
          <w:sz w:val="32"/>
        </w:rPr>
        <w:t>阻塞】都用于道路、交通。堵塞还用于漏洞、缺口。</w:t>
      </w:r>
    </w:p>
    <w:p>
      <w:pPr>
        <w:framePr w:w="14579" w:x="2629" w:y="2884"/>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【堕落</w:t>
      </w:r>
      <w:r>
        <w:rPr>
          <w:rFonts w:ascii="Times New Roman"/>
          <w:color w:val="000000"/>
          <w:spacing w:val="71"/>
          <w:sz w:val="32"/>
        </w:rPr>
        <w:t xml:space="preserve"> </w:t>
      </w:r>
      <w:r>
        <w:rPr>
          <w:rFonts w:ascii="SimSun" w:hAnsi="SimSun" w:cs="SimSun"/>
          <w:color w:val="000000"/>
          <w:spacing w:val="-3"/>
          <w:sz w:val="32"/>
        </w:rPr>
        <w:t>腐化</w:t>
      </w:r>
      <w:r>
        <w:rPr>
          <w:rFonts w:ascii="Times New Roman"/>
          <w:color w:val="000000"/>
          <w:spacing w:val="75"/>
          <w:sz w:val="32"/>
        </w:rPr>
        <w:t xml:space="preserve"> </w:t>
      </w:r>
      <w:r>
        <w:rPr>
          <w:rFonts w:ascii="SimSun" w:hAnsi="SimSun" w:cs="SimSun"/>
          <w:color w:val="000000"/>
          <w:spacing w:val="-12"/>
          <w:sz w:val="32"/>
        </w:rPr>
        <w:t>蜕化】①思想行为变坏，②过分贪图享乐、腐蚀，③腐化堕落。</w:t>
      </w:r>
      <w:r>
        <w:rPr>
          <w:rFonts w:ascii="Times New Roman"/>
          <w:color w:val="000000"/>
          <w:spacing w:val="-38"/>
          <w:sz w:val="32"/>
        </w:rPr>
        <w:t xml:space="preserve"> </w:t>
      </w:r>
      <w:r>
        <w:rPr>
          <w:rFonts w:ascii="SimSun" w:hAnsi="SimSun" w:cs="SimSun"/>
          <w:color w:val="000000"/>
          <w:spacing w:val="-2"/>
          <w:sz w:val="32"/>
        </w:rPr>
        <w:t>【讹诈</w:t>
      </w:r>
      <w:r>
        <w:rPr>
          <w:rFonts w:ascii="Times New Roman"/>
          <w:color w:val="000000"/>
          <w:spacing w:val="70"/>
          <w:sz w:val="32"/>
        </w:rPr>
        <w:t xml:space="preserve"> </w:t>
      </w:r>
      <w:r>
        <w:rPr>
          <w:rFonts w:ascii="SimSun" w:hAnsi="SimSun" w:cs="SimSun"/>
          <w:color w:val="000000"/>
          <w:spacing w:val="0"/>
          <w:sz w:val="32"/>
        </w:rPr>
        <w:t>敲</w:t>
      </w:r>
    </w:p>
    <w:p>
      <w:pPr>
        <w:framePr w:w="14579" w:x="2629"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诈】前者指借某种理由使对方很被动、为难而乘机索取，后者采取的手</w:t>
      </w:r>
    </w:p>
    <w:p>
      <w:pPr>
        <w:framePr w:w="14579" w:x="2629" w:y="2884"/>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段多是依仗权势，或用威胁欺骗。</w:t>
      </w:r>
    </w:p>
    <w:p>
      <w:pPr>
        <w:framePr w:w="14501" w:x="2629" w:y="5224"/>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【恶毒</w:t>
      </w:r>
      <w:r>
        <w:rPr>
          <w:rFonts w:ascii="Times New Roman"/>
          <w:color w:val="000000"/>
          <w:spacing w:val="71"/>
          <w:sz w:val="32"/>
        </w:rPr>
        <w:t xml:space="preserve"> </w:t>
      </w:r>
      <w:r>
        <w:rPr>
          <w:rFonts w:ascii="SimSun" w:hAnsi="SimSun" w:cs="SimSun"/>
          <w:color w:val="000000"/>
          <w:spacing w:val="-3"/>
          <w:sz w:val="32"/>
        </w:rPr>
        <w:t>毒辣</w:t>
      </w:r>
      <w:r>
        <w:rPr>
          <w:rFonts w:ascii="Times New Roman"/>
          <w:color w:val="000000"/>
          <w:spacing w:val="75"/>
          <w:sz w:val="32"/>
        </w:rPr>
        <w:t xml:space="preserve"> </w:t>
      </w:r>
      <w:r>
        <w:rPr>
          <w:rFonts w:ascii="SimSun" w:hAnsi="SimSun" w:cs="SimSun"/>
          <w:color w:val="000000"/>
          <w:spacing w:val="-5"/>
          <w:sz w:val="32"/>
        </w:rPr>
        <w:t>狠毒】①指心术、语言、手段阴险，②心肠、手段残酷，③指凶狠。【恶</w:t>
      </w:r>
    </w:p>
    <w:p>
      <w:pPr>
        <w:framePr w:w="14501" w:x="2629"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劣</w:t>
      </w:r>
      <w:r>
        <w:rPr>
          <w:rFonts w:ascii="Times New Roman"/>
          <w:color w:val="000000"/>
          <w:spacing w:val="75"/>
          <w:sz w:val="32"/>
        </w:rPr>
        <w:t xml:space="preserve"> </w:t>
      </w:r>
      <w:r>
        <w:rPr>
          <w:rFonts w:ascii="SimSun" w:hAnsi="SimSun" w:cs="SimSun"/>
          <w:color w:val="000000"/>
          <w:spacing w:val="-3"/>
          <w:sz w:val="32"/>
        </w:rPr>
        <w:t>卑劣】前者形容人的行为、品质、态度、环境、条件、气候，后者指不道</w:t>
      </w:r>
    </w:p>
    <w:p>
      <w:pPr>
        <w:framePr w:w="14501" w:x="2629" w:y="5224"/>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德、不光彩的行为。</w:t>
      </w:r>
    </w:p>
    <w:p>
      <w:pPr>
        <w:framePr w:w="8553" w:x="3262"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【厄运</w:t>
      </w:r>
      <w:r>
        <w:rPr>
          <w:rFonts w:ascii="Times New Roman"/>
          <w:color w:val="000000"/>
          <w:spacing w:val="71"/>
          <w:sz w:val="32"/>
        </w:rPr>
        <w:t xml:space="preserve"> </w:t>
      </w:r>
      <w:r>
        <w:rPr>
          <w:rFonts w:ascii="SimSun" w:hAnsi="SimSun" w:cs="SimSun"/>
          <w:color w:val="000000"/>
          <w:spacing w:val="-3"/>
          <w:sz w:val="32"/>
        </w:rPr>
        <w:t>噩运】前者是不幸的命运，后者是坏的运气。</w:t>
      </w:r>
    </w:p>
    <w:p>
      <w:pPr>
        <w:framePr w:w="14536" w:x="2629" w:y="7096"/>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【防范</w:t>
      </w:r>
      <w:r>
        <w:rPr>
          <w:rFonts w:ascii="Times New Roman"/>
          <w:color w:val="000000"/>
          <w:spacing w:val="71"/>
          <w:sz w:val="32"/>
        </w:rPr>
        <w:t xml:space="preserve"> </w:t>
      </w:r>
      <w:r>
        <w:rPr>
          <w:rFonts w:ascii="SimSun" w:hAnsi="SimSun" w:cs="SimSun"/>
          <w:color w:val="000000"/>
          <w:spacing w:val="-19"/>
          <w:sz w:val="32"/>
        </w:rPr>
        <w:t>预防】前者对象是人为的、防备，后者是人为的或自然的、事先防备。【浮躁</w:t>
      </w:r>
      <w:r>
        <w:rPr>
          <w:rFonts w:ascii="Times New Roman"/>
          <w:color w:val="000000"/>
          <w:spacing w:val="245"/>
          <w:sz w:val="32"/>
        </w:rPr>
        <w:t xml:space="preserve"> </w:t>
      </w:r>
      <w:r>
        <w:rPr>
          <w:rFonts w:ascii="SimSun" w:hAnsi="SimSun" w:cs="SimSun"/>
          <w:color w:val="000000"/>
          <w:spacing w:val="0"/>
          <w:sz w:val="32"/>
        </w:rPr>
        <w:t>急</w:t>
      </w:r>
    </w:p>
    <w:p>
      <w:pPr>
        <w:framePr w:w="14536" w:x="2629"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躁】前者指不踏实，后者指没耐性。</w:t>
      </w:r>
      <w:r>
        <w:rPr>
          <w:rFonts w:ascii="Times New Roman"/>
          <w:color w:val="000000"/>
          <w:spacing w:val="54"/>
          <w:sz w:val="32"/>
        </w:rPr>
        <w:t xml:space="preserve"> </w:t>
      </w:r>
      <w:r>
        <w:rPr>
          <w:rFonts w:ascii="SimSun" w:hAnsi="SimSun" w:cs="SimSun"/>
          <w:color w:val="000000"/>
          <w:spacing w:val="-3"/>
          <w:sz w:val="32"/>
        </w:rPr>
        <w:t>【伏法</w:t>
      </w:r>
      <w:r>
        <w:rPr>
          <w:rFonts w:ascii="Times New Roman"/>
          <w:color w:val="000000"/>
          <w:spacing w:val="71"/>
          <w:sz w:val="32"/>
        </w:rPr>
        <w:t xml:space="preserve"> </w:t>
      </w:r>
      <w:r>
        <w:rPr>
          <w:rFonts w:ascii="SimSun" w:hAnsi="SimSun" w:cs="SimSun"/>
          <w:color w:val="000000"/>
          <w:spacing w:val="-3"/>
          <w:sz w:val="32"/>
        </w:rPr>
        <w:t>服法】前者指犯人被执行死刑，后者指认罪。</w:t>
      </w:r>
    </w:p>
    <w:p>
      <w:pPr>
        <w:framePr w:w="14536" w:x="2629" w:y="7096"/>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【高昂</w:t>
      </w:r>
      <w:r>
        <w:rPr>
          <w:rFonts w:ascii="Times New Roman"/>
          <w:color w:val="000000"/>
          <w:spacing w:val="71"/>
          <w:sz w:val="32"/>
        </w:rPr>
        <w:t xml:space="preserve"> </w:t>
      </w:r>
      <w:r>
        <w:rPr>
          <w:rFonts w:ascii="SimSun" w:hAnsi="SimSun" w:cs="SimSun"/>
          <w:color w:val="000000"/>
          <w:spacing w:val="-3"/>
          <w:sz w:val="32"/>
        </w:rPr>
        <w:t>昂扬</w:t>
      </w:r>
      <w:r>
        <w:rPr>
          <w:rFonts w:ascii="Times New Roman"/>
          <w:color w:val="000000"/>
          <w:spacing w:val="75"/>
          <w:sz w:val="32"/>
        </w:rPr>
        <w:t xml:space="preserve"> </w:t>
      </w:r>
      <w:r>
        <w:rPr>
          <w:rFonts w:ascii="SimSun" w:hAnsi="SimSun" w:cs="SimSun"/>
          <w:color w:val="000000"/>
          <w:spacing w:val="-3"/>
          <w:sz w:val="32"/>
        </w:rPr>
        <w:t>高亢】①形容情绪、声音、物价，②形容情绪，③形容声音。</w:t>
      </w:r>
      <w:r>
        <w:rPr>
          <w:rFonts w:ascii="Times New Roman"/>
          <w:color w:val="000000"/>
          <w:spacing w:val="34"/>
          <w:sz w:val="32"/>
        </w:rPr>
        <w:t xml:space="preserve"> </w:t>
      </w:r>
      <w:r>
        <w:rPr>
          <w:rFonts w:ascii="SimSun" w:hAnsi="SimSun" w:cs="SimSun"/>
          <w:color w:val="000000"/>
          <w:spacing w:val="-3"/>
          <w:sz w:val="32"/>
        </w:rPr>
        <w:t>【高尚</w:t>
      </w:r>
      <w:r>
        <w:rPr>
          <w:rFonts w:ascii="Times New Roman"/>
          <w:color w:val="000000"/>
          <w:spacing w:val="71"/>
          <w:sz w:val="32"/>
        </w:rPr>
        <w:t xml:space="preserve"> </w:t>
      </w:r>
      <w:r>
        <w:rPr>
          <w:rFonts w:ascii="SimSun" w:hAnsi="SimSun" w:cs="SimSun"/>
          <w:color w:val="000000"/>
          <w:spacing w:val="0"/>
          <w:sz w:val="32"/>
        </w:rPr>
        <w:t>崇</w:t>
      </w:r>
    </w:p>
    <w:p>
      <w:pPr>
        <w:framePr w:w="14536"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高】前者修饰人的道德、品质、情操，后者修饰理想、精神、事业。</w:t>
      </w:r>
      <w:r>
        <w:rPr>
          <w:rFonts w:ascii="Times New Roman"/>
          <w:color w:val="000000"/>
          <w:spacing w:val="29"/>
          <w:sz w:val="32"/>
        </w:rPr>
        <w:t xml:space="preserve"> </w:t>
      </w:r>
      <w:r>
        <w:rPr>
          <w:rFonts w:ascii="SimSun" w:hAnsi="SimSun" w:cs="SimSun"/>
          <w:color w:val="000000"/>
          <w:spacing w:val="-3"/>
          <w:sz w:val="32"/>
        </w:rPr>
        <w:t>【工效</w:t>
      </w:r>
      <w:r>
        <w:rPr>
          <w:rFonts w:ascii="Times New Roman"/>
          <w:color w:val="000000"/>
          <w:spacing w:val="72"/>
          <w:sz w:val="32"/>
        </w:rPr>
        <w:t xml:space="preserve"> </w:t>
      </w:r>
      <w:r>
        <w:rPr>
          <w:rFonts w:ascii="SimSun" w:hAnsi="SimSun" w:cs="SimSun"/>
          <w:color w:val="000000"/>
          <w:spacing w:val="-3"/>
          <w:sz w:val="32"/>
        </w:rPr>
        <w:t>功效】都表示</w:t>
      </w:r>
    </w:p>
    <w:p>
      <w:pPr>
        <w:framePr w:w="14536"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效率，前者指工作效率，后者指功能、效率。</w:t>
      </w:r>
      <w:r>
        <w:rPr>
          <w:rFonts w:ascii="Times New Roman"/>
          <w:color w:val="000000"/>
          <w:spacing w:val="47"/>
          <w:sz w:val="32"/>
        </w:rPr>
        <w:t xml:space="preserve"> </w:t>
      </w:r>
      <w:r>
        <w:rPr>
          <w:rFonts w:ascii="SimSun" w:hAnsi="SimSun" w:cs="SimSun"/>
          <w:color w:val="000000"/>
          <w:spacing w:val="-3"/>
          <w:sz w:val="32"/>
        </w:rPr>
        <w:t>【固执</w:t>
      </w:r>
      <w:r>
        <w:rPr>
          <w:rFonts w:ascii="Times New Roman"/>
          <w:color w:val="000000"/>
          <w:spacing w:val="72"/>
          <w:sz w:val="32"/>
        </w:rPr>
        <w:t xml:space="preserve"> </w:t>
      </w:r>
      <w:r>
        <w:rPr>
          <w:rFonts w:ascii="SimSun" w:hAnsi="SimSun" w:cs="SimSun"/>
          <w:color w:val="000000"/>
          <w:spacing w:val="-3"/>
          <w:sz w:val="32"/>
        </w:rPr>
        <w:t>顽固】前者指性格、性情、作风，后</w:t>
      </w:r>
    </w:p>
    <w:p>
      <w:pPr>
        <w:framePr w:w="14536"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者指思想、立场、态度。</w:t>
      </w:r>
      <w:r>
        <w:rPr>
          <w:rFonts w:ascii="Times New Roman"/>
          <w:color w:val="000000"/>
          <w:spacing w:val="58"/>
          <w:sz w:val="32"/>
        </w:rPr>
        <w:t xml:space="preserve"> </w:t>
      </w:r>
      <w:r>
        <w:rPr>
          <w:rFonts w:ascii="SimSun" w:hAnsi="SimSun" w:cs="SimSun"/>
          <w:color w:val="000000"/>
          <w:spacing w:val="-3"/>
          <w:sz w:val="32"/>
        </w:rPr>
        <w:t>【关于</w:t>
      </w:r>
      <w:r>
        <w:rPr>
          <w:rFonts w:ascii="Times New Roman"/>
          <w:color w:val="000000"/>
          <w:spacing w:val="75"/>
          <w:sz w:val="32"/>
        </w:rPr>
        <w:t xml:space="preserve"> </w:t>
      </w:r>
      <w:r>
        <w:rPr>
          <w:rFonts w:ascii="SimSun" w:hAnsi="SimSun" w:cs="SimSun"/>
          <w:color w:val="000000"/>
          <w:spacing w:val="-3"/>
          <w:sz w:val="32"/>
        </w:rPr>
        <w:t>对于】前者表示范围，后者表示对象。</w:t>
      </w:r>
    </w:p>
    <w:p>
      <w:pPr>
        <w:framePr w:w="14536" w:x="2629" w:y="7096"/>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【诡辩</w:t>
      </w:r>
      <w:r>
        <w:rPr>
          <w:rFonts w:ascii="Times New Roman"/>
          <w:color w:val="000000"/>
          <w:spacing w:val="71"/>
          <w:sz w:val="32"/>
        </w:rPr>
        <w:t xml:space="preserve"> </w:t>
      </w:r>
      <w:r>
        <w:rPr>
          <w:rFonts w:ascii="SimSun" w:hAnsi="SimSun" w:cs="SimSun"/>
          <w:color w:val="000000"/>
          <w:spacing w:val="-15"/>
          <w:sz w:val="32"/>
        </w:rPr>
        <w:t>狡辩】前者指用欺诈的言语迷惑人，后者指理屈词穷、强词夺理。【涵养</w:t>
      </w:r>
      <w:r>
        <w:rPr>
          <w:rFonts w:ascii="Times New Roman"/>
          <w:color w:val="000000"/>
          <w:spacing w:val="83"/>
          <w:sz w:val="32"/>
        </w:rPr>
        <w:t xml:space="preserve"> </w:t>
      </w:r>
      <w:r>
        <w:rPr>
          <w:rFonts w:ascii="SimSun" w:hAnsi="SimSun" w:cs="SimSun"/>
          <w:color w:val="000000"/>
          <w:spacing w:val="-3"/>
          <w:sz w:val="32"/>
        </w:rPr>
        <w:t>修养】</w:t>
      </w:r>
    </w:p>
    <w:p>
      <w:pPr>
        <w:framePr w:w="14536"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前者是受到冒犯时能宽容，后者是品质，道德情操达到一定水平。</w:t>
      </w:r>
      <w:r>
        <w:rPr>
          <w:rFonts w:ascii="Times New Roman"/>
          <w:color w:val="000000"/>
          <w:spacing w:val="33"/>
          <w:sz w:val="32"/>
        </w:rPr>
        <w:t xml:space="preserve"> </w:t>
      </w:r>
      <w:r>
        <w:rPr>
          <w:rFonts w:ascii="SimSun" w:hAnsi="SimSun" w:cs="SimSun"/>
          <w:color w:val="000000"/>
          <w:spacing w:val="-3"/>
          <w:sz w:val="32"/>
        </w:rPr>
        <w:t>【荒诞</w:t>
      </w:r>
      <w:r>
        <w:rPr>
          <w:rFonts w:ascii="Times New Roman"/>
          <w:color w:val="000000"/>
          <w:spacing w:val="71"/>
          <w:sz w:val="32"/>
        </w:rPr>
        <w:t xml:space="preserve"> </w:t>
      </w:r>
      <w:r>
        <w:rPr>
          <w:rFonts w:ascii="SimSun" w:hAnsi="SimSun" w:cs="SimSun"/>
          <w:color w:val="000000"/>
          <w:spacing w:val="-3"/>
          <w:sz w:val="32"/>
        </w:rPr>
        <w:t>荒唐】前者重在</w:t>
      </w:r>
    </w:p>
    <w:p>
      <w:pPr>
        <w:framePr w:w="14536"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不合情理，后者指言行错误使人感到奇怪。</w:t>
      </w:r>
      <w:r>
        <w:rPr>
          <w:rFonts w:ascii="Times New Roman"/>
          <w:color w:val="000000"/>
          <w:spacing w:val="47"/>
          <w:sz w:val="32"/>
        </w:rPr>
        <w:t xml:space="preserve"> </w:t>
      </w:r>
      <w:r>
        <w:rPr>
          <w:rFonts w:ascii="SimSun" w:hAnsi="SimSun" w:cs="SimSun"/>
          <w:color w:val="000000"/>
          <w:spacing w:val="-3"/>
          <w:sz w:val="32"/>
        </w:rPr>
        <w:t>【汇合</w:t>
      </w:r>
      <w:r>
        <w:rPr>
          <w:rFonts w:ascii="Times New Roman"/>
          <w:color w:val="000000"/>
          <w:spacing w:val="72"/>
          <w:sz w:val="32"/>
        </w:rPr>
        <w:t xml:space="preserve"> </w:t>
      </w:r>
      <w:r>
        <w:rPr>
          <w:rFonts w:ascii="SimSun" w:hAnsi="SimSun" w:cs="SimSun"/>
          <w:color w:val="000000"/>
          <w:spacing w:val="-3"/>
          <w:sz w:val="32"/>
        </w:rPr>
        <w:t>会和】前者指水流聚合，后者指聚集到</w:t>
      </w:r>
    </w:p>
    <w:p>
      <w:pPr>
        <w:framePr w:w="14536"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一起，用于水流以外的事物。</w:t>
      </w:r>
      <w:r>
        <w:rPr>
          <w:rFonts w:ascii="Times New Roman"/>
          <w:color w:val="000000"/>
          <w:spacing w:val="-4"/>
          <w:sz w:val="32"/>
        </w:rPr>
        <w:t xml:space="preserve"> </w:t>
      </w:r>
      <w:r>
        <w:rPr>
          <w:rFonts w:ascii="SimSun" w:hAnsi="SimSun" w:cs="SimSun"/>
          <w:color w:val="000000"/>
          <w:spacing w:val="-3"/>
          <w:sz w:val="32"/>
        </w:rPr>
        <w:t>【基于</w:t>
      </w:r>
      <w:r>
        <w:rPr>
          <w:rFonts w:ascii="Times New Roman"/>
          <w:color w:val="000000"/>
          <w:spacing w:val="75"/>
          <w:sz w:val="32"/>
        </w:rPr>
        <w:t xml:space="preserve"> </w:t>
      </w:r>
      <w:r>
        <w:rPr>
          <w:rFonts w:ascii="SimSun" w:hAnsi="SimSun" w:cs="SimSun"/>
          <w:color w:val="000000"/>
          <w:spacing w:val="-2"/>
          <w:sz w:val="32"/>
        </w:rPr>
        <w:t>鉴于】前者指根据，后者指考虑到，表原因。【机遇</w:t>
      </w:r>
    </w:p>
    <w:p>
      <w:pPr>
        <w:framePr w:w="14536"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际遇】前者指机会，后者指遭遇，得到好的机遇。</w:t>
      </w:r>
      <w:r>
        <w:rPr>
          <w:rFonts w:ascii="Times New Roman"/>
          <w:color w:val="000000"/>
          <w:spacing w:val="40"/>
          <w:sz w:val="32"/>
        </w:rPr>
        <w:t xml:space="preserve"> </w:t>
      </w:r>
      <w:r>
        <w:rPr>
          <w:rFonts w:ascii="SimSun" w:hAnsi="SimSun" w:cs="SimSun"/>
          <w:color w:val="000000"/>
          <w:spacing w:val="-3"/>
          <w:sz w:val="32"/>
        </w:rPr>
        <w:t>【既而</w:t>
      </w:r>
      <w:r>
        <w:rPr>
          <w:rFonts w:ascii="Times New Roman"/>
          <w:color w:val="000000"/>
          <w:spacing w:val="75"/>
          <w:sz w:val="32"/>
        </w:rPr>
        <w:t xml:space="preserve"> </w:t>
      </w:r>
      <w:r>
        <w:rPr>
          <w:rFonts w:ascii="SimSun" w:hAnsi="SimSun" w:cs="SimSun"/>
          <w:color w:val="000000"/>
          <w:spacing w:val="-3"/>
          <w:sz w:val="32"/>
        </w:rPr>
        <w:t>继而】前者指不久，后者指紧接</w:t>
      </w:r>
    </w:p>
    <w:p>
      <w:pPr>
        <w:framePr w:w="14536"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9"/>
          <w:sz w:val="32"/>
        </w:rPr>
        <w:t>着，上句多有“先是”。</w:t>
      </w:r>
      <w:r>
        <w:rPr>
          <w:rFonts w:ascii="Times New Roman"/>
          <w:color w:val="000000"/>
          <w:spacing w:val="90"/>
          <w:sz w:val="32"/>
        </w:rPr>
        <w:t xml:space="preserve"> </w:t>
      </w:r>
      <w:r>
        <w:rPr>
          <w:rFonts w:ascii="SimSun" w:hAnsi="SimSun" w:cs="SimSun"/>
          <w:color w:val="000000"/>
          <w:spacing w:val="-3"/>
          <w:sz w:val="32"/>
        </w:rPr>
        <w:t>【坚韧</w:t>
      </w:r>
      <w:r>
        <w:rPr>
          <w:rFonts w:ascii="Times New Roman"/>
          <w:color w:val="000000"/>
          <w:spacing w:val="75"/>
          <w:sz w:val="32"/>
        </w:rPr>
        <w:t xml:space="preserve"> </w:t>
      </w:r>
      <w:r>
        <w:rPr>
          <w:rFonts w:ascii="SimSun" w:hAnsi="SimSun" w:cs="SimSun"/>
          <w:color w:val="000000"/>
          <w:spacing w:val="-3"/>
          <w:sz w:val="32"/>
        </w:rPr>
        <w:t>坚忍】前者指坚固有韧性，后者指在艰难困苦中不动摇。</w:t>
      </w:r>
    </w:p>
    <w:p>
      <w:pPr>
        <w:framePr w:w="14536" w:x="2629" w:y="7096"/>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【简朴</w:t>
      </w:r>
      <w:r>
        <w:rPr>
          <w:rFonts w:ascii="Times New Roman"/>
          <w:color w:val="000000"/>
          <w:spacing w:val="71"/>
          <w:sz w:val="32"/>
        </w:rPr>
        <w:t xml:space="preserve"> </w:t>
      </w:r>
      <w:r>
        <w:rPr>
          <w:rFonts w:ascii="SimSun" w:hAnsi="SimSun" w:cs="SimSun"/>
          <w:color w:val="000000"/>
          <w:spacing w:val="-11"/>
          <w:sz w:val="32"/>
        </w:rPr>
        <w:t>俭朴】前者指语言、文笔、生活作风简单朴素，后者只用于生活节俭朴素。</w:t>
      </w:r>
      <w:r>
        <w:rPr>
          <w:rFonts w:ascii="Times New Roman"/>
          <w:color w:val="000000"/>
          <w:spacing w:val="-49"/>
          <w:sz w:val="32"/>
        </w:rPr>
        <w:t xml:space="preserve"> </w:t>
      </w:r>
      <w:r>
        <w:rPr>
          <w:rFonts w:ascii="SimSun" w:hAnsi="SimSun" w:cs="SimSun"/>
          <w:color w:val="000000"/>
          <w:spacing w:val="-2"/>
          <w:sz w:val="32"/>
        </w:rPr>
        <w:t>【讲</w:t>
      </w:r>
    </w:p>
    <w:p>
      <w:pPr>
        <w:framePr w:w="14536" w:x="2629"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0"/>
          <w:sz w:val="32"/>
        </w:rPr>
        <w:t>究</w:t>
      </w:r>
      <w:r>
        <w:rPr>
          <w:rFonts w:ascii="Times New Roman"/>
          <w:color w:val="000000"/>
          <w:spacing w:val="75"/>
          <w:sz w:val="32"/>
        </w:rPr>
        <w:t xml:space="preserve"> </w:t>
      </w:r>
      <w:r>
        <w:rPr>
          <w:rFonts w:ascii="SimSun" w:hAnsi="SimSun" w:cs="SimSun"/>
          <w:color w:val="000000"/>
          <w:spacing w:val="-3"/>
          <w:sz w:val="32"/>
        </w:rPr>
        <w:t>讲求】前者重在重视，后者重在追求。</w:t>
      </w:r>
    </w:p>
    <w:p>
      <w:pPr>
        <w:framePr w:w="12925" w:x="3262"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【交待</w:t>
      </w:r>
      <w:r>
        <w:rPr>
          <w:rFonts w:ascii="Times New Roman"/>
          <w:color w:val="000000"/>
          <w:spacing w:val="71"/>
          <w:sz w:val="32"/>
        </w:rPr>
        <w:t xml:space="preserve"> </w:t>
      </w:r>
      <w:r>
        <w:rPr>
          <w:rFonts w:ascii="SimSun" w:hAnsi="SimSun" w:cs="SimSun"/>
          <w:color w:val="000000"/>
          <w:spacing w:val="-3"/>
          <w:sz w:val="32"/>
        </w:rPr>
        <w:t>交代】交待：①完结；②同交代，交代：①把经手的事物移交；②嘱咐；</w:t>
      </w:r>
    </w:p>
    <w:p>
      <w:pPr>
        <w:framePr w:w="12925" w:x="3262" w:y="1364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③把事情或意见说明，把错误或罪行坦白。</w:t>
      </w:r>
    </w:p>
    <w:p>
      <w:pPr>
        <w:framePr w:w="14547" w:x="2629" w:y="14585"/>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【界限</w:t>
      </w:r>
      <w:r>
        <w:rPr>
          <w:rFonts w:ascii="Times New Roman"/>
          <w:color w:val="000000"/>
          <w:spacing w:val="71"/>
          <w:sz w:val="32"/>
        </w:rPr>
        <w:t xml:space="preserve"> </w:t>
      </w:r>
      <w:r>
        <w:rPr>
          <w:rFonts w:ascii="SimSun" w:hAnsi="SimSun" w:cs="SimSun"/>
          <w:color w:val="000000"/>
          <w:spacing w:val="-4"/>
          <w:sz w:val="32"/>
        </w:rPr>
        <w:t>界线】都指抽象事物的分界，界线还指具体事物的分界。【景仰</w:t>
      </w:r>
      <w:r>
        <w:rPr>
          <w:rFonts w:ascii="Times New Roman"/>
          <w:color w:val="000000"/>
          <w:spacing w:val="73"/>
          <w:sz w:val="32"/>
        </w:rPr>
        <w:t xml:space="preserve"> </w:t>
      </w:r>
      <w:r>
        <w:rPr>
          <w:rFonts w:ascii="SimSun" w:hAnsi="SimSun" w:cs="SimSun"/>
          <w:color w:val="000000"/>
          <w:spacing w:val="-3"/>
          <w:sz w:val="32"/>
        </w:rPr>
        <w:t>敬仰】前者有</w:t>
      </w:r>
    </w:p>
    <w:p>
      <w:pPr>
        <w:framePr w:w="14547" w:x="2629"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“佩服尊敬、仰慕”之意，后者指尊敬、仰慕。？</w:t>
      </w:r>
      <w:r>
        <w:rPr>
          <w:rFonts w:ascii="Times New Roman"/>
          <w:color w:val="000000"/>
          <w:spacing w:val="40"/>
          <w:sz w:val="32"/>
        </w:rPr>
        <w:t xml:space="preserve"> </w:t>
      </w:r>
      <w:r>
        <w:rPr>
          <w:rFonts w:ascii="SimSun" w:hAnsi="SimSun" w:cs="SimSun"/>
          <w:color w:val="000000"/>
          <w:spacing w:val="-3"/>
          <w:sz w:val="32"/>
        </w:rPr>
        <w:t>【惊慌</w:t>
      </w:r>
      <w:r>
        <w:rPr>
          <w:rFonts w:ascii="Times New Roman"/>
          <w:color w:val="000000"/>
          <w:spacing w:val="75"/>
          <w:sz w:val="32"/>
        </w:rPr>
        <w:t xml:space="preserve"> </w:t>
      </w:r>
      <w:r>
        <w:rPr>
          <w:rFonts w:ascii="SimSun" w:hAnsi="SimSun" w:cs="SimSun"/>
          <w:color w:val="000000"/>
          <w:spacing w:val="-3"/>
          <w:sz w:val="32"/>
        </w:rPr>
        <w:t>惊惶】前者形容行动的慌张，后</w:t>
      </w:r>
    </w:p>
    <w:p>
      <w:pPr>
        <w:framePr w:w="14547" w:x="2629"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者形容内心的恐惧。</w:t>
      </w:r>
    </w:p>
    <w:p>
      <w:pPr>
        <w:framePr w:w="14501" w:x="2629" w:y="15989"/>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【精华</w:t>
      </w:r>
      <w:r>
        <w:rPr>
          <w:rFonts w:ascii="Times New Roman"/>
          <w:color w:val="000000"/>
          <w:spacing w:val="71"/>
          <w:sz w:val="32"/>
        </w:rPr>
        <w:t xml:space="preserve"> </w:t>
      </w:r>
      <w:r>
        <w:rPr>
          <w:rFonts w:ascii="SimSun" w:hAnsi="SimSun" w:cs="SimSun"/>
          <w:color w:val="000000"/>
          <w:spacing w:val="-3"/>
          <w:sz w:val="32"/>
        </w:rPr>
        <w:t>精粹】前者指事物最重要、最好的部分、名字，</w:t>
      </w:r>
      <w:r>
        <w:rPr>
          <w:rFonts w:ascii="Times New Roman"/>
          <w:color w:val="000000"/>
          <w:spacing w:val="264"/>
          <w:sz w:val="32"/>
        </w:rPr>
        <w:t xml:space="preserve"> </w:t>
      </w:r>
      <w:r>
        <w:rPr>
          <w:rFonts w:ascii="SimSun" w:hAnsi="SimSun" w:cs="SimSun"/>
          <w:color w:val="000000"/>
          <w:spacing w:val="-3"/>
          <w:sz w:val="32"/>
        </w:rPr>
        <w:t>后者是精炼、形容词、</w:t>
      </w:r>
      <w:r>
        <w:rPr>
          <w:rFonts w:ascii="Times New Roman"/>
          <w:color w:val="000000"/>
          <w:spacing w:val="-4"/>
          <w:sz w:val="32"/>
        </w:rPr>
        <w:t xml:space="preserve"> </w:t>
      </w:r>
      <w:r>
        <w:rPr>
          <w:rFonts w:ascii="SimSun" w:hAnsi="SimSun" w:cs="SimSun"/>
          <w:color w:val="000000"/>
          <w:spacing w:val="-3"/>
          <w:sz w:val="32"/>
        </w:rPr>
        <w:t>【敬</w:t>
      </w:r>
    </w:p>
    <w:p>
      <w:pPr>
        <w:framePr w:w="14501" w:x="2629" w:y="1598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赠</w:t>
      </w:r>
      <w:r>
        <w:rPr>
          <w:rFonts w:ascii="Times New Roman"/>
          <w:color w:val="000000"/>
          <w:spacing w:val="75"/>
          <w:sz w:val="32"/>
        </w:rPr>
        <w:t xml:space="preserve"> </w:t>
      </w:r>
      <w:r>
        <w:rPr>
          <w:rFonts w:ascii="SimSun" w:hAnsi="SimSun" w:cs="SimSun"/>
          <w:color w:val="000000"/>
          <w:spacing w:val="-3"/>
          <w:sz w:val="32"/>
        </w:rPr>
        <w:t>惠赠】前者赠与对方，后者对方赠与。</w:t>
      </w:r>
    </w:p>
    <w:p>
      <w:pPr>
        <w:framePr w:w="14517" w:x="2629" w:y="16925"/>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【眷眷</w:t>
      </w:r>
      <w:r>
        <w:rPr>
          <w:rFonts w:ascii="Times New Roman"/>
          <w:color w:val="000000"/>
          <w:spacing w:val="71"/>
          <w:sz w:val="32"/>
        </w:rPr>
        <w:t xml:space="preserve"> </w:t>
      </w:r>
      <w:r>
        <w:rPr>
          <w:rFonts w:ascii="SimSun" w:hAnsi="SimSun" w:cs="SimSun"/>
          <w:color w:val="000000"/>
          <w:spacing w:val="-12"/>
          <w:sz w:val="32"/>
        </w:rPr>
        <w:t>拳拳】前者动词、感情上怀念，后者形容词、态度上诚挚恳切。</w:t>
      </w:r>
      <w:r>
        <w:rPr>
          <w:rFonts w:ascii="Times New Roman"/>
          <w:color w:val="000000"/>
          <w:spacing w:val="-43"/>
          <w:sz w:val="32"/>
        </w:rPr>
        <w:t xml:space="preserve"> </w:t>
      </w:r>
      <w:r>
        <w:rPr>
          <w:rFonts w:ascii="SimSun" w:hAnsi="SimSun" w:cs="SimSun"/>
          <w:color w:val="000000"/>
          <w:spacing w:val="-2"/>
          <w:sz w:val="32"/>
        </w:rPr>
        <w:t>【开辟</w:t>
      </w:r>
      <w:r>
        <w:rPr>
          <w:rFonts w:ascii="Times New Roman"/>
          <w:color w:val="000000"/>
          <w:spacing w:val="71"/>
          <w:sz w:val="32"/>
        </w:rPr>
        <w:t xml:space="preserve"> </w:t>
      </w:r>
      <w:r>
        <w:rPr>
          <w:rFonts w:ascii="SimSun" w:hAnsi="SimSun" w:cs="SimSun"/>
          <w:color w:val="000000"/>
          <w:spacing w:val="-3"/>
          <w:sz w:val="32"/>
        </w:rPr>
        <w:t>开拓</w:t>
      </w:r>
      <w:r>
        <w:rPr>
          <w:rFonts w:ascii="Times New Roman"/>
          <w:color w:val="000000"/>
          <w:spacing w:val="75"/>
          <w:sz w:val="32"/>
        </w:rPr>
        <w:t xml:space="preserve"> </w:t>
      </w:r>
      <w:r>
        <w:rPr>
          <w:rFonts w:ascii="SimSun" w:hAnsi="SimSun" w:cs="SimSun"/>
          <w:color w:val="000000"/>
          <w:spacing w:val="0"/>
          <w:sz w:val="32"/>
        </w:rPr>
        <w:t>开</w:t>
      </w:r>
    </w:p>
    <w:p>
      <w:pPr>
        <w:framePr w:w="14517" w:x="2629"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创】①打通、建立，②拓展、由小到大，③创建、从无到有。</w:t>
      </w:r>
      <w:r>
        <w:rPr>
          <w:rFonts w:ascii="Times New Roman"/>
          <w:color w:val="000000"/>
          <w:spacing w:val="37"/>
          <w:sz w:val="32"/>
        </w:rPr>
        <w:t xml:space="preserve"> </w:t>
      </w:r>
      <w:r>
        <w:rPr>
          <w:rFonts w:ascii="SimSun" w:hAnsi="SimSun" w:cs="SimSun"/>
          <w:color w:val="000000"/>
          <w:spacing w:val="-3"/>
          <w:sz w:val="32"/>
        </w:rPr>
        <w:t>【扣押</w:t>
      </w:r>
      <w:r>
        <w:rPr>
          <w:rFonts w:ascii="Times New Roman"/>
          <w:color w:val="000000"/>
          <w:spacing w:val="71"/>
          <w:sz w:val="32"/>
        </w:rPr>
        <w:t xml:space="preserve"> </w:t>
      </w:r>
      <w:r>
        <w:rPr>
          <w:rFonts w:ascii="SimSun" w:hAnsi="SimSun" w:cs="SimSun"/>
          <w:color w:val="000000"/>
          <w:spacing w:val="-3"/>
          <w:sz w:val="32"/>
        </w:rPr>
        <w:t>扣压】前者用于人，</w:t>
      </w:r>
    </w:p>
    <w:p>
      <w:pPr>
        <w:framePr w:w="14517" w:x="2629"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后者用于文件，意见。</w:t>
      </w:r>
    </w:p>
    <w:p>
      <w:pPr>
        <w:framePr w:w="12925" w:x="3262"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【恳切</w:t>
      </w:r>
      <w:r>
        <w:rPr>
          <w:rFonts w:ascii="Times New Roman"/>
          <w:color w:val="000000"/>
          <w:spacing w:val="71"/>
          <w:sz w:val="32"/>
        </w:rPr>
        <w:t xml:space="preserve"> </w:t>
      </w:r>
      <w:r>
        <w:rPr>
          <w:rFonts w:ascii="SimSun" w:hAnsi="SimSun" w:cs="SimSun"/>
          <w:color w:val="000000"/>
          <w:spacing w:val="-3"/>
          <w:sz w:val="32"/>
        </w:rPr>
        <w:t>殷切】前者指上下级、长幼及同志间的真诚希望，后者指组织对成员、长</w:t>
      </w:r>
    </w:p>
    <w:p>
      <w:pPr>
        <w:framePr w:w="12925" w:x="3262"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辈对晚辈。</w:t>
      </w:r>
    </w:p>
    <w:p>
      <w:pPr>
        <w:framePr w:w="14504" w:x="2629" w:y="19266"/>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【宽带</w:t>
      </w:r>
      <w:r>
        <w:rPr>
          <w:rFonts w:ascii="Times New Roman"/>
          <w:color w:val="000000"/>
          <w:spacing w:val="71"/>
          <w:sz w:val="32"/>
        </w:rPr>
        <w:t xml:space="preserve"> </w:t>
      </w:r>
      <w:r>
        <w:rPr>
          <w:rFonts w:ascii="SimSun" w:hAnsi="SimSun" w:cs="SimSun"/>
          <w:color w:val="000000"/>
          <w:spacing w:val="-14"/>
          <w:sz w:val="32"/>
        </w:rPr>
        <w:t>宽贷】前者宽大对待，后者指宽容，不用于敌人。【旷费</w:t>
      </w:r>
      <w:r>
        <w:rPr>
          <w:rFonts w:ascii="Times New Roman"/>
          <w:color w:val="000000"/>
          <w:spacing w:val="82"/>
          <w:sz w:val="32"/>
        </w:rPr>
        <w:t xml:space="preserve"> </w:t>
      </w:r>
      <w:r>
        <w:rPr>
          <w:rFonts w:ascii="SimSun" w:hAnsi="SimSun" w:cs="SimSun"/>
          <w:color w:val="000000"/>
          <w:spacing w:val="-11"/>
          <w:sz w:val="32"/>
        </w:rPr>
        <w:t>旷废】前者浪费时间，</w:t>
      </w:r>
    </w:p>
    <w:p>
      <w:pPr>
        <w:framePr w:w="14504" w:x="2629"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后者荒废学业。</w:t>
      </w:r>
    </w:p>
    <w:p>
      <w:pPr>
        <w:framePr w:w="1664" w:x="3259"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第</w:t>
      </w:r>
      <w:r>
        <w:rPr>
          <w:rFonts w:ascii="Times New Roman"/>
          <w:color w:val="000000"/>
          <w:spacing w:val="-4"/>
          <w:sz w:val="32"/>
        </w:rPr>
        <w:t xml:space="preserve"> </w:t>
      </w:r>
      <w:r>
        <w:rPr>
          <w:rFonts w:ascii="SimSun"/>
          <w:color w:val="000000"/>
          <w:spacing w:val="0"/>
          <w:sz w:val="32"/>
        </w:rPr>
        <w:t>2</w:t>
      </w:r>
      <w:r>
        <w:rPr>
          <w:rFonts w:ascii="Times New Roman"/>
          <w:color w:val="000000"/>
          <w:spacing w:val="232"/>
          <w:sz w:val="32"/>
        </w:rPr>
        <w:t xml:space="preserve"> </w:t>
      </w:r>
      <w:r>
        <w:rPr>
          <w:rFonts w:ascii="SimSun" w:hAnsi="SimSun" w:cs="SimSun"/>
          <w:color w:val="000000"/>
          <w:spacing w:val="0"/>
          <w:sz w:val="32"/>
        </w:rPr>
        <w:t>页</w:t>
      </w:r>
    </w:p>
    <w:p>
      <w:pPr>
        <w:framePr w:w="14497" w:x="2629" w:y="2067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【力行</w:t>
      </w:r>
      <w:r>
        <w:rPr>
          <w:rFonts w:ascii="Times New Roman"/>
          <w:color w:val="000000"/>
          <w:spacing w:val="71"/>
          <w:sz w:val="32"/>
        </w:rPr>
        <w:t xml:space="preserve"> </w:t>
      </w:r>
      <w:r>
        <w:rPr>
          <w:rFonts w:ascii="SimSun" w:hAnsi="SimSun" w:cs="SimSun"/>
          <w:color w:val="000000"/>
          <w:spacing w:val="-5"/>
          <w:sz w:val="32"/>
        </w:rPr>
        <w:t>厉行】前者指努力实践、不带宾语，后者指严格实行、能带宾语。【缭绕</w:t>
      </w:r>
      <w:r>
        <w:rPr>
          <w:rFonts w:ascii="Times New Roman"/>
          <w:color w:val="000000"/>
          <w:spacing w:val="73"/>
          <w:sz w:val="32"/>
        </w:rPr>
        <w:t xml:space="preserve"> </w:t>
      </w:r>
      <w:r>
        <w:rPr>
          <w:rFonts w:ascii="SimSun" w:hAnsi="SimSun" w:cs="SimSun"/>
          <w:color w:val="000000"/>
          <w:spacing w:val="-3"/>
          <w:sz w:val="32"/>
        </w:rPr>
        <w:t>环绕</w:t>
      </w:r>
    </w:p>
    <w:p>
      <w:pPr>
        <w:framePr w:w="14497" w:x="2629"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萦绕</w:t>
      </w:r>
      <w:r>
        <w:rPr>
          <w:rFonts w:ascii="Times New Roman"/>
          <w:color w:val="000000"/>
          <w:spacing w:val="75"/>
          <w:sz w:val="32"/>
        </w:rPr>
        <w:t xml:space="preserve"> </w:t>
      </w:r>
      <w:r>
        <w:rPr>
          <w:rFonts w:ascii="SimSun" w:hAnsi="SimSun" w:cs="SimSun"/>
          <w:color w:val="000000"/>
          <w:spacing w:val="-3"/>
          <w:sz w:val="32"/>
        </w:rPr>
        <w:t>缠绕】①指烟雾、声音等盘旋上升，②围上一周，③指感情、</w:t>
      </w:r>
    </w:p>
    <w:p>
      <w:pPr>
        <w:framePr w:w="14497" w:x="2629" w:y="20670"/>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思绪不断，④指搅扰、打扰。</w:t>
      </w:r>
    </w:p>
    <w:p>
      <w:pPr>
        <w:framePr w:w="13846" w:x="3262" w:y="220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【邻近</w:t>
      </w:r>
      <w:r>
        <w:rPr>
          <w:rFonts w:ascii="Times New Roman"/>
          <w:color w:val="000000"/>
          <w:spacing w:val="71"/>
          <w:sz w:val="32"/>
        </w:rPr>
        <w:t xml:space="preserve"> </w:t>
      </w:r>
      <w:r>
        <w:rPr>
          <w:rFonts w:ascii="SimSun" w:hAnsi="SimSun" w:cs="SimSun"/>
          <w:color w:val="000000"/>
          <w:spacing w:val="-2"/>
          <w:sz w:val="32"/>
        </w:rPr>
        <w:t>临近】前者用于空间，后者用于时间和空间。【凌晨</w:t>
      </w:r>
      <w:r>
        <w:rPr>
          <w:rFonts w:ascii="Times New Roman"/>
          <w:color w:val="000000"/>
          <w:spacing w:val="70"/>
          <w:sz w:val="32"/>
        </w:rPr>
        <w:t xml:space="preserve"> </w:t>
      </w:r>
      <w:r>
        <w:rPr>
          <w:rFonts w:ascii="SimSun" w:hAnsi="SimSun" w:cs="SimSun"/>
          <w:color w:val="000000"/>
          <w:spacing w:val="-3"/>
          <w:sz w:val="32"/>
        </w:rPr>
        <w:t>凌辰】前者指天快亮，后</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103" w:x="2629"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者指夜里</w:t>
      </w:r>
      <w:r>
        <w:rPr>
          <w:rFonts w:ascii="Times New Roman"/>
          <w:color w:val="000000"/>
          <w:spacing w:val="-4"/>
          <w:sz w:val="32"/>
        </w:rPr>
        <w:t xml:space="preserve"> </w:t>
      </w:r>
      <w:r>
        <w:rPr>
          <w:rFonts w:ascii="SimSun"/>
          <w:color w:val="000000"/>
          <w:spacing w:val="-2"/>
          <w:sz w:val="32"/>
        </w:rPr>
        <w:t>12</w:t>
      </w:r>
      <w:r>
        <w:rPr>
          <w:rFonts w:ascii="Times New Roman"/>
          <w:color w:val="000000"/>
          <w:spacing w:val="-4"/>
          <w:sz w:val="32"/>
        </w:rPr>
        <w:t xml:space="preserve"> </w:t>
      </w:r>
      <w:r>
        <w:rPr>
          <w:rFonts w:ascii="SimSun" w:hAnsi="SimSun" w:cs="SimSun"/>
          <w:color w:val="000000"/>
          <w:spacing w:val="-3"/>
          <w:sz w:val="32"/>
        </w:rPr>
        <w:t>点。</w:t>
      </w:r>
    </w:p>
    <w:p>
      <w:pPr>
        <w:framePr w:w="11103" w:x="2629" w:y="1947"/>
        <w:widowControl w:val="0"/>
        <w:autoSpaceDE w:val="0"/>
        <w:autoSpaceDN w:val="0"/>
        <w:spacing w:before="152" w:after="0" w:line="317" w:lineRule="exact"/>
        <w:ind w:left="634" w:right="0" w:firstLine="0"/>
        <w:jc w:val="left"/>
        <w:rPr>
          <w:rFonts w:ascii="Times New Roman"/>
          <w:color w:val="000000"/>
          <w:spacing w:val="0"/>
          <w:sz w:val="32"/>
        </w:rPr>
      </w:pPr>
      <w:r>
        <w:rPr>
          <w:rFonts w:ascii="SimSun" w:hAnsi="SimSun" w:cs="SimSun"/>
          <w:color w:val="000000"/>
          <w:spacing w:val="-3"/>
          <w:sz w:val="32"/>
        </w:rPr>
        <w:t>【流言</w:t>
      </w:r>
      <w:r>
        <w:rPr>
          <w:rFonts w:ascii="Times New Roman"/>
          <w:color w:val="000000"/>
          <w:spacing w:val="71"/>
          <w:sz w:val="32"/>
        </w:rPr>
        <w:t xml:space="preserve"> </w:t>
      </w:r>
      <w:r>
        <w:rPr>
          <w:rFonts w:ascii="SimSun" w:hAnsi="SimSun" w:cs="SimSun"/>
          <w:color w:val="000000"/>
          <w:spacing w:val="-3"/>
          <w:sz w:val="32"/>
        </w:rPr>
        <w:t>谎言】前者指背后议论，污蔑或挑拨的话，后者指假话。</w:t>
      </w:r>
    </w:p>
    <w:p>
      <w:pPr>
        <w:framePr w:w="14497" w:x="2629" w:y="2884"/>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【流利</w:t>
      </w:r>
      <w:r>
        <w:rPr>
          <w:rFonts w:ascii="Times New Roman"/>
          <w:color w:val="000000"/>
          <w:spacing w:val="71"/>
          <w:sz w:val="32"/>
        </w:rPr>
        <w:t xml:space="preserve"> </w:t>
      </w:r>
      <w:r>
        <w:rPr>
          <w:rFonts w:ascii="SimSun" w:hAnsi="SimSun" w:cs="SimSun"/>
          <w:color w:val="000000"/>
          <w:spacing w:val="-18"/>
          <w:sz w:val="32"/>
        </w:rPr>
        <w:t>流丽】前者用于说话、读文章或写字，后者用于诗文、书法，如：文笔流丽。【曼</w:t>
      </w:r>
    </w:p>
    <w:p>
      <w:pPr>
        <w:framePr w:w="14497" w:x="2629"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延</w:t>
      </w:r>
      <w:r>
        <w:rPr>
          <w:rFonts w:ascii="Times New Roman"/>
          <w:color w:val="000000"/>
          <w:spacing w:val="75"/>
          <w:sz w:val="32"/>
        </w:rPr>
        <w:t xml:space="preserve"> </w:t>
      </w:r>
      <w:r>
        <w:rPr>
          <w:rFonts w:ascii="SimSun" w:hAnsi="SimSun" w:cs="SimSun"/>
          <w:color w:val="000000"/>
          <w:spacing w:val="-3"/>
          <w:sz w:val="32"/>
        </w:rPr>
        <w:t>蔓延】前者指连绵不断，后者指向周围扩散。</w:t>
      </w:r>
    </w:p>
    <w:p>
      <w:pPr>
        <w:framePr w:w="14501" w:x="2629" w:y="382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【迷惘</w:t>
      </w:r>
      <w:r>
        <w:rPr>
          <w:rFonts w:ascii="Times New Roman"/>
          <w:color w:val="000000"/>
          <w:spacing w:val="71"/>
          <w:sz w:val="32"/>
        </w:rPr>
        <w:t xml:space="preserve"> </w:t>
      </w:r>
      <w:r>
        <w:rPr>
          <w:rFonts w:ascii="SimSun" w:hAnsi="SimSun" w:cs="SimSun"/>
          <w:color w:val="000000"/>
          <w:spacing w:val="-5"/>
          <w:sz w:val="32"/>
        </w:rPr>
        <w:t>迷惑】前者指分辨不清而困惑，不知怎么办，后者指分辨不清是非。【勉励</w:t>
      </w:r>
      <w:r>
        <w:rPr>
          <w:rFonts w:ascii="Times New Roman"/>
          <w:color w:val="000000"/>
          <w:spacing w:val="73"/>
          <w:sz w:val="32"/>
        </w:rPr>
        <w:t xml:space="preserve"> </w:t>
      </w:r>
      <w:r>
        <w:rPr>
          <w:rFonts w:ascii="SimSun" w:hAnsi="SimSun" w:cs="SimSun"/>
          <w:color w:val="000000"/>
          <w:spacing w:val="0"/>
          <w:sz w:val="32"/>
        </w:rPr>
        <w:t>勉</w:t>
      </w:r>
    </w:p>
    <w:p>
      <w:pPr>
        <w:framePr w:w="14501"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力】前者劝人努力，后者指尽力。</w:t>
      </w:r>
    </w:p>
    <w:p>
      <w:pPr>
        <w:framePr w:w="13103" w:x="3262"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【泯灭</w:t>
      </w:r>
      <w:r>
        <w:rPr>
          <w:rFonts w:ascii="Times New Roman"/>
          <w:color w:val="000000"/>
          <w:spacing w:val="71"/>
          <w:sz w:val="32"/>
        </w:rPr>
        <w:t xml:space="preserve"> </w:t>
      </w:r>
      <w:r>
        <w:rPr>
          <w:rFonts w:ascii="SimSun" w:hAnsi="SimSun" w:cs="SimSun"/>
          <w:color w:val="000000"/>
          <w:spacing w:val="-3"/>
          <w:sz w:val="32"/>
        </w:rPr>
        <w:t>泯没</w:t>
      </w:r>
      <w:r>
        <w:rPr>
          <w:rFonts w:ascii="Times New Roman"/>
          <w:color w:val="000000"/>
          <w:spacing w:val="75"/>
          <w:sz w:val="32"/>
        </w:rPr>
        <w:t xml:space="preserve"> </w:t>
      </w:r>
      <w:r>
        <w:rPr>
          <w:rFonts w:ascii="SimSun" w:hAnsi="SimSun" w:cs="SimSun"/>
          <w:color w:val="000000"/>
          <w:spacing w:val="-3"/>
          <w:sz w:val="32"/>
        </w:rPr>
        <w:t>磨灭】①用于行迹、印象、良知，②用于行迹、功绩，③用于印象、</w:t>
      </w:r>
    </w:p>
    <w:p>
      <w:pPr>
        <w:framePr w:w="13103" w:x="3262"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功绩、道理、事实。</w:t>
      </w:r>
    </w:p>
    <w:p>
      <w:pPr>
        <w:framePr w:w="14579" w:x="2629" w:y="5692"/>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【拟订</w:t>
      </w:r>
      <w:r>
        <w:rPr>
          <w:rFonts w:ascii="Times New Roman"/>
          <w:color w:val="000000"/>
          <w:spacing w:val="71"/>
          <w:sz w:val="32"/>
        </w:rPr>
        <w:t xml:space="preserve"> </w:t>
      </w:r>
      <w:r>
        <w:rPr>
          <w:rFonts w:ascii="SimSun" w:hAnsi="SimSun" w:cs="SimSun"/>
          <w:color w:val="000000"/>
          <w:spacing w:val="-2"/>
          <w:sz w:val="32"/>
        </w:rPr>
        <w:t>拟定】前者属于初步意见，后者是定下来。【徘徊</w:t>
      </w:r>
      <w:r>
        <w:rPr>
          <w:rFonts w:ascii="Times New Roman"/>
          <w:color w:val="000000"/>
          <w:spacing w:val="70"/>
          <w:sz w:val="32"/>
        </w:rPr>
        <w:t xml:space="preserve"> </w:t>
      </w:r>
      <w:r>
        <w:rPr>
          <w:rFonts w:ascii="SimSun" w:hAnsi="SimSun" w:cs="SimSun"/>
          <w:color w:val="000000"/>
          <w:spacing w:val="-3"/>
          <w:sz w:val="32"/>
        </w:rPr>
        <w:t>徜徉】前者指犹豫不决，后</w:t>
      </w:r>
    </w:p>
    <w:p>
      <w:pPr>
        <w:framePr w:w="14579"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者指安闲自在地行走。</w:t>
      </w:r>
      <w:r>
        <w:rPr>
          <w:rFonts w:ascii="Times New Roman"/>
          <w:color w:val="000000"/>
          <w:spacing w:val="61"/>
          <w:sz w:val="32"/>
        </w:rPr>
        <w:t xml:space="preserve"> </w:t>
      </w:r>
      <w:r>
        <w:rPr>
          <w:rFonts w:ascii="SimSun" w:hAnsi="SimSun" w:cs="SimSun"/>
          <w:color w:val="000000"/>
          <w:spacing w:val="-3"/>
          <w:sz w:val="32"/>
        </w:rPr>
        <w:t>【评价</w:t>
      </w:r>
      <w:r>
        <w:rPr>
          <w:rFonts w:ascii="Times New Roman"/>
          <w:color w:val="000000"/>
          <w:spacing w:val="71"/>
          <w:sz w:val="32"/>
        </w:rPr>
        <w:t xml:space="preserve"> </w:t>
      </w:r>
      <w:r>
        <w:rPr>
          <w:rFonts w:ascii="SimSun" w:hAnsi="SimSun" w:cs="SimSun"/>
          <w:color w:val="000000"/>
          <w:spacing w:val="-3"/>
          <w:sz w:val="32"/>
        </w:rPr>
        <w:t>评估】前者可用于人，后者不能。</w:t>
      </w:r>
    </w:p>
    <w:p>
      <w:pPr>
        <w:framePr w:w="14579" w:x="2629" w:y="5692"/>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【起用</w:t>
      </w:r>
      <w:r>
        <w:rPr>
          <w:rFonts w:ascii="Times New Roman"/>
          <w:color w:val="000000"/>
          <w:spacing w:val="71"/>
          <w:sz w:val="32"/>
        </w:rPr>
        <w:t xml:space="preserve"> </w:t>
      </w:r>
      <w:r>
        <w:rPr>
          <w:rFonts w:ascii="SimSun" w:hAnsi="SimSun" w:cs="SimSun"/>
          <w:color w:val="000000"/>
          <w:spacing w:val="-5"/>
          <w:sz w:val="32"/>
        </w:rPr>
        <w:t>启用】前者指人，后者指物、也指任用新人，如：启用新秀。？</w:t>
      </w:r>
      <w:r>
        <w:rPr>
          <w:rFonts w:ascii="SimSun"/>
          <w:color w:val="000000"/>
          <w:spacing w:val="-2"/>
          <w:sz w:val="32"/>
        </w:rPr>
        <w:t>104</w:t>
      </w:r>
      <w:r>
        <w:rPr>
          <w:rFonts w:ascii="Times New Roman"/>
          <w:color w:val="000000"/>
          <w:spacing w:val="76"/>
          <w:sz w:val="32"/>
        </w:rPr>
        <w:t xml:space="preserve"> </w:t>
      </w:r>
      <w:r>
        <w:rPr>
          <w:rFonts w:ascii="SimSun" w:hAnsi="SimSun" w:cs="SimSun"/>
          <w:color w:val="000000"/>
          <w:spacing w:val="-3"/>
          <w:sz w:val="32"/>
        </w:rPr>
        <w:t>【缺乏</w:t>
      </w:r>
      <w:r>
        <w:rPr>
          <w:rFonts w:ascii="Times New Roman"/>
          <w:color w:val="000000"/>
          <w:spacing w:val="71"/>
          <w:sz w:val="32"/>
        </w:rPr>
        <w:t xml:space="preserve"> </w:t>
      </w:r>
      <w:r>
        <w:rPr>
          <w:rFonts w:ascii="SimSun" w:hAnsi="SimSun" w:cs="SimSun"/>
          <w:color w:val="000000"/>
          <w:spacing w:val="0"/>
          <w:sz w:val="32"/>
        </w:rPr>
        <w:t>缺</w:t>
      </w:r>
    </w:p>
    <w:p>
      <w:pPr>
        <w:framePr w:w="14579"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少】前者用于所需要的、想要的或一般应有的，后者用于人或物数量不够。</w:t>
      </w:r>
      <w:r>
        <w:rPr>
          <w:rFonts w:ascii="Times New Roman"/>
          <w:color w:val="000000"/>
          <w:spacing w:val="22"/>
          <w:sz w:val="32"/>
        </w:rPr>
        <w:t xml:space="preserve"> </w:t>
      </w:r>
      <w:r>
        <w:rPr>
          <w:rFonts w:ascii="SimSun" w:hAnsi="SimSun" w:cs="SimSun"/>
          <w:color w:val="000000"/>
          <w:spacing w:val="-3"/>
          <w:sz w:val="32"/>
        </w:rPr>
        <w:t>【清丽</w:t>
      </w:r>
      <w:r>
        <w:rPr>
          <w:rFonts w:ascii="Times New Roman"/>
          <w:color w:val="000000"/>
          <w:spacing w:val="76"/>
          <w:sz w:val="32"/>
        </w:rPr>
        <w:t xml:space="preserve"> </w:t>
      </w:r>
      <w:r>
        <w:rPr>
          <w:rFonts w:ascii="SimSun" w:hAnsi="SimSun" w:cs="SimSun"/>
          <w:color w:val="000000"/>
          <w:spacing w:val="-3"/>
          <w:sz w:val="32"/>
        </w:rPr>
        <w:t>清秀】</w:t>
      </w:r>
    </w:p>
    <w:p>
      <w:pPr>
        <w:framePr w:w="14579" w:x="2629" w:y="5692"/>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前者指文章、气质和景色，后者指美丽不俗气，用于人。</w:t>
      </w:r>
      <w:r>
        <w:rPr>
          <w:rFonts w:ascii="Times New Roman"/>
          <w:color w:val="000000"/>
          <w:spacing w:val="40"/>
          <w:sz w:val="32"/>
        </w:rPr>
        <w:t xml:space="preserve"> </w:t>
      </w:r>
      <w:r>
        <w:rPr>
          <w:rFonts w:ascii="SimSun" w:hAnsi="SimSun" w:cs="SimSun"/>
          <w:color w:val="000000"/>
          <w:spacing w:val="-3"/>
          <w:sz w:val="32"/>
        </w:rPr>
        <w:t>【倾听</w:t>
      </w:r>
      <w:r>
        <w:rPr>
          <w:rFonts w:ascii="Times New Roman"/>
          <w:color w:val="000000"/>
          <w:spacing w:val="71"/>
          <w:sz w:val="32"/>
        </w:rPr>
        <w:t xml:space="preserve"> </w:t>
      </w:r>
      <w:r>
        <w:rPr>
          <w:rFonts w:ascii="SimSun" w:hAnsi="SimSun" w:cs="SimSun"/>
          <w:color w:val="000000"/>
          <w:spacing w:val="-3"/>
          <w:sz w:val="32"/>
        </w:rPr>
        <w:t>聆听】前者上对下，后者</w:t>
      </w:r>
    </w:p>
    <w:p>
      <w:pPr>
        <w:framePr w:w="14579" w:x="2629"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下对上。</w:t>
      </w:r>
    </w:p>
    <w:p>
      <w:pPr>
        <w:framePr w:w="14573" w:x="2629" w:y="8501"/>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【轻浮</w:t>
      </w:r>
      <w:r>
        <w:rPr>
          <w:rFonts w:ascii="Times New Roman"/>
          <w:color w:val="000000"/>
          <w:spacing w:val="71"/>
          <w:sz w:val="32"/>
        </w:rPr>
        <w:t xml:space="preserve"> </w:t>
      </w:r>
      <w:r>
        <w:rPr>
          <w:rFonts w:ascii="SimSun" w:hAnsi="SimSun" w:cs="SimSun"/>
          <w:color w:val="000000"/>
          <w:spacing w:val="-14"/>
          <w:sz w:val="32"/>
        </w:rPr>
        <w:t>轻飘】前者指不严肃，用于举止，后者指不深入，不踏实，用于作风。【让位</w:t>
      </w:r>
      <w:r>
        <w:rPr>
          <w:rFonts w:ascii="Times New Roman"/>
          <w:color w:val="000000"/>
          <w:spacing w:val="82"/>
          <w:sz w:val="32"/>
        </w:rPr>
        <w:t xml:space="preserve"> </w:t>
      </w:r>
      <w:r>
        <w:rPr>
          <w:rFonts w:ascii="SimSun" w:hAnsi="SimSun" w:cs="SimSun"/>
          <w:color w:val="000000"/>
          <w:spacing w:val="0"/>
          <w:sz w:val="32"/>
        </w:rPr>
        <w:t>让</w:t>
      </w:r>
    </w:p>
    <w:p>
      <w:pPr>
        <w:framePr w:w="14573"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贤】前者让出统治地位或领导职位，后者让给有才干的人。【溶化</w:t>
      </w:r>
      <w:r>
        <w:rPr>
          <w:rFonts w:ascii="Times New Roman"/>
          <w:color w:val="000000"/>
          <w:spacing w:val="80"/>
          <w:sz w:val="32"/>
        </w:rPr>
        <w:t xml:space="preserve"> </w:t>
      </w:r>
      <w:r>
        <w:rPr>
          <w:rFonts w:ascii="SimSun" w:hAnsi="SimSun" w:cs="SimSun"/>
          <w:color w:val="000000"/>
          <w:spacing w:val="-3"/>
          <w:sz w:val="32"/>
        </w:rPr>
        <w:t>熔化</w:t>
      </w:r>
      <w:r>
        <w:rPr>
          <w:rFonts w:ascii="Times New Roman"/>
          <w:color w:val="000000"/>
          <w:spacing w:val="75"/>
          <w:sz w:val="32"/>
        </w:rPr>
        <w:t xml:space="preserve"> </w:t>
      </w:r>
      <w:r>
        <w:rPr>
          <w:rFonts w:ascii="SimSun" w:hAnsi="SimSun" w:cs="SimSun"/>
          <w:color w:val="000000"/>
          <w:spacing w:val="-14"/>
          <w:sz w:val="32"/>
        </w:rPr>
        <w:t>融化】①固体溶解；</w:t>
      </w:r>
    </w:p>
    <w:p>
      <w:pPr>
        <w:framePr w:w="14573"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同“融化”②固体变液体，③冰雪变成水。</w:t>
      </w:r>
      <w:r>
        <w:rPr>
          <w:rFonts w:ascii="Times New Roman"/>
          <w:color w:val="000000"/>
          <w:spacing w:val="47"/>
          <w:sz w:val="32"/>
        </w:rPr>
        <w:t xml:space="preserve"> </w:t>
      </w:r>
      <w:r>
        <w:rPr>
          <w:rFonts w:ascii="SimSun" w:hAnsi="SimSun" w:cs="SimSun"/>
          <w:color w:val="000000"/>
          <w:spacing w:val="-3"/>
          <w:sz w:val="32"/>
        </w:rPr>
        <w:t>【声明</w:t>
      </w:r>
      <w:r>
        <w:rPr>
          <w:rFonts w:ascii="Times New Roman"/>
          <w:color w:val="000000"/>
          <w:spacing w:val="72"/>
          <w:sz w:val="32"/>
        </w:rPr>
        <w:t xml:space="preserve"> </w:t>
      </w:r>
      <w:r>
        <w:rPr>
          <w:rFonts w:ascii="SimSun" w:hAnsi="SimSun" w:cs="SimSun"/>
          <w:color w:val="000000"/>
          <w:spacing w:val="-3"/>
          <w:sz w:val="32"/>
        </w:rPr>
        <w:t>申明】前者指公开表示态度、说明真相</w:t>
      </w:r>
    </w:p>
    <w:p>
      <w:pPr>
        <w:framePr w:w="14573"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或指文告，后者指郑重说明。</w:t>
      </w:r>
      <w:r>
        <w:rPr>
          <w:rFonts w:ascii="Times New Roman"/>
          <w:color w:val="000000"/>
          <w:spacing w:val="58"/>
          <w:sz w:val="32"/>
        </w:rPr>
        <w:t xml:space="preserve"> </w:t>
      </w:r>
      <w:r>
        <w:rPr>
          <w:rFonts w:ascii="SimSun" w:hAnsi="SimSun" w:cs="SimSun"/>
          <w:color w:val="000000"/>
          <w:spacing w:val="-3"/>
          <w:sz w:val="32"/>
        </w:rPr>
        <w:t>【生成</w:t>
      </w:r>
      <w:r>
        <w:rPr>
          <w:rFonts w:ascii="Times New Roman"/>
          <w:color w:val="000000"/>
          <w:spacing w:val="75"/>
          <w:sz w:val="32"/>
        </w:rPr>
        <w:t xml:space="preserve"> </w:t>
      </w:r>
      <w:r>
        <w:rPr>
          <w:rFonts w:ascii="SimSun" w:hAnsi="SimSun" w:cs="SimSun"/>
          <w:color w:val="000000"/>
          <w:spacing w:val="-3"/>
          <w:sz w:val="32"/>
        </w:rPr>
        <w:t>形成】前者指自然现象形成或经过化学反应而形成，</w:t>
      </w:r>
    </w:p>
    <w:p>
      <w:pPr>
        <w:framePr w:w="14573"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用于具体事物，后者</w:t>
      </w:r>
    </w:p>
    <w:p>
      <w:pPr>
        <w:framePr w:w="5829" w:x="3262" w:y="108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除用于具体事物，还用于抽象事物。</w:t>
      </w:r>
    </w:p>
    <w:p>
      <w:pPr>
        <w:framePr w:w="14699" w:x="2629" w:y="11309"/>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【食言</w:t>
      </w:r>
      <w:r>
        <w:rPr>
          <w:rFonts w:ascii="Times New Roman"/>
          <w:color w:val="000000"/>
          <w:spacing w:val="71"/>
          <w:sz w:val="32"/>
        </w:rPr>
        <w:t xml:space="preserve"> </w:t>
      </w:r>
      <w:r>
        <w:rPr>
          <w:rFonts w:ascii="SimSun" w:hAnsi="SimSun" w:cs="SimSun"/>
          <w:color w:val="000000"/>
          <w:spacing w:val="-3"/>
          <w:sz w:val="32"/>
        </w:rPr>
        <w:t>失言】前者指说话不算数，后者指说出不该说的话。【使用</w:t>
      </w:r>
      <w:r>
        <w:rPr>
          <w:rFonts w:ascii="Times New Roman"/>
          <w:color w:val="000000"/>
          <w:spacing w:val="71"/>
          <w:sz w:val="32"/>
        </w:rPr>
        <w:t xml:space="preserve"> </w:t>
      </w:r>
      <w:r>
        <w:rPr>
          <w:rFonts w:ascii="SimSun" w:hAnsi="SimSun" w:cs="SimSun"/>
          <w:color w:val="000000"/>
          <w:spacing w:val="-3"/>
          <w:sz w:val="32"/>
        </w:rPr>
        <w:t>施用】前者对象是</w:t>
      </w:r>
    </w:p>
    <w:p>
      <w:pPr>
        <w:framePr w:w="14699" w:x="2629"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人员、器物、资金，后者是手段、伎俩。</w:t>
      </w:r>
      <w:r>
        <w:rPr>
          <w:rFonts w:ascii="Times New Roman"/>
          <w:color w:val="000000"/>
          <w:spacing w:val="51"/>
          <w:sz w:val="32"/>
        </w:rPr>
        <w:t xml:space="preserve"> </w:t>
      </w:r>
      <w:r>
        <w:rPr>
          <w:rFonts w:ascii="SimSun" w:hAnsi="SimSun" w:cs="SimSun"/>
          <w:color w:val="000000"/>
          <w:spacing w:val="-3"/>
          <w:sz w:val="32"/>
        </w:rPr>
        <w:t>【实验</w:t>
      </w:r>
      <w:r>
        <w:rPr>
          <w:rFonts w:ascii="Times New Roman"/>
          <w:color w:val="000000"/>
          <w:spacing w:val="72"/>
          <w:sz w:val="32"/>
        </w:rPr>
        <w:t xml:space="preserve"> </w:t>
      </w:r>
      <w:r>
        <w:rPr>
          <w:rFonts w:ascii="SimSun" w:hAnsi="SimSun" w:cs="SimSun"/>
          <w:color w:val="000000"/>
          <w:spacing w:val="-3"/>
          <w:sz w:val="32"/>
        </w:rPr>
        <w:t>试验】前者重在实际验证，后者重在观察</w:t>
      </w:r>
    </w:p>
    <w:p>
      <w:pPr>
        <w:framePr w:w="14699" w:x="2629"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尝试去做。</w:t>
      </w:r>
      <w:r>
        <w:rPr>
          <w:rFonts w:ascii="Times New Roman"/>
          <w:color w:val="000000"/>
          <w:spacing w:val="71"/>
          <w:sz w:val="32"/>
        </w:rPr>
        <w:t xml:space="preserve"> </w:t>
      </w:r>
      <w:r>
        <w:rPr>
          <w:rFonts w:ascii="SimSun" w:hAnsi="SimSun" w:cs="SimSun"/>
          <w:color w:val="000000"/>
          <w:spacing w:val="-3"/>
          <w:sz w:val="32"/>
        </w:rPr>
        <w:t>【收集</w:t>
      </w:r>
      <w:r>
        <w:rPr>
          <w:rFonts w:ascii="Times New Roman"/>
          <w:color w:val="000000"/>
          <w:spacing w:val="71"/>
          <w:sz w:val="32"/>
        </w:rPr>
        <w:t xml:space="preserve"> </w:t>
      </w:r>
      <w:r>
        <w:rPr>
          <w:rFonts w:ascii="SimSun" w:hAnsi="SimSun" w:cs="SimSun"/>
          <w:color w:val="000000"/>
          <w:spacing w:val="-3"/>
          <w:sz w:val="32"/>
        </w:rPr>
        <w:t>搜集】前者是具体现成的，后者是抽象的，且需寻找。</w:t>
      </w:r>
      <w:r>
        <w:rPr>
          <w:rFonts w:ascii="Times New Roman"/>
          <w:color w:val="000000"/>
          <w:spacing w:val="37"/>
          <w:sz w:val="32"/>
        </w:rPr>
        <w:t xml:space="preserve"> </w:t>
      </w:r>
      <w:r>
        <w:rPr>
          <w:rFonts w:ascii="SimSun" w:hAnsi="SimSun" w:cs="SimSun"/>
          <w:color w:val="000000"/>
          <w:spacing w:val="-3"/>
          <w:sz w:val="32"/>
        </w:rPr>
        <w:t>【所以</w:t>
      </w:r>
      <w:r>
        <w:rPr>
          <w:rFonts w:ascii="Times New Roman"/>
          <w:color w:val="000000"/>
          <w:spacing w:val="76"/>
          <w:sz w:val="32"/>
        </w:rPr>
        <w:t xml:space="preserve"> </w:t>
      </w:r>
      <w:r>
        <w:rPr>
          <w:rFonts w:ascii="SimSun" w:hAnsi="SimSun" w:cs="SimSun"/>
          <w:color w:val="000000"/>
          <w:spacing w:val="-3"/>
          <w:sz w:val="32"/>
        </w:rPr>
        <w:t>因此】</w:t>
      </w:r>
    </w:p>
    <w:p>
      <w:pPr>
        <w:framePr w:w="14699" w:x="2629"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前者与“因为、由于”搭配，后者只能和“由于”搭配。</w:t>
      </w:r>
      <w:r>
        <w:rPr>
          <w:rFonts w:ascii="Times New Roman"/>
          <w:color w:val="000000"/>
          <w:spacing w:val="40"/>
          <w:sz w:val="32"/>
        </w:rPr>
        <w:t xml:space="preserve"> </w:t>
      </w:r>
      <w:r>
        <w:rPr>
          <w:rFonts w:ascii="SimSun" w:hAnsi="SimSun" w:cs="SimSun"/>
          <w:color w:val="000000"/>
          <w:spacing w:val="-3"/>
          <w:sz w:val="32"/>
        </w:rPr>
        <w:t>【损害</w:t>
      </w:r>
      <w:r>
        <w:rPr>
          <w:rFonts w:ascii="Times New Roman"/>
          <w:color w:val="000000"/>
          <w:spacing w:val="71"/>
          <w:sz w:val="32"/>
        </w:rPr>
        <w:t xml:space="preserve"> </w:t>
      </w:r>
      <w:r>
        <w:rPr>
          <w:rFonts w:ascii="SimSun" w:hAnsi="SimSun" w:cs="SimSun"/>
          <w:color w:val="000000"/>
          <w:spacing w:val="-3"/>
          <w:sz w:val="32"/>
        </w:rPr>
        <w:t>伤害</w:t>
      </w:r>
      <w:r>
        <w:rPr>
          <w:rFonts w:ascii="Times New Roman"/>
          <w:color w:val="000000"/>
          <w:spacing w:val="75"/>
          <w:sz w:val="32"/>
        </w:rPr>
        <w:t xml:space="preserve"> </w:t>
      </w:r>
      <w:r>
        <w:rPr>
          <w:rFonts w:ascii="SimSun" w:hAnsi="SimSun" w:cs="SimSun"/>
          <w:color w:val="000000"/>
          <w:spacing w:val="-3"/>
          <w:sz w:val="32"/>
        </w:rPr>
        <w:t>危害】①用于事业、</w:t>
      </w:r>
    </w:p>
    <w:p>
      <w:pPr>
        <w:framePr w:w="14699" w:x="2629" w:y="11309"/>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利益、健康、名誉，②用于身体组织或思想感</w:t>
      </w:r>
    </w:p>
    <w:p>
      <w:pPr>
        <w:framePr w:w="4372" w:x="3262"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情，③同损害，程度更重。</w:t>
      </w:r>
    </w:p>
    <w:p>
      <w:pPr>
        <w:framePr w:w="14501" w:x="2629" w:y="14117"/>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【题名</w:t>
      </w:r>
      <w:r>
        <w:rPr>
          <w:rFonts w:ascii="Times New Roman"/>
          <w:color w:val="000000"/>
          <w:spacing w:val="71"/>
          <w:sz w:val="32"/>
        </w:rPr>
        <w:t xml:space="preserve"> </w:t>
      </w:r>
      <w:r>
        <w:rPr>
          <w:rFonts w:ascii="SimSun" w:hAnsi="SimSun" w:cs="SimSun"/>
          <w:color w:val="000000"/>
          <w:spacing w:val="-14"/>
          <w:sz w:val="32"/>
        </w:rPr>
        <w:t>提名】前者指写上名字，后者指在评选或选举前提出人或事物的名称。【调节</w:t>
      </w:r>
      <w:r>
        <w:rPr>
          <w:rFonts w:ascii="Times New Roman"/>
          <w:color w:val="000000"/>
          <w:spacing w:val="82"/>
          <w:sz w:val="32"/>
        </w:rPr>
        <w:t xml:space="preserve"> </w:t>
      </w:r>
      <w:r>
        <w:rPr>
          <w:rFonts w:ascii="SimSun" w:hAnsi="SimSun" w:cs="SimSun"/>
          <w:color w:val="000000"/>
          <w:spacing w:val="0"/>
          <w:sz w:val="32"/>
        </w:rPr>
        <w:t>调</w:t>
      </w:r>
    </w:p>
    <w:p>
      <w:pPr>
        <w:framePr w:w="14501" w:x="2629" w:y="1411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剂】前者侧重数量和程度，用于水量、风力、温度、气候、物价，后者</w:t>
      </w:r>
    </w:p>
    <w:p>
      <w:pPr>
        <w:framePr w:w="14501" w:x="2629" w:y="14117"/>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用于人员、力量、物资、精神。</w:t>
      </w:r>
    </w:p>
    <w:p>
      <w:pPr>
        <w:framePr w:w="9282" w:x="3262" w:y="155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【恸哭</w:t>
      </w:r>
      <w:r>
        <w:rPr>
          <w:rFonts w:ascii="Times New Roman"/>
          <w:color w:val="000000"/>
          <w:spacing w:val="71"/>
          <w:sz w:val="32"/>
        </w:rPr>
        <w:t xml:space="preserve"> </w:t>
      </w:r>
      <w:r>
        <w:rPr>
          <w:rFonts w:ascii="SimSun" w:hAnsi="SimSun" w:cs="SimSun"/>
          <w:color w:val="000000"/>
          <w:spacing w:val="-3"/>
          <w:sz w:val="32"/>
        </w:rPr>
        <w:t>痛哭】前者指极其悲哀地大哭，后者指尽情大哭。</w:t>
      </w:r>
    </w:p>
    <w:p>
      <w:pPr>
        <w:framePr w:w="14497" w:x="2629" w:y="15989"/>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【徒劳</w:t>
      </w:r>
      <w:r>
        <w:rPr>
          <w:rFonts w:ascii="Times New Roman"/>
          <w:color w:val="000000"/>
          <w:spacing w:val="71"/>
          <w:sz w:val="32"/>
        </w:rPr>
        <w:t xml:space="preserve"> </w:t>
      </w:r>
      <w:r>
        <w:rPr>
          <w:rFonts w:ascii="SimSun" w:hAnsi="SimSun" w:cs="SimSun"/>
          <w:color w:val="000000"/>
          <w:spacing w:val="-3"/>
          <w:sz w:val="32"/>
        </w:rPr>
        <w:t>枉然】前者侧重白费力，用于人的言行，后者指无任何好处。</w:t>
      </w:r>
      <w:r>
        <w:rPr>
          <w:rFonts w:ascii="Times New Roman"/>
          <w:color w:val="000000"/>
          <w:spacing w:val="29"/>
          <w:sz w:val="32"/>
        </w:rPr>
        <w:t xml:space="preserve"> </w:t>
      </w:r>
      <w:r>
        <w:rPr>
          <w:rFonts w:ascii="SimSun" w:hAnsi="SimSun" w:cs="SimSun"/>
          <w:color w:val="000000"/>
          <w:spacing w:val="-3"/>
          <w:sz w:val="32"/>
        </w:rPr>
        <w:t>【推辞</w:t>
      </w:r>
      <w:r>
        <w:rPr>
          <w:rFonts w:ascii="Times New Roman"/>
          <w:color w:val="000000"/>
          <w:spacing w:val="72"/>
          <w:sz w:val="32"/>
        </w:rPr>
        <w:t xml:space="preserve"> </w:t>
      </w:r>
      <w:r>
        <w:rPr>
          <w:rFonts w:ascii="SimSun" w:hAnsi="SimSun" w:cs="SimSun"/>
          <w:color w:val="000000"/>
          <w:spacing w:val="-3"/>
          <w:sz w:val="32"/>
        </w:rPr>
        <w:t>推脱</w:t>
      </w:r>
      <w:r>
        <w:rPr>
          <w:rFonts w:ascii="Times New Roman"/>
          <w:color w:val="000000"/>
          <w:spacing w:val="75"/>
          <w:sz w:val="32"/>
        </w:rPr>
        <w:t xml:space="preserve"> </w:t>
      </w:r>
      <w:r>
        <w:rPr>
          <w:rFonts w:ascii="SimSun" w:hAnsi="SimSun" w:cs="SimSun"/>
          <w:color w:val="000000"/>
          <w:spacing w:val="0"/>
          <w:sz w:val="32"/>
        </w:rPr>
        <w:t>推</w:t>
      </w:r>
    </w:p>
    <w:p>
      <w:pPr>
        <w:framePr w:w="14497" w:x="2629" w:y="1598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托】①拒绝任命、邀请、馈赠，②推卸责任，③借故拒绝，后面</w:t>
      </w:r>
    </w:p>
    <w:p>
      <w:pPr>
        <w:framePr w:w="14497" w:x="2629" w:y="15989"/>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带上原因。</w:t>
      </w:r>
    </w:p>
    <w:p>
      <w:pPr>
        <w:framePr w:w="12925" w:x="3262" w:y="17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【推行</w:t>
      </w:r>
      <w:r>
        <w:rPr>
          <w:rFonts w:ascii="Times New Roman"/>
          <w:color w:val="000000"/>
          <w:spacing w:val="71"/>
          <w:sz w:val="32"/>
        </w:rPr>
        <w:t xml:space="preserve"> </w:t>
      </w:r>
      <w:r>
        <w:rPr>
          <w:rFonts w:ascii="SimSun" w:hAnsi="SimSun" w:cs="SimSun"/>
          <w:color w:val="000000"/>
          <w:spacing w:val="-3"/>
          <w:sz w:val="32"/>
        </w:rPr>
        <w:t>推广】前者用于路线、方针、政策、方案、方法，后者用于经验、成果、</w:t>
      </w:r>
    </w:p>
    <w:p>
      <w:pPr>
        <w:framePr w:w="12925" w:x="3262" w:y="1739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新方法。</w:t>
      </w:r>
    </w:p>
    <w:p>
      <w:pPr>
        <w:framePr w:w="14570" w:x="2629" w:y="1833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【托词</w:t>
      </w:r>
      <w:r>
        <w:rPr>
          <w:rFonts w:ascii="Times New Roman"/>
          <w:color w:val="000000"/>
          <w:spacing w:val="71"/>
          <w:sz w:val="32"/>
        </w:rPr>
        <w:t xml:space="preserve"> </w:t>
      </w:r>
      <w:r>
        <w:rPr>
          <w:rFonts w:ascii="SimSun" w:hAnsi="SimSun" w:cs="SimSun"/>
          <w:color w:val="000000"/>
          <w:spacing w:val="-3"/>
          <w:sz w:val="32"/>
        </w:rPr>
        <w:t>遁词】前者指找借口拒绝做，后者指因为理屈词穷而故意避开正题的话。</w:t>
      </w:r>
      <w:r>
        <w:rPr>
          <w:rFonts w:ascii="Times New Roman"/>
          <w:color w:val="000000"/>
          <w:spacing w:val="23"/>
          <w:sz w:val="32"/>
        </w:rPr>
        <w:t xml:space="preserve"> </w:t>
      </w:r>
      <w:r>
        <w:rPr>
          <w:rFonts w:ascii="SimSun" w:hAnsi="SimSun" w:cs="SimSun"/>
          <w:color w:val="000000"/>
          <w:spacing w:val="-3"/>
          <w:sz w:val="32"/>
        </w:rPr>
        <w:t>【妥</w:t>
      </w:r>
    </w:p>
    <w:p>
      <w:pPr>
        <w:framePr w:w="14570" w:x="2629"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善</w:t>
      </w:r>
      <w:r>
        <w:rPr>
          <w:rFonts w:ascii="Times New Roman"/>
          <w:color w:val="000000"/>
          <w:spacing w:val="75"/>
          <w:sz w:val="32"/>
        </w:rPr>
        <w:t xml:space="preserve"> </w:t>
      </w:r>
      <w:r>
        <w:rPr>
          <w:rFonts w:ascii="SimSun" w:hAnsi="SimSun" w:cs="SimSun"/>
          <w:color w:val="000000"/>
          <w:spacing w:val="-3"/>
          <w:sz w:val="32"/>
        </w:rPr>
        <w:t>妥帖】前者是齐备完全，后者是恰如其分，多指文章。【往往</w:t>
      </w:r>
      <w:r>
        <w:rPr>
          <w:rFonts w:ascii="Times New Roman"/>
          <w:color w:val="000000"/>
          <w:spacing w:val="75"/>
          <w:sz w:val="32"/>
        </w:rPr>
        <w:t xml:space="preserve"> </w:t>
      </w:r>
      <w:r>
        <w:rPr>
          <w:rFonts w:ascii="SimSun" w:hAnsi="SimSun" w:cs="SimSun"/>
          <w:color w:val="000000"/>
          <w:spacing w:val="-3"/>
          <w:sz w:val="32"/>
        </w:rPr>
        <w:t>常常】前者有规律性，后</w:t>
      </w:r>
    </w:p>
    <w:p>
      <w:pPr>
        <w:framePr w:w="14570" w:x="2629"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者经常发生、频率高。</w:t>
      </w:r>
      <w:r>
        <w:rPr>
          <w:rFonts w:ascii="Times New Roman"/>
          <w:color w:val="000000"/>
          <w:spacing w:val="61"/>
          <w:sz w:val="32"/>
        </w:rPr>
        <w:t xml:space="preserve"> </w:t>
      </w:r>
      <w:r>
        <w:rPr>
          <w:rFonts w:ascii="SimSun" w:hAnsi="SimSun" w:cs="SimSun"/>
          <w:color w:val="000000"/>
          <w:spacing w:val="-3"/>
          <w:sz w:val="32"/>
        </w:rPr>
        <w:t>【委任</w:t>
      </w:r>
      <w:r>
        <w:rPr>
          <w:rFonts w:ascii="Times New Roman"/>
          <w:color w:val="000000"/>
          <w:spacing w:val="71"/>
          <w:sz w:val="32"/>
        </w:rPr>
        <w:t xml:space="preserve"> </w:t>
      </w:r>
      <w:r>
        <w:rPr>
          <w:rFonts w:ascii="SimSun" w:hAnsi="SimSun" w:cs="SimSun"/>
          <w:color w:val="000000"/>
          <w:spacing w:val="-3"/>
          <w:sz w:val="32"/>
        </w:rPr>
        <w:t>委派】都指派人担任职务，后者还指派人完成任务。</w:t>
      </w:r>
    </w:p>
    <w:p>
      <w:pPr>
        <w:framePr w:w="14570" w:x="2629" w:y="18330"/>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【雄伟</w:t>
      </w:r>
      <w:r>
        <w:rPr>
          <w:rFonts w:ascii="Times New Roman"/>
          <w:color w:val="000000"/>
          <w:spacing w:val="71"/>
          <w:sz w:val="32"/>
        </w:rPr>
        <w:t xml:space="preserve"> </w:t>
      </w:r>
      <w:r>
        <w:rPr>
          <w:rFonts w:ascii="SimSun" w:hAnsi="SimSun" w:cs="SimSun"/>
          <w:color w:val="000000"/>
          <w:spacing w:val="-3"/>
          <w:sz w:val="32"/>
        </w:rPr>
        <w:t>宏伟】前者指山峰或有历史意义的建筑物或指设想、乐曲、绘画的雄壮，</w:t>
      </w:r>
    </w:p>
    <w:p>
      <w:pPr>
        <w:framePr w:w="14570" w:x="2629" w:y="18330"/>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后者指大型建筑或计划的宏大。</w:t>
      </w:r>
    </w:p>
    <w:p>
      <w:pPr>
        <w:framePr w:w="12925" w:x="3262" w:y="206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【形势</w:t>
      </w:r>
      <w:r>
        <w:rPr>
          <w:rFonts w:ascii="Times New Roman"/>
          <w:color w:val="000000"/>
          <w:spacing w:val="71"/>
          <w:sz w:val="32"/>
        </w:rPr>
        <w:t xml:space="preserve"> </w:t>
      </w:r>
      <w:r>
        <w:rPr>
          <w:rFonts w:ascii="SimSun" w:hAnsi="SimSun" w:cs="SimSun"/>
          <w:color w:val="000000"/>
          <w:spacing w:val="-3"/>
          <w:sz w:val="32"/>
        </w:rPr>
        <w:t>态势】前者指事物发展的状况，后者指状态和形势。</w:t>
      </w:r>
    </w:p>
    <w:p>
      <w:pPr>
        <w:framePr w:w="12925" w:x="3262"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【降服</w:t>
      </w:r>
      <w:r>
        <w:rPr>
          <w:rFonts w:ascii="Times New Roman"/>
          <w:color w:val="000000"/>
          <w:spacing w:val="71"/>
          <w:sz w:val="32"/>
        </w:rPr>
        <w:t xml:space="preserve"> </w:t>
      </w:r>
      <w:r>
        <w:rPr>
          <w:rFonts w:ascii="SimSun" w:hAnsi="SimSun" w:cs="SimSun"/>
          <w:color w:val="000000"/>
          <w:spacing w:val="-3"/>
          <w:sz w:val="32"/>
        </w:rPr>
        <w:t>降伏】前者指投降屈服，不带宾语，后者指制服，带宾语。</w:t>
      </w:r>
    </w:p>
    <w:p>
      <w:pPr>
        <w:framePr w:w="12925" w:x="3262"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【消遣</w:t>
      </w:r>
      <w:r>
        <w:rPr>
          <w:rFonts w:ascii="Times New Roman"/>
          <w:color w:val="000000"/>
          <w:spacing w:val="71"/>
          <w:sz w:val="32"/>
        </w:rPr>
        <w:t xml:space="preserve"> </w:t>
      </w:r>
      <w:r>
        <w:rPr>
          <w:rFonts w:ascii="SimSun" w:hAnsi="SimSun" w:cs="SimSun"/>
          <w:color w:val="000000"/>
          <w:spacing w:val="-3"/>
          <w:sz w:val="32"/>
        </w:rPr>
        <w:t>消闲】前者侧重用自己感觉愉快的事来度过空闲时间，后者侧重消磨空闲</w:t>
      </w:r>
    </w:p>
    <w:p>
      <w:pPr>
        <w:framePr w:w="12925" w:x="3262"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的时间。</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22" w:x="2629" w:y="1947"/>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【效率</w:t>
      </w:r>
      <w:r>
        <w:rPr>
          <w:rFonts w:ascii="Times New Roman"/>
          <w:color w:val="000000"/>
          <w:spacing w:val="71"/>
          <w:sz w:val="32"/>
        </w:rPr>
        <w:t xml:space="preserve"> </w:t>
      </w:r>
      <w:r>
        <w:rPr>
          <w:rFonts w:ascii="SimSun" w:hAnsi="SimSun" w:cs="SimSun"/>
          <w:color w:val="000000"/>
          <w:spacing w:val="-4"/>
          <w:sz w:val="32"/>
        </w:rPr>
        <w:t>效益】前者重在比率、用高、低，效益重在效果、用好、差。【卸装</w:t>
      </w:r>
      <w:r>
        <w:rPr>
          <w:rFonts w:ascii="Times New Roman"/>
          <w:color w:val="000000"/>
          <w:spacing w:val="73"/>
          <w:sz w:val="32"/>
        </w:rPr>
        <w:t xml:space="preserve"> </w:t>
      </w:r>
      <w:r>
        <w:rPr>
          <w:rFonts w:ascii="SimSun" w:hAnsi="SimSun" w:cs="SimSun"/>
          <w:color w:val="000000"/>
          <w:spacing w:val="-3"/>
          <w:sz w:val="32"/>
        </w:rPr>
        <w:t>卸妆】前</w:t>
      </w:r>
    </w:p>
    <w:p>
      <w:pPr>
        <w:framePr w:w="14522" w:x="2629"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者指演员，后者指妇女。</w:t>
      </w:r>
    </w:p>
    <w:p>
      <w:pPr>
        <w:framePr w:w="12925" w:x="3262"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【宣布</w:t>
      </w:r>
      <w:r>
        <w:rPr>
          <w:rFonts w:ascii="Times New Roman"/>
          <w:color w:val="000000"/>
          <w:spacing w:val="71"/>
          <w:sz w:val="32"/>
        </w:rPr>
        <w:t xml:space="preserve"> </w:t>
      </w:r>
      <w:r>
        <w:rPr>
          <w:rFonts w:ascii="SimSun" w:hAnsi="SimSun" w:cs="SimSun"/>
          <w:color w:val="000000"/>
          <w:spacing w:val="-3"/>
          <w:sz w:val="32"/>
        </w:rPr>
        <w:t>宣称】前者指正式告诉、用于命令、决定，后者指公开表示、用于观点、</w:t>
      </w:r>
    </w:p>
    <w:p>
      <w:pPr>
        <w:framePr w:w="12925" w:x="3262"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态度。</w:t>
      </w:r>
    </w:p>
    <w:p>
      <w:pPr>
        <w:framePr w:w="14546" w:x="2629" w:y="382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【学历</w:t>
      </w:r>
      <w:r>
        <w:rPr>
          <w:rFonts w:ascii="Times New Roman"/>
          <w:color w:val="000000"/>
          <w:spacing w:val="71"/>
          <w:sz w:val="32"/>
        </w:rPr>
        <w:t xml:space="preserve"> </w:t>
      </w:r>
      <w:r>
        <w:rPr>
          <w:rFonts w:ascii="SimSun" w:hAnsi="SimSun" w:cs="SimSun"/>
          <w:color w:val="000000"/>
          <w:spacing w:val="-4"/>
          <w:sz w:val="32"/>
        </w:rPr>
        <w:t>学力】前者指学习的经历，后者指学问上达到的程度。【一律</w:t>
      </w:r>
      <w:r>
        <w:rPr>
          <w:rFonts w:ascii="Times New Roman"/>
          <w:color w:val="000000"/>
          <w:spacing w:val="72"/>
          <w:sz w:val="32"/>
        </w:rPr>
        <w:t xml:space="preserve"> </w:t>
      </w:r>
      <w:r>
        <w:rPr>
          <w:rFonts w:ascii="SimSun" w:hAnsi="SimSun" w:cs="SimSun"/>
          <w:color w:val="000000"/>
          <w:spacing w:val="-3"/>
          <w:sz w:val="32"/>
        </w:rPr>
        <w:t>一概】都指无例</w:t>
      </w:r>
    </w:p>
    <w:p>
      <w:pPr>
        <w:framePr w:w="14546"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外，一律还用于人。</w:t>
      </w:r>
    </w:p>
    <w:p>
      <w:pPr>
        <w:framePr w:w="14541" w:x="2629" w:y="4756"/>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【一再</w:t>
      </w:r>
      <w:r>
        <w:rPr>
          <w:rFonts w:ascii="Times New Roman"/>
          <w:color w:val="000000"/>
          <w:spacing w:val="71"/>
          <w:sz w:val="32"/>
        </w:rPr>
        <w:t xml:space="preserve"> </w:t>
      </w:r>
      <w:r>
        <w:rPr>
          <w:rFonts w:ascii="SimSun" w:hAnsi="SimSun" w:cs="SimSun"/>
          <w:color w:val="000000"/>
          <w:spacing w:val="-10"/>
          <w:sz w:val="32"/>
        </w:rPr>
        <w:t>再三】用在表示人的主动性的动词前时两者皆可，其他动词前只用“一再”</w:t>
      </w:r>
      <w:r>
        <w:rPr>
          <w:rFonts w:ascii="Times New Roman"/>
          <w:color w:val="000000"/>
          <w:spacing w:val="-57"/>
          <w:sz w:val="32"/>
        </w:rPr>
        <w:t xml:space="preserve"> </w:t>
      </w:r>
      <w:r>
        <w:rPr>
          <w:rFonts w:ascii="SimSun" w:hAnsi="SimSun" w:cs="SimSun"/>
          <w:color w:val="000000"/>
          <w:spacing w:val="-2"/>
          <w:sz w:val="32"/>
        </w:rPr>
        <w:t>【隐</w:t>
      </w:r>
    </w:p>
    <w:p>
      <w:pPr>
        <w:framePr w:w="14541" w:x="2629"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晦</w:t>
      </w:r>
      <w:r>
        <w:rPr>
          <w:rFonts w:ascii="Times New Roman"/>
          <w:color w:val="000000"/>
          <w:spacing w:val="75"/>
          <w:sz w:val="32"/>
        </w:rPr>
        <w:t xml:space="preserve"> </w:t>
      </w:r>
      <w:r>
        <w:rPr>
          <w:rFonts w:ascii="SimSun" w:hAnsi="SimSun" w:cs="SimSun"/>
          <w:color w:val="000000"/>
          <w:spacing w:val="-4"/>
          <w:sz w:val="32"/>
        </w:rPr>
        <w:t>晦涩】前者指意思不明显，后者指诗文、乐曲等含义隐晦。【隐私</w:t>
      </w:r>
      <w:r>
        <w:rPr>
          <w:rFonts w:ascii="Times New Roman"/>
          <w:color w:val="000000"/>
          <w:spacing w:val="72"/>
          <w:sz w:val="32"/>
        </w:rPr>
        <w:t xml:space="preserve"> </w:t>
      </w:r>
      <w:r>
        <w:rPr>
          <w:rFonts w:ascii="SimSun" w:hAnsi="SimSun" w:cs="SimSun"/>
          <w:color w:val="000000"/>
          <w:spacing w:val="-3"/>
          <w:sz w:val="32"/>
        </w:rPr>
        <w:t>阴私】前者不愿让人</w:t>
      </w:r>
    </w:p>
    <w:p>
      <w:pPr>
        <w:framePr w:w="14541" w:x="2629"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知道的个人的事，后者是不可告人的事。</w:t>
      </w:r>
    </w:p>
    <w:p>
      <w:pPr>
        <w:framePr w:w="14501" w:x="2629" w:y="616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【营利</w:t>
      </w:r>
      <w:r>
        <w:rPr>
          <w:rFonts w:ascii="Times New Roman"/>
          <w:color w:val="000000"/>
          <w:spacing w:val="71"/>
          <w:sz w:val="32"/>
        </w:rPr>
        <w:t xml:space="preserve"> </w:t>
      </w:r>
      <w:r>
        <w:rPr>
          <w:rFonts w:ascii="SimSun" w:hAnsi="SimSun" w:cs="SimSun"/>
          <w:color w:val="000000"/>
          <w:spacing w:val="-11"/>
          <w:sz w:val="32"/>
        </w:rPr>
        <w:t>赢利】前者指谋求利润，侧重主观愿望，后者指获得利润，侧重客观结果。</w:t>
      </w:r>
      <w:r>
        <w:rPr>
          <w:rFonts w:ascii="Times New Roman"/>
          <w:color w:val="000000"/>
          <w:spacing w:val="-42"/>
          <w:sz w:val="32"/>
        </w:rPr>
        <w:t xml:space="preserve"> </w:t>
      </w:r>
      <w:r>
        <w:rPr>
          <w:rFonts w:ascii="SimSun" w:hAnsi="SimSun" w:cs="SimSun"/>
          <w:color w:val="000000"/>
          <w:spacing w:val="-2"/>
          <w:sz w:val="32"/>
        </w:rPr>
        <w:t>【允</w:t>
      </w:r>
    </w:p>
    <w:p>
      <w:pPr>
        <w:framePr w:w="14501" w:x="2629" w:y="616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诺</w:t>
      </w:r>
      <w:r>
        <w:rPr>
          <w:rFonts w:ascii="Times New Roman"/>
          <w:color w:val="000000"/>
          <w:spacing w:val="75"/>
          <w:sz w:val="32"/>
        </w:rPr>
        <w:t xml:space="preserve"> </w:t>
      </w:r>
      <w:r>
        <w:rPr>
          <w:rFonts w:ascii="SimSun" w:hAnsi="SimSun" w:cs="SimSun"/>
          <w:color w:val="000000"/>
          <w:spacing w:val="-3"/>
          <w:sz w:val="32"/>
        </w:rPr>
        <w:t>承诺】前者答应，后者照办。</w:t>
      </w:r>
    </w:p>
    <w:p>
      <w:pPr>
        <w:framePr w:w="8553" w:x="3262"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【震慑</w:t>
      </w:r>
      <w:r>
        <w:rPr>
          <w:rFonts w:ascii="Times New Roman"/>
          <w:color w:val="000000"/>
          <w:spacing w:val="71"/>
          <w:sz w:val="32"/>
        </w:rPr>
        <w:t xml:space="preserve"> </w:t>
      </w:r>
      <w:r>
        <w:rPr>
          <w:rFonts w:ascii="SimSun" w:hAnsi="SimSun" w:cs="SimSun"/>
          <w:color w:val="000000"/>
          <w:spacing w:val="-3"/>
          <w:sz w:val="32"/>
        </w:rPr>
        <w:t>威慑】前者震动使害怕，后者用武力使害怕。</w:t>
      </w:r>
    </w:p>
    <w:p>
      <w:pPr>
        <w:framePr w:w="14534" w:x="2629" w:y="7565"/>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【征候</w:t>
      </w:r>
      <w:r>
        <w:rPr>
          <w:rFonts w:ascii="Times New Roman"/>
          <w:color w:val="000000"/>
          <w:spacing w:val="71"/>
          <w:sz w:val="32"/>
        </w:rPr>
        <w:t xml:space="preserve"> </w:t>
      </w:r>
      <w:r>
        <w:rPr>
          <w:rFonts w:ascii="SimSun" w:hAnsi="SimSun" w:cs="SimSun"/>
          <w:color w:val="000000"/>
          <w:spacing w:val="-4"/>
          <w:sz w:val="32"/>
        </w:rPr>
        <w:t>症候】前者指发生某种情况的迹象，后者指疾病、症状。【中止</w:t>
      </w:r>
      <w:r>
        <w:rPr>
          <w:rFonts w:ascii="Times New Roman"/>
          <w:color w:val="000000"/>
          <w:spacing w:val="73"/>
          <w:sz w:val="32"/>
        </w:rPr>
        <w:t xml:space="preserve"> </w:t>
      </w:r>
      <w:r>
        <w:rPr>
          <w:rFonts w:ascii="SimSun" w:hAnsi="SimSun" w:cs="SimSun"/>
          <w:color w:val="000000"/>
          <w:spacing w:val="-3"/>
          <w:sz w:val="32"/>
        </w:rPr>
        <w:t>终止】前者指</w:t>
      </w:r>
    </w:p>
    <w:p>
      <w:pPr>
        <w:framePr w:w="14534" w:x="2629"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中途停止，后者指结束。</w:t>
      </w:r>
    </w:p>
    <w:p>
      <w:pPr>
        <w:framePr w:w="14683" w:x="2629" w:y="8501"/>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【中心</w:t>
      </w:r>
      <w:r>
        <w:rPr>
          <w:rFonts w:ascii="Times New Roman"/>
          <w:color w:val="000000"/>
          <w:spacing w:val="71"/>
          <w:sz w:val="32"/>
        </w:rPr>
        <w:t xml:space="preserve"> </w:t>
      </w:r>
      <w:r>
        <w:rPr>
          <w:rFonts w:ascii="SimSun" w:hAnsi="SimSun" w:cs="SimSun"/>
          <w:color w:val="000000"/>
          <w:spacing w:val="-3"/>
          <w:sz w:val="32"/>
        </w:rPr>
        <w:t>重心】前者作定语，后者不做定语。如：中心工作、工作重心。</w:t>
      </w:r>
      <w:r>
        <w:rPr>
          <w:rFonts w:ascii="Times New Roman"/>
          <w:color w:val="000000"/>
          <w:spacing w:val="27"/>
          <w:sz w:val="32"/>
        </w:rPr>
        <w:t xml:space="preserve"> </w:t>
      </w:r>
      <w:r>
        <w:rPr>
          <w:rFonts w:ascii="SimSun" w:hAnsi="SimSun" w:cs="SimSun"/>
          <w:color w:val="000000"/>
          <w:spacing w:val="-3"/>
          <w:sz w:val="32"/>
        </w:rPr>
        <w:t>【振动</w:t>
      </w:r>
      <w:r>
        <w:rPr>
          <w:rFonts w:ascii="Times New Roman"/>
          <w:color w:val="000000"/>
          <w:spacing w:val="75"/>
          <w:sz w:val="32"/>
        </w:rPr>
        <w:t xml:space="preserve"> </w:t>
      </w:r>
      <w:r>
        <w:rPr>
          <w:rFonts w:ascii="SimSun" w:hAnsi="SimSun" w:cs="SimSun"/>
          <w:color w:val="000000"/>
          <w:spacing w:val="-3"/>
          <w:sz w:val="32"/>
        </w:rPr>
        <w:t>震动】</w:t>
      </w:r>
    </w:p>
    <w:p>
      <w:pPr>
        <w:framePr w:w="14683"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前者有规律，后者是无规律。</w:t>
      </w:r>
    </w:p>
    <w:p>
      <w:pPr>
        <w:framePr w:w="14573" w:x="2629" w:y="9437"/>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【支使</w:t>
      </w:r>
      <w:r>
        <w:rPr>
          <w:rFonts w:ascii="Times New Roman"/>
          <w:color w:val="000000"/>
          <w:spacing w:val="71"/>
          <w:sz w:val="32"/>
        </w:rPr>
        <w:t xml:space="preserve"> </w:t>
      </w:r>
      <w:r>
        <w:rPr>
          <w:rFonts w:ascii="SimSun" w:hAnsi="SimSun" w:cs="SimSun"/>
          <w:color w:val="000000"/>
          <w:spacing w:val="-4"/>
          <w:sz w:val="32"/>
        </w:rPr>
        <w:t>指使】前者命令人做事，后者指出主意叫别人去做某事。【专诚</w:t>
      </w:r>
      <w:r>
        <w:rPr>
          <w:rFonts w:ascii="Times New Roman"/>
          <w:color w:val="000000"/>
          <w:spacing w:val="73"/>
          <w:sz w:val="32"/>
        </w:rPr>
        <w:t xml:space="preserve"> </w:t>
      </w:r>
      <w:r>
        <w:rPr>
          <w:rFonts w:ascii="SimSun" w:hAnsi="SimSun" w:cs="SimSun"/>
          <w:color w:val="000000"/>
          <w:spacing w:val="-3"/>
          <w:sz w:val="32"/>
        </w:rPr>
        <w:t>专程】前者强</w:t>
      </w:r>
    </w:p>
    <w:p>
      <w:pPr>
        <w:framePr w:w="14573" w:x="2629" w:y="94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调特意，后者强调专为某事到某地。【作客</w:t>
      </w:r>
      <w:r>
        <w:rPr>
          <w:rFonts w:ascii="Times New Roman"/>
          <w:color w:val="000000"/>
          <w:spacing w:val="76"/>
          <w:sz w:val="32"/>
        </w:rPr>
        <w:t xml:space="preserve"> </w:t>
      </w:r>
      <w:r>
        <w:rPr>
          <w:rFonts w:ascii="SimSun" w:hAnsi="SimSun" w:cs="SimSun"/>
          <w:color w:val="000000"/>
          <w:spacing w:val="-12"/>
          <w:sz w:val="32"/>
        </w:rPr>
        <w:t>做客】前者指寄居他处，后者指到别人家。</w:t>
      </w:r>
      <w:r>
        <w:rPr>
          <w:rFonts w:ascii="Times New Roman"/>
          <w:color w:val="000000"/>
          <w:spacing w:val="-5"/>
          <w:sz w:val="32"/>
        </w:rPr>
        <w:t xml:space="preserve"> </w:t>
      </w:r>
      <w:r>
        <w:rPr>
          <w:rFonts w:ascii="SimSun" w:hAnsi="SimSun" w:cs="SimSun"/>
          <w:color w:val="000000"/>
          <w:spacing w:val="-3"/>
          <w:sz w:val="32"/>
        </w:rPr>
        <w:t>四、</w:t>
      </w:r>
    </w:p>
    <w:p>
      <w:pPr>
        <w:framePr w:w="14573" w:x="2629" w:y="94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成语</w:t>
      </w:r>
    </w:p>
    <w:p>
      <w:pPr>
        <w:framePr w:w="14683" w:x="2629" w:y="10841"/>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【白衣苍狗】世事变幻无常。</w:t>
      </w:r>
      <w:r>
        <w:rPr>
          <w:rFonts w:ascii="Times New Roman"/>
          <w:color w:val="000000"/>
          <w:spacing w:val="54"/>
          <w:sz w:val="32"/>
        </w:rPr>
        <w:t xml:space="preserve"> </w:t>
      </w:r>
      <w:r>
        <w:rPr>
          <w:rFonts w:ascii="SimSun" w:hAnsi="SimSun" w:cs="SimSun"/>
          <w:color w:val="000000"/>
          <w:spacing w:val="-3"/>
          <w:sz w:val="32"/>
        </w:rPr>
        <w:t>【稗官野史】记载逸闻琐事的作品。</w:t>
      </w:r>
      <w:r>
        <w:rPr>
          <w:rFonts w:ascii="Times New Roman"/>
          <w:color w:val="000000"/>
          <w:spacing w:val="50"/>
          <w:sz w:val="32"/>
        </w:rPr>
        <w:t xml:space="preserve"> </w:t>
      </w:r>
      <w:r>
        <w:rPr>
          <w:rFonts w:ascii="SimSun" w:hAnsi="SimSun" w:cs="SimSun"/>
          <w:color w:val="000000"/>
          <w:spacing w:val="-3"/>
          <w:sz w:val="32"/>
        </w:rPr>
        <w:t>【筚路蓝缕】形容</w:t>
      </w:r>
    </w:p>
    <w:p>
      <w:pPr>
        <w:framePr w:w="14683" w:x="2629"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创业的艰苦。</w:t>
      </w:r>
      <w:r>
        <w:rPr>
          <w:rFonts w:ascii="Times New Roman"/>
          <w:color w:val="000000"/>
          <w:spacing w:val="68"/>
          <w:sz w:val="32"/>
        </w:rPr>
        <w:t xml:space="preserve"> </w:t>
      </w:r>
      <w:r>
        <w:rPr>
          <w:rFonts w:ascii="SimSun" w:hAnsi="SimSun" w:cs="SimSun"/>
          <w:color w:val="000000"/>
          <w:spacing w:val="-3"/>
          <w:sz w:val="32"/>
        </w:rPr>
        <w:t>【表里山河】形容地势险要。</w:t>
      </w:r>
      <w:r>
        <w:rPr>
          <w:rFonts w:ascii="Times New Roman"/>
          <w:color w:val="000000"/>
          <w:spacing w:val="54"/>
          <w:sz w:val="32"/>
        </w:rPr>
        <w:t xml:space="preserve"> </w:t>
      </w:r>
      <w:r>
        <w:rPr>
          <w:rFonts w:ascii="SimSun" w:hAnsi="SimSun" w:cs="SimSun"/>
          <w:color w:val="000000"/>
          <w:spacing w:val="-3"/>
          <w:sz w:val="32"/>
        </w:rPr>
        <w:t>【不拔之策】稳妥可靠的计策。</w:t>
      </w:r>
      <w:r>
        <w:rPr>
          <w:rFonts w:ascii="Times New Roman"/>
          <w:color w:val="000000"/>
          <w:spacing w:val="51"/>
          <w:sz w:val="32"/>
        </w:rPr>
        <w:t xml:space="preserve"> </w:t>
      </w:r>
      <w:r>
        <w:rPr>
          <w:rFonts w:ascii="SimSun" w:hAnsi="SimSun" w:cs="SimSun"/>
          <w:color w:val="000000"/>
          <w:spacing w:val="-3"/>
          <w:sz w:val="32"/>
        </w:rPr>
        <w:t>【不负众望】</w:t>
      </w:r>
    </w:p>
    <w:p>
      <w:pPr>
        <w:framePr w:w="14683" w:x="2629"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没有使众人信服。</w:t>
      </w:r>
      <w:r>
        <w:rPr>
          <w:rFonts w:ascii="Times New Roman"/>
          <w:color w:val="000000"/>
          <w:spacing w:val="64"/>
          <w:sz w:val="32"/>
        </w:rPr>
        <w:t xml:space="preserve"> </w:t>
      </w:r>
      <w:r>
        <w:rPr>
          <w:rFonts w:ascii="SimSun" w:hAnsi="SimSun" w:cs="SimSun"/>
          <w:color w:val="000000"/>
          <w:spacing w:val="-3"/>
          <w:sz w:val="32"/>
        </w:rPr>
        <w:t>【不名一钱】形容极其贫穷。</w:t>
      </w:r>
      <w:r>
        <w:rPr>
          <w:rFonts w:ascii="Times New Roman"/>
          <w:color w:val="000000"/>
          <w:spacing w:val="55"/>
          <w:sz w:val="32"/>
        </w:rPr>
        <w:t xml:space="preserve"> </w:t>
      </w:r>
      <w:r>
        <w:rPr>
          <w:rFonts w:ascii="SimSun" w:hAnsi="SimSun" w:cs="SimSun"/>
          <w:color w:val="000000"/>
          <w:spacing w:val="-3"/>
          <w:sz w:val="32"/>
        </w:rPr>
        <w:t>【抵足而眠】形容双方情谊深厚。</w:t>
      </w:r>
    </w:p>
    <w:p>
      <w:pPr>
        <w:framePr w:w="14683" w:x="2629" w:y="10841"/>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13"/>
          <w:sz w:val="32"/>
        </w:rPr>
        <w:t>【洞若观火】观察事物极其分明，就像看火一样。【丁公凿井】比喻言语辗转传误。【豆</w:t>
      </w:r>
    </w:p>
    <w:p>
      <w:pPr>
        <w:framePr w:w="14683" w:x="2629" w:y="108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蔻年华】女子十三四岁。</w:t>
      </w:r>
    </w:p>
    <w:p>
      <w:pPr>
        <w:framePr w:w="14545" w:x="2629" w:y="13181"/>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13"/>
          <w:sz w:val="32"/>
        </w:rPr>
        <w:t>【对床夜语】形容亲友或兄弟久别相聚，倾心交谈。【耳提面命】严厉而又恳切地教导。</w:t>
      </w:r>
    </w:p>
    <w:p>
      <w:pPr>
        <w:framePr w:w="14545"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【二三其德】没有一定的主张，三心二意。</w:t>
      </w:r>
      <w:r>
        <w:rPr>
          <w:rFonts w:ascii="Times New Roman"/>
          <w:color w:val="000000"/>
          <w:spacing w:val="47"/>
          <w:sz w:val="32"/>
        </w:rPr>
        <w:t xml:space="preserve"> </w:t>
      </w:r>
      <w:r>
        <w:rPr>
          <w:rFonts w:ascii="SimSun" w:hAnsi="SimSun" w:cs="SimSun"/>
          <w:color w:val="000000"/>
          <w:spacing w:val="-3"/>
          <w:sz w:val="32"/>
        </w:rPr>
        <w:t>【瓜田李下】容易发生嫌疑的地方或事情。</w:t>
      </w:r>
    </w:p>
    <w:p>
      <w:pPr>
        <w:framePr w:w="14545" w:x="2629" w:y="13181"/>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4"/>
          <w:sz w:val="32"/>
        </w:rPr>
        <w:t>【管窥蠡测】对事物的观察和了解很狭窄、片面，用于自己。【毫发不爽】一点儿也不</w:t>
      </w:r>
    </w:p>
    <w:p>
      <w:pPr>
        <w:framePr w:w="14545"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差。</w:t>
      </w:r>
    </w:p>
    <w:p>
      <w:pPr>
        <w:framePr w:w="14714" w:x="2629" w:y="15053"/>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【毁家纾难】倾尽家产来解决国家的困难。</w:t>
      </w:r>
      <w:r>
        <w:rPr>
          <w:rFonts w:ascii="Times New Roman"/>
          <w:color w:val="000000"/>
          <w:spacing w:val="43"/>
          <w:sz w:val="32"/>
        </w:rPr>
        <w:t xml:space="preserve"> </w:t>
      </w:r>
      <w:r>
        <w:rPr>
          <w:rFonts w:ascii="SimSun" w:hAnsi="SimSun" w:cs="SimSun"/>
          <w:color w:val="000000"/>
          <w:spacing w:val="-3"/>
          <w:sz w:val="32"/>
        </w:rPr>
        <w:t>【讳莫如深】隐瞒得再没有比他更深的了。</w:t>
      </w:r>
    </w:p>
    <w:p>
      <w:pPr>
        <w:framePr w:w="14714" w:x="2629"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【开门揖盗】引进坏人，自招祸患。</w:t>
      </w:r>
      <w:r>
        <w:rPr>
          <w:rFonts w:ascii="Times New Roman"/>
          <w:color w:val="000000"/>
          <w:spacing w:val="54"/>
          <w:sz w:val="32"/>
        </w:rPr>
        <w:t xml:space="preserve"> </w:t>
      </w:r>
      <w:r>
        <w:rPr>
          <w:rFonts w:ascii="SimSun" w:hAnsi="SimSun" w:cs="SimSun"/>
          <w:color w:val="000000"/>
          <w:spacing w:val="-3"/>
          <w:sz w:val="32"/>
        </w:rPr>
        <w:t>【梁上君子】窃贼。</w:t>
      </w:r>
    </w:p>
    <w:p>
      <w:pPr>
        <w:framePr w:w="14714" w:x="2629" w:y="15053"/>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【苗而不秀】资质虽好，但没有什么成就。</w:t>
      </w:r>
      <w:r>
        <w:rPr>
          <w:rFonts w:ascii="Times New Roman"/>
          <w:color w:val="000000"/>
          <w:spacing w:val="43"/>
          <w:sz w:val="32"/>
        </w:rPr>
        <w:t xml:space="preserve"> </w:t>
      </w:r>
      <w:r>
        <w:rPr>
          <w:rFonts w:ascii="SimSun" w:hAnsi="SimSun" w:cs="SimSun"/>
          <w:color w:val="000000"/>
          <w:spacing w:val="-3"/>
          <w:sz w:val="32"/>
        </w:rPr>
        <w:t>【摩顶放踵】不辞辛劳。</w:t>
      </w:r>
      <w:r>
        <w:rPr>
          <w:rFonts w:ascii="Times New Roman"/>
          <w:color w:val="000000"/>
          <w:spacing w:val="57"/>
          <w:sz w:val="32"/>
        </w:rPr>
        <w:t xml:space="preserve"> </w:t>
      </w:r>
      <w:r>
        <w:rPr>
          <w:rFonts w:ascii="SimSun" w:hAnsi="SimSun" w:cs="SimSun"/>
          <w:color w:val="000000"/>
          <w:spacing w:val="-3"/>
          <w:sz w:val="32"/>
        </w:rPr>
        <w:t>【囊重藏锥】硬</w:t>
      </w:r>
    </w:p>
    <w:p>
      <w:pPr>
        <w:framePr w:w="14714" w:x="2629"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出头，管闲事。</w:t>
      </w:r>
    </w:p>
    <w:p>
      <w:pPr>
        <w:framePr w:w="8379" w:x="3262" w:y="169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【否极泰来】事物发展到极限，就会向对立面转化。</w:t>
      </w:r>
    </w:p>
    <w:p>
      <w:pPr>
        <w:framePr w:w="1664" w:x="3259" w:y="17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第</w:t>
      </w:r>
      <w:r>
        <w:rPr>
          <w:rFonts w:ascii="Times New Roman"/>
          <w:color w:val="000000"/>
          <w:spacing w:val="-4"/>
          <w:sz w:val="32"/>
        </w:rPr>
        <w:t xml:space="preserve"> </w:t>
      </w:r>
      <w:r>
        <w:rPr>
          <w:rFonts w:ascii="SimSun"/>
          <w:color w:val="000000"/>
          <w:spacing w:val="0"/>
          <w:sz w:val="32"/>
        </w:rPr>
        <w:t>3</w:t>
      </w:r>
      <w:r>
        <w:rPr>
          <w:rFonts w:ascii="Times New Roman"/>
          <w:color w:val="000000"/>
          <w:spacing w:val="232"/>
          <w:sz w:val="32"/>
        </w:rPr>
        <w:t xml:space="preserve"> </w:t>
      </w:r>
      <w:r>
        <w:rPr>
          <w:rFonts w:ascii="SimSun" w:hAnsi="SimSun" w:cs="SimSun"/>
          <w:color w:val="000000"/>
          <w:spacing w:val="0"/>
          <w:sz w:val="32"/>
        </w:rPr>
        <w:t>页</w:t>
      </w:r>
    </w:p>
    <w:p>
      <w:pPr>
        <w:framePr w:w="14554" w:x="2629" w:y="17861"/>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4"/>
          <w:sz w:val="32"/>
        </w:rPr>
        <w:t>【曲高和寡】言论或艺术作品不通俗，能理解或欣赏的人很少。【如坐春风】受到教育</w:t>
      </w:r>
    </w:p>
    <w:p>
      <w:pPr>
        <w:framePr w:w="14554" w:x="2629" w:y="17861"/>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和感化。</w:t>
      </w:r>
    </w:p>
    <w:p>
      <w:pPr>
        <w:framePr w:w="14521" w:x="2629" w:y="18798"/>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【尸位素餐】空占着职位而白吃饭不做事。</w:t>
      </w:r>
      <w:r>
        <w:rPr>
          <w:rFonts w:ascii="Times New Roman"/>
          <w:color w:val="000000"/>
          <w:spacing w:val="43"/>
          <w:sz w:val="32"/>
        </w:rPr>
        <w:t xml:space="preserve"> </w:t>
      </w:r>
      <w:r>
        <w:rPr>
          <w:rFonts w:ascii="SimSun" w:hAnsi="SimSun" w:cs="SimSun"/>
          <w:color w:val="000000"/>
          <w:spacing w:val="-3"/>
          <w:sz w:val="32"/>
        </w:rPr>
        <w:t>【师心自用】固执己见，自以为是。</w:t>
      </w:r>
    </w:p>
    <w:p>
      <w:pPr>
        <w:framePr w:w="14521" w:x="2629" w:y="18798"/>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5"/>
          <w:sz w:val="32"/>
        </w:rPr>
        <w:t>【拾人牙慧】拾取别人说过的只言片语作为自己的话来说。</w:t>
      </w:r>
      <w:r>
        <w:rPr>
          <w:rFonts w:ascii="Times New Roman"/>
          <w:color w:val="000000"/>
          <w:spacing w:val="-39"/>
          <w:sz w:val="32"/>
        </w:rPr>
        <w:t xml:space="preserve"> </w:t>
      </w:r>
      <w:r>
        <w:rPr>
          <w:rFonts w:ascii="SimSun" w:hAnsi="SimSun" w:cs="SimSun"/>
          <w:color w:val="000000"/>
          <w:spacing w:val="-7"/>
          <w:sz w:val="32"/>
        </w:rPr>
        <w:t>【首当其冲】最先受到攻击</w:t>
      </w:r>
    </w:p>
    <w:p>
      <w:pPr>
        <w:framePr w:w="14521" w:x="2629"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和遭遇灾难。</w:t>
      </w:r>
      <w:r>
        <w:rPr>
          <w:rFonts w:ascii="Times New Roman"/>
          <w:color w:val="000000"/>
          <w:spacing w:val="68"/>
          <w:sz w:val="32"/>
        </w:rPr>
        <w:t xml:space="preserve"> </w:t>
      </w:r>
      <w:r>
        <w:rPr>
          <w:rFonts w:ascii="SimSun" w:hAnsi="SimSun" w:cs="SimSun"/>
          <w:color w:val="000000"/>
          <w:spacing w:val="-3"/>
          <w:sz w:val="32"/>
        </w:rPr>
        <w:t>【首鼠两端】在两者之间犹豫不决或动摇不定。</w:t>
      </w:r>
      <w:r>
        <w:rPr>
          <w:rFonts w:ascii="Times New Roman"/>
          <w:color w:val="000000"/>
          <w:spacing w:val="44"/>
          <w:sz w:val="32"/>
        </w:rPr>
        <w:t xml:space="preserve"> </w:t>
      </w:r>
      <w:r>
        <w:rPr>
          <w:rFonts w:ascii="SimSun" w:hAnsi="SimSun" w:cs="SimSun"/>
          <w:color w:val="000000"/>
          <w:spacing w:val="-3"/>
          <w:sz w:val="32"/>
        </w:rPr>
        <w:t>【数典忘祖】对本国历史的</w:t>
      </w:r>
    </w:p>
    <w:p>
      <w:pPr>
        <w:framePr w:w="14521" w:x="2629"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无知。</w:t>
      </w:r>
    </w:p>
    <w:p>
      <w:pPr>
        <w:framePr w:w="14542" w:x="2629" w:y="2067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4"/>
          <w:sz w:val="32"/>
        </w:rPr>
        <w:t>【桃李不言，下自成蹊】只要为人真诚、忠实，就能感动别人。【望其项背】赶得上或</w:t>
      </w:r>
    </w:p>
    <w:p>
      <w:pPr>
        <w:framePr w:w="14542" w:x="2629"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比得上。</w:t>
      </w:r>
    </w:p>
    <w:p>
      <w:pPr>
        <w:framePr w:w="14573" w:x="2629" w:y="21606"/>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4"/>
          <w:sz w:val="32"/>
        </w:rPr>
        <w:t>【尾大不掉】部下强大，不听从调动指挥，也指机构庞大，指挥不灵。【文不加点】文</w:t>
      </w:r>
    </w:p>
    <w:p>
      <w:pPr>
        <w:framePr w:w="14573" w:x="2629" w:y="2160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思敏捷，写作技巧纯熟。</w:t>
      </w:r>
      <w:r>
        <w:rPr>
          <w:rFonts w:ascii="Times New Roman"/>
          <w:color w:val="000000"/>
          <w:spacing w:val="-15"/>
          <w:sz w:val="32"/>
        </w:rPr>
        <w:t xml:space="preserve"> </w:t>
      </w:r>
      <w:r>
        <w:rPr>
          <w:rFonts w:ascii="SimSun" w:hAnsi="SimSun" w:cs="SimSun"/>
          <w:color w:val="000000"/>
          <w:spacing w:val="-8"/>
          <w:sz w:val="32"/>
        </w:rPr>
        <w:t>【虚与委蛇】对人虚情假意，敷衍应酬。</w:t>
      </w:r>
      <w:r>
        <w:rPr>
          <w:rFonts w:ascii="Times New Roman"/>
          <w:color w:val="000000"/>
          <w:spacing w:val="-6"/>
          <w:sz w:val="32"/>
        </w:rPr>
        <w:t xml:space="preserve"> </w:t>
      </w:r>
      <w:r>
        <w:rPr>
          <w:rFonts w:ascii="SimSun" w:hAnsi="SimSun" w:cs="SimSun"/>
          <w:color w:val="000000"/>
          <w:spacing w:val="-7"/>
          <w:sz w:val="32"/>
        </w:rPr>
        <w:t>【至当不易】极为恰当。</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797" w:x="3262"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【坐而论道】脱离实际，空谈大道理。</w:t>
      </w:r>
      <w:r>
        <w:rPr>
          <w:rFonts w:ascii="Times New Roman"/>
          <w:color w:val="000000"/>
          <w:spacing w:val="47"/>
          <w:sz w:val="32"/>
        </w:rPr>
        <w:t xml:space="preserve"> </w:t>
      </w:r>
      <w:r>
        <w:rPr>
          <w:rFonts w:ascii="SimSun" w:hAnsi="SimSun" w:cs="SimSun"/>
          <w:color w:val="000000"/>
          <w:spacing w:val="-3"/>
          <w:sz w:val="32"/>
        </w:rPr>
        <w:t>五、熟语</w:t>
      </w:r>
    </w:p>
    <w:p>
      <w:pPr>
        <w:framePr w:w="12751" w:x="3262" w:y="24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【爱则加诸膝，恶则锥诸渊】不讲原则，感情用事，对别人的爱憎全凭自己的好</w:t>
      </w:r>
    </w:p>
    <w:p>
      <w:pPr>
        <w:framePr w:w="12751" w:x="3262"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恶决定。</w:t>
      </w:r>
    </w:p>
    <w:p>
      <w:pPr>
        <w:framePr w:w="11808" w:x="3262"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【百星不如一月】量多不如质优。</w:t>
      </w:r>
      <w:r>
        <w:rPr>
          <w:rFonts w:ascii="Times New Roman"/>
          <w:color w:val="000000"/>
          <w:spacing w:val="50"/>
          <w:sz w:val="32"/>
        </w:rPr>
        <w:t xml:space="preserve"> </w:t>
      </w:r>
      <w:r>
        <w:rPr>
          <w:rFonts w:ascii="SimSun" w:hAnsi="SimSun" w:cs="SimSun"/>
          <w:color w:val="000000"/>
          <w:spacing w:val="-3"/>
          <w:sz w:val="32"/>
        </w:rPr>
        <w:t>【版版六十四】做事死板，不知变通。</w:t>
      </w:r>
    </w:p>
    <w:p>
      <w:pPr>
        <w:framePr w:w="11808" w:x="3262" w:y="33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【表壮不如里壮】丈夫有才能不如妻子善于理家。</w:t>
      </w:r>
    </w:p>
    <w:p>
      <w:pPr>
        <w:framePr w:w="14603" w:x="2629" w:y="4288"/>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4"/>
          <w:sz w:val="32"/>
        </w:rPr>
        <w:t>【冰炭不言，冷热自明】内心的诚意不用表白，必然表现在行动上。【兵藏武库，马入</w:t>
      </w:r>
    </w:p>
    <w:p>
      <w:pPr>
        <w:framePr w:w="14603" w:x="2629"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华山】天下太平。</w:t>
      </w:r>
      <w:r>
        <w:rPr>
          <w:rFonts w:ascii="Times New Roman"/>
          <w:color w:val="000000"/>
          <w:spacing w:val="64"/>
          <w:sz w:val="32"/>
        </w:rPr>
        <w:t xml:space="preserve"> </w:t>
      </w:r>
      <w:r>
        <w:rPr>
          <w:rFonts w:ascii="SimSun" w:hAnsi="SimSun" w:cs="SimSun"/>
          <w:color w:val="000000"/>
          <w:spacing w:val="-5"/>
          <w:sz w:val="32"/>
        </w:rPr>
        <w:t>【不能赞一词</w:t>
      </w:r>
      <w:r>
        <w:rPr>
          <w:rFonts w:ascii="SimSun"/>
          <w:color w:val="000000"/>
          <w:spacing w:val="-2"/>
          <w:sz w:val="32"/>
        </w:rPr>
        <w:t>(</w:t>
      </w:r>
      <w:r>
        <w:rPr>
          <w:rFonts w:ascii="SimSun" w:hAnsi="SimSun" w:cs="SimSun"/>
          <w:color w:val="000000"/>
          <w:spacing w:val="-3"/>
          <w:sz w:val="32"/>
        </w:rPr>
        <w:t>辞</w:t>
      </w:r>
      <w:r>
        <w:rPr>
          <w:rFonts w:ascii="SimSun"/>
          <w:color w:val="000000"/>
          <w:spacing w:val="-5"/>
          <w:sz w:val="32"/>
        </w:rPr>
        <w:t>)</w:t>
      </w:r>
      <w:r>
        <w:rPr>
          <w:rFonts w:ascii="SimSun" w:hAnsi="SimSun" w:cs="SimSun"/>
          <w:color w:val="000000"/>
          <w:spacing w:val="-3"/>
          <w:sz w:val="32"/>
        </w:rPr>
        <w:t>】文章非常完美。</w:t>
      </w:r>
      <w:r>
        <w:rPr>
          <w:rFonts w:ascii="Times New Roman"/>
          <w:color w:val="000000"/>
          <w:spacing w:val="65"/>
          <w:sz w:val="32"/>
        </w:rPr>
        <w:t xml:space="preserve"> </w:t>
      </w:r>
      <w:r>
        <w:rPr>
          <w:rFonts w:ascii="SimSun" w:hAnsi="SimSun" w:cs="SimSun"/>
          <w:color w:val="000000"/>
          <w:spacing w:val="-3"/>
          <w:sz w:val="32"/>
        </w:rPr>
        <w:t>【不期而然】没有想到是这样。</w:t>
      </w:r>
    </w:p>
    <w:p>
      <w:pPr>
        <w:framePr w:w="14603" w:x="2629" w:y="4288"/>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13"/>
          <w:sz w:val="32"/>
        </w:rPr>
        <w:t>【不塞不流，不止不行】只有破除旧的、错误的东西，才能建立新的，正确的东西。【不</w:t>
      </w:r>
    </w:p>
    <w:p>
      <w:pPr>
        <w:framePr w:w="14603" w:x="2629"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以辞害志】写文章不要只追求修辞而忽略文章的立意。【布袋里的老鸹】虽然活着，但像死</w:t>
      </w:r>
    </w:p>
    <w:p>
      <w:pPr>
        <w:framePr w:w="14603" w:x="2629"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了一样。</w:t>
      </w:r>
      <w:r>
        <w:rPr>
          <w:rFonts w:ascii="Times New Roman"/>
          <w:color w:val="000000"/>
          <w:spacing w:val="71"/>
          <w:sz w:val="32"/>
        </w:rPr>
        <w:t xml:space="preserve"> </w:t>
      </w:r>
      <w:r>
        <w:rPr>
          <w:rFonts w:ascii="SimSun" w:hAnsi="SimSun" w:cs="SimSun"/>
          <w:color w:val="000000"/>
          <w:spacing w:val="-3"/>
          <w:sz w:val="32"/>
        </w:rPr>
        <w:t>【步步生莲花】女子步态轻盈。</w:t>
      </w:r>
    </w:p>
    <w:p>
      <w:pPr>
        <w:framePr w:w="7651" w:x="3262"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【陈谷子烂芝麻】陈旧的无关紧要的话或事物。</w:t>
      </w:r>
    </w:p>
    <w:p>
      <w:pPr>
        <w:framePr w:w="14611" w:x="2629" w:y="7096"/>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5"/>
          <w:sz w:val="32"/>
        </w:rPr>
        <w:t>【成人不自在，自在不成人】人要有成就，必须刻苦努力，不可安逸自在。【丑媳妇总</w:t>
      </w:r>
    </w:p>
    <w:p>
      <w:pPr>
        <w:framePr w:w="14611" w:x="2629"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得见公婆】隐藏不住，总要露相。</w:t>
      </w:r>
      <w:r>
        <w:rPr>
          <w:rFonts w:ascii="Times New Roman"/>
          <w:color w:val="000000"/>
          <w:spacing w:val="54"/>
          <w:sz w:val="32"/>
        </w:rPr>
        <w:t xml:space="preserve"> </w:t>
      </w:r>
      <w:r>
        <w:rPr>
          <w:rFonts w:ascii="SimSun" w:hAnsi="SimSun" w:cs="SimSun"/>
          <w:color w:val="000000"/>
          <w:spacing w:val="-3"/>
          <w:sz w:val="32"/>
        </w:rPr>
        <w:t>【杵臼交】不计贫贱的交谊。</w:t>
      </w:r>
    </w:p>
    <w:p>
      <w:pPr>
        <w:framePr w:w="14611" w:x="2629" w:y="7096"/>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2"/>
          <w:sz w:val="32"/>
        </w:rPr>
        <w:t>【船多不碍路】各走各的路，彼此不妨碍。【从善如登，从恶如崩】学好很难，学坏容</w:t>
      </w:r>
    </w:p>
    <w:p>
      <w:pPr>
        <w:framePr w:w="14611"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易。</w:t>
      </w:r>
      <w:r>
        <w:rPr>
          <w:rFonts w:ascii="Times New Roman"/>
          <w:color w:val="000000"/>
          <w:spacing w:val="75"/>
          <w:sz w:val="32"/>
        </w:rPr>
        <w:t xml:space="preserve"> </w:t>
      </w:r>
      <w:r>
        <w:rPr>
          <w:rFonts w:ascii="SimSun" w:hAnsi="SimSun" w:cs="SimSun"/>
          <w:color w:val="000000"/>
          <w:spacing w:val="-3"/>
          <w:sz w:val="32"/>
        </w:rPr>
        <w:t>【东窗计】谋害忠良的阴谋诡计。</w:t>
      </w:r>
    </w:p>
    <w:p>
      <w:pPr>
        <w:framePr w:w="14573" w:x="2629" w:y="8969"/>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4"/>
          <w:sz w:val="32"/>
        </w:rPr>
        <w:t>【东方不亮西方亮】这里行不通，别的地方尚有回旋的余地。【东风压倒西风】革命力</w:t>
      </w:r>
    </w:p>
    <w:p>
      <w:pPr>
        <w:framePr w:w="14573" w:x="2629"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量对于反动势力占压倒的优势。</w:t>
      </w:r>
      <w:r>
        <w:rPr>
          <w:rFonts w:ascii="Times New Roman"/>
          <w:color w:val="000000"/>
          <w:spacing w:val="-50"/>
          <w:sz w:val="32"/>
        </w:rPr>
        <w:t xml:space="preserve"> </w:t>
      </w:r>
      <w:r>
        <w:rPr>
          <w:rFonts w:ascii="SimSun" w:hAnsi="SimSun" w:cs="SimSun"/>
          <w:color w:val="000000"/>
          <w:spacing w:val="-10"/>
          <w:sz w:val="32"/>
        </w:rPr>
        <w:t>【东隅已逝，桑榆非晚】晚年努力也不晚。</w:t>
      </w:r>
      <w:r>
        <w:rPr>
          <w:rFonts w:ascii="Times New Roman"/>
          <w:color w:val="000000"/>
          <w:spacing w:val="-47"/>
          <w:sz w:val="32"/>
        </w:rPr>
        <w:t xml:space="preserve"> </w:t>
      </w:r>
      <w:r>
        <w:rPr>
          <w:rFonts w:ascii="SimSun" w:hAnsi="SimSun" w:cs="SimSun"/>
          <w:color w:val="000000"/>
          <w:spacing w:val="-3"/>
          <w:sz w:val="32"/>
        </w:rPr>
        <w:t>【打鸭惊鸳鸯】</w:t>
      </w:r>
    </w:p>
    <w:p>
      <w:pPr>
        <w:framePr w:w="14573" w:x="2629" w:y="89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株连无辜的人。</w:t>
      </w:r>
    </w:p>
    <w:p>
      <w:pPr>
        <w:framePr w:w="14603" w:x="2629" w:y="10373"/>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2"/>
          <w:sz w:val="32"/>
        </w:rPr>
        <w:t>【打肿脸充胖子】宁可付出代价而硬充作了不起。【大树底下好乘凉】有所依托，事情</w:t>
      </w:r>
    </w:p>
    <w:p>
      <w:pPr>
        <w:framePr w:w="14603" w:x="2629"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就好办。</w:t>
      </w:r>
    </w:p>
    <w:p>
      <w:pPr>
        <w:framePr w:w="14575" w:x="2629" w:y="11309"/>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13"/>
          <w:sz w:val="32"/>
        </w:rPr>
        <w:t>【当面输心背面笑】当面显得十分亲热，背后却在捣鬼。【丁是丁，卯是卯】做事认真，</w:t>
      </w:r>
    </w:p>
    <w:p>
      <w:pPr>
        <w:framePr w:w="14575" w:x="2629"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毫不含糊。</w:t>
      </w:r>
      <w:r>
        <w:rPr>
          <w:rFonts w:ascii="Times New Roman"/>
          <w:color w:val="000000"/>
          <w:spacing w:val="71"/>
          <w:sz w:val="32"/>
        </w:rPr>
        <w:t xml:space="preserve"> </w:t>
      </w:r>
      <w:r>
        <w:rPr>
          <w:rFonts w:ascii="SimSun" w:hAnsi="SimSun" w:cs="SimSun"/>
          <w:color w:val="000000"/>
          <w:spacing w:val="-3"/>
          <w:sz w:val="32"/>
        </w:rPr>
        <w:t>【冬寒抱冰，夏热握火】刻苦自勉。</w:t>
      </w:r>
      <w:r>
        <w:rPr>
          <w:rFonts w:ascii="Times New Roman"/>
          <w:color w:val="000000"/>
          <w:spacing w:val="48"/>
          <w:sz w:val="32"/>
        </w:rPr>
        <w:t xml:space="preserve"> </w:t>
      </w:r>
      <w:r>
        <w:rPr>
          <w:rFonts w:ascii="SimSun" w:hAnsi="SimSun" w:cs="SimSun"/>
          <w:color w:val="000000"/>
          <w:spacing w:val="-3"/>
          <w:sz w:val="32"/>
        </w:rPr>
        <w:t>【二桃杀三士】借刀杀人。</w:t>
      </w:r>
    </w:p>
    <w:p>
      <w:pPr>
        <w:framePr w:w="14575" w:x="2629" w:y="11309"/>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【防民之口，甚于防川】不让人民说话，必有大害。【佛是金妆，人是衣妆】人内心不</w:t>
      </w:r>
    </w:p>
    <w:p>
      <w:pPr>
        <w:framePr w:w="14575" w:x="2629"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足，要靠外表。</w:t>
      </w:r>
    </w:p>
    <w:p>
      <w:pPr>
        <w:framePr w:w="14573" w:x="2629" w:y="13181"/>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【蚍蜉撼大树】自不量力。</w:t>
      </w:r>
      <w:r>
        <w:rPr>
          <w:rFonts w:ascii="Times New Roman"/>
          <w:color w:val="000000"/>
          <w:spacing w:val="58"/>
          <w:sz w:val="32"/>
        </w:rPr>
        <w:t xml:space="preserve"> </w:t>
      </w:r>
      <w:r>
        <w:rPr>
          <w:rFonts w:ascii="SimSun" w:hAnsi="SimSun" w:cs="SimSun"/>
          <w:color w:val="000000"/>
          <w:spacing w:val="-3"/>
          <w:sz w:val="32"/>
        </w:rPr>
        <w:t>【附骥尾】谦词，仰仗别人而成名。</w:t>
      </w:r>
      <w:r>
        <w:rPr>
          <w:rFonts w:ascii="Times New Roman"/>
          <w:color w:val="000000"/>
          <w:spacing w:val="46"/>
          <w:sz w:val="32"/>
        </w:rPr>
        <w:t xml:space="preserve"> </w:t>
      </w:r>
      <w:r>
        <w:rPr>
          <w:rFonts w:ascii="SimSun" w:hAnsi="SimSun" w:cs="SimSun"/>
          <w:color w:val="000000"/>
          <w:spacing w:val="-3"/>
          <w:sz w:val="32"/>
        </w:rPr>
        <w:t>【赶鸭子上架】强迫</w:t>
      </w:r>
    </w:p>
    <w:p>
      <w:pPr>
        <w:framePr w:w="14573"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人去做能力达不到的事。</w:t>
      </w:r>
      <w:r>
        <w:rPr>
          <w:rFonts w:ascii="Times New Roman"/>
          <w:color w:val="000000"/>
          <w:spacing w:val="58"/>
          <w:sz w:val="32"/>
        </w:rPr>
        <w:t xml:space="preserve"> </w:t>
      </w:r>
      <w:r>
        <w:rPr>
          <w:rFonts w:ascii="SimSun" w:hAnsi="SimSun" w:cs="SimSun"/>
          <w:color w:val="000000"/>
          <w:spacing w:val="-3"/>
          <w:sz w:val="32"/>
        </w:rPr>
        <w:t>【攻其一点，不及其余】有偏见的批评。</w:t>
      </w:r>
      <w:r>
        <w:rPr>
          <w:rFonts w:ascii="Times New Roman"/>
          <w:color w:val="000000"/>
          <w:spacing w:val="50"/>
          <w:sz w:val="32"/>
        </w:rPr>
        <w:t xml:space="preserve"> </w:t>
      </w:r>
      <w:r>
        <w:rPr>
          <w:rFonts w:ascii="SimSun" w:hAnsi="SimSun" w:cs="SimSun"/>
          <w:color w:val="000000"/>
          <w:spacing w:val="-3"/>
          <w:sz w:val="32"/>
        </w:rPr>
        <w:t>【狗猪不食其余】形容</w:t>
      </w:r>
    </w:p>
    <w:p>
      <w:pPr>
        <w:framePr w:w="14573"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人的品行极其卑鄙龌龊。</w:t>
      </w:r>
      <w:r>
        <w:rPr>
          <w:rFonts w:ascii="Times New Roman"/>
          <w:color w:val="000000"/>
          <w:spacing w:val="-50"/>
          <w:sz w:val="32"/>
        </w:rPr>
        <w:t xml:space="preserve"> </w:t>
      </w:r>
      <w:r>
        <w:rPr>
          <w:rFonts w:ascii="SimSun" w:hAnsi="SimSun" w:cs="SimSun"/>
          <w:color w:val="000000"/>
          <w:spacing w:val="-9"/>
          <w:sz w:val="32"/>
        </w:rPr>
        <w:t>【故纸堆】比喻人埋头研读古书，不知人情世故。</w:t>
      </w:r>
      <w:r>
        <w:rPr>
          <w:rFonts w:ascii="Times New Roman"/>
          <w:color w:val="000000"/>
          <w:spacing w:val="-40"/>
          <w:sz w:val="32"/>
        </w:rPr>
        <w:t xml:space="preserve"> </w:t>
      </w:r>
      <w:r>
        <w:rPr>
          <w:rFonts w:ascii="SimSun" w:hAnsi="SimSun" w:cs="SimSun"/>
          <w:color w:val="000000"/>
          <w:spacing w:val="-3"/>
          <w:sz w:val="32"/>
        </w:rPr>
        <w:t>【瓜田不纳履，</w:t>
      </w:r>
    </w:p>
    <w:p>
      <w:pPr>
        <w:framePr w:w="14573"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李下不整冠】比喻避嫌疑。</w:t>
      </w:r>
    </w:p>
    <w:p>
      <w:pPr>
        <w:framePr w:w="14508" w:x="2629" w:y="15053"/>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13"/>
          <w:sz w:val="32"/>
        </w:rPr>
        <w:t>【过屠门而大嚼】心里想而得不到，只好用不切实际的办法来安慰自己。【河水不洗船】</w:t>
      </w:r>
    </w:p>
    <w:p>
      <w:pPr>
        <w:framePr w:w="14508" w:x="2629"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比喻不相干或相安无事。</w:t>
      </w:r>
    </w:p>
    <w:p>
      <w:pPr>
        <w:framePr w:w="14554" w:x="2629" w:y="15989"/>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4"/>
          <w:sz w:val="32"/>
        </w:rPr>
        <w:t>【好女不穿嫁时衣】自食其力，不依靠父母或祖上的遗产生活。【虎而冠】比喻生性残</w:t>
      </w:r>
    </w:p>
    <w:p>
      <w:pPr>
        <w:framePr w:w="14554" w:x="2629" w:y="1598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虐的人。</w:t>
      </w:r>
    </w:p>
    <w:p>
      <w:pPr>
        <w:framePr w:w="14554" w:x="2629" w:y="16925"/>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4"/>
          <w:sz w:val="32"/>
        </w:rPr>
        <w:t>【画虎画皮难画骨】认识一个人容易，了解一个人的内心很难。【鸡烂嘴巴硬】自知理</w:t>
      </w:r>
    </w:p>
    <w:p>
      <w:pPr>
        <w:framePr w:w="14554" w:x="2629"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亏，还要强辩。</w:t>
      </w:r>
      <w:r>
        <w:rPr>
          <w:rFonts w:ascii="Times New Roman"/>
          <w:color w:val="000000"/>
          <w:spacing w:val="68"/>
          <w:sz w:val="32"/>
        </w:rPr>
        <w:t xml:space="preserve"> </w:t>
      </w:r>
      <w:r>
        <w:rPr>
          <w:rFonts w:ascii="SimSun" w:hAnsi="SimSun" w:cs="SimSun"/>
          <w:color w:val="000000"/>
          <w:spacing w:val="-3"/>
          <w:sz w:val="32"/>
        </w:rPr>
        <w:t>【夹板医驼子】只顾这一方面，不顾那一方面。</w:t>
      </w:r>
    </w:p>
    <w:p>
      <w:pPr>
        <w:framePr w:w="14554" w:x="2629" w:y="16925"/>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4"/>
          <w:sz w:val="32"/>
        </w:rPr>
        <w:t>【见之不取，思之千里】见到时不拿过来，以后再想要就更难办了。【静如处子，动若</w:t>
      </w:r>
    </w:p>
    <w:p>
      <w:pPr>
        <w:framePr w:w="14554" w:x="2629" w:y="16925"/>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脱兔】指军队未行动时沉静，行动时敏捷。</w:t>
      </w:r>
      <w:r>
        <w:rPr>
          <w:rFonts w:ascii="Times New Roman"/>
          <w:color w:val="000000"/>
          <w:spacing w:val="47"/>
          <w:sz w:val="32"/>
        </w:rPr>
        <w:t xml:space="preserve"> </w:t>
      </w:r>
      <w:r>
        <w:rPr>
          <w:rFonts w:ascii="SimSun" w:hAnsi="SimSun" w:cs="SimSun"/>
          <w:color w:val="000000"/>
          <w:spacing w:val="-3"/>
          <w:sz w:val="32"/>
        </w:rPr>
        <w:t>【九折臂】阅历多，经验丰富。</w:t>
      </w:r>
      <w:r>
        <w:rPr>
          <w:rFonts w:ascii="Times New Roman"/>
          <w:color w:val="000000"/>
          <w:spacing w:val="51"/>
          <w:sz w:val="32"/>
        </w:rPr>
        <w:t xml:space="preserve"> </w:t>
      </w:r>
      <w:r>
        <w:rPr>
          <w:rFonts w:ascii="SimSun" w:hAnsi="SimSun" w:cs="SimSun"/>
          <w:color w:val="000000"/>
          <w:spacing w:val="-3"/>
          <w:sz w:val="32"/>
        </w:rPr>
        <w:t>【卷地皮】官</w:t>
      </w:r>
    </w:p>
    <w:p>
      <w:pPr>
        <w:framePr w:w="14554" w:x="2629"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吏的残酷搜刮。</w:t>
      </w:r>
    </w:p>
    <w:p>
      <w:pPr>
        <w:framePr w:w="14573" w:x="2629" w:y="19266"/>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5"/>
          <w:sz w:val="32"/>
        </w:rPr>
        <w:t>【糠菜半年粮】形容旧社会劳动人民的生活极其贫困。</w:t>
      </w:r>
      <w:r>
        <w:rPr>
          <w:rFonts w:ascii="Times New Roman"/>
          <w:color w:val="000000"/>
          <w:spacing w:val="-26"/>
          <w:sz w:val="32"/>
        </w:rPr>
        <w:t xml:space="preserve"> </w:t>
      </w:r>
      <w:r>
        <w:rPr>
          <w:rFonts w:ascii="SimSun" w:hAnsi="SimSun" w:cs="SimSun"/>
          <w:color w:val="000000"/>
          <w:spacing w:val="-6"/>
          <w:sz w:val="32"/>
        </w:rPr>
        <w:t>【辽东白豕】见识狭小或少见多</w:t>
      </w:r>
    </w:p>
    <w:p>
      <w:pPr>
        <w:framePr w:w="14573" w:x="2629"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怪。</w:t>
      </w:r>
      <w:r>
        <w:rPr>
          <w:rFonts w:ascii="Times New Roman"/>
          <w:color w:val="000000"/>
          <w:spacing w:val="-19"/>
          <w:sz w:val="32"/>
        </w:rPr>
        <w:t xml:space="preserve"> </w:t>
      </w:r>
      <w:r>
        <w:rPr>
          <w:rFonts w:ascii="SimSun" w:hAnsi="SimSun" w:cs="SimSun"/>
          <w:color w:val="000000"/>
          <w:spacing w:val="-10"/>
          <w:sz w:val="32"/>
        </w:rPr>
        <w:t>【菱角磨作鸡头】困难大，波折多。</w:t>
      </w:r>
      <w:r>
        <w:rPr>
          <w:rFonts w:ascii="Times New Roman"/>
          <w:color w:val="000000"/>
          <w:spacing w:val="-19"/>
          <w:sz w:val="32"/>
        </w:rPr>
        <w:t xml:space="preserve"> </w:t>
      </w:r>
      <w:r>
        <w:rPr>
          <w:rFonts w:ascii="SimSun" w:hAnsi="SimSun" w:cs="SimSun"/>
          <w:color w:val="000000"/>
          <w:spacing w:val="-9"/>
          <w:sz w:val="32"/>
        </w:rPr>
        <w:t>【瞒上不瞒下】官吏欺骗上面，对下做坏事。</w:t>
      </w:r>
      <w:r>
        <w:rPr>
          <w:rFonts w:ascii="Times New Roman"/>
          <w:color w:val="000000"/>
          <w:spacing w:val="-19"/>
          <w:sz w:val="32"/>
        </w:rPr>
        <w:t xml:space="preserve"> </w:t>
      </w:r>
      <w:r>
        <w:rPr>
          <w:rFonts w:ascii="SimSun" w:hAnsi="SimSun" w:cs="SimSun"/>
          <w:color w:val="000000"/>
          <w:spacing w:val="-3"/>
          <w:sz w:val="32"/>
        </w:rPr>
        <w:t>【眉</w:t>
      </w:r>
    </w:p>
    <w:p>
      <w:pPr>
        <w:framePr w:w="14573" w:x="2629"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毛胡子一把抓】做事不分轻重缓急。</w:t>
      </w:r>
    </w:p>
    <w:p>
      <w:pPr>
        <w:framePr w:w="14657" w:x="2629" w:y="2067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【磨刀不误砍柴工】事先充分做好准备，就能使工作加快。【磨而不磷，涅而不缁】意</w:t>
      </w:r>
    </w:p>
    <w:p>
      <w:pPr>
        <w:framePr w:w="14657" w:x="2629"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志坚定的人不会受到环境的影响。</w:t>
      </w:r>
      <w:r>
        <w:rPr>
          <w:rFonts w:ascii="Times New Roman"/>
          <w:color w:val="000000"/>
          <w:spacing w:val="-7"/>
          <w:sz w:val="32"/>
        </w:rPr>
        <w:t xml:space="preserve"> </w:t>
      </w:r>
      <w:r>
        <w:rPr>
          <w:rFonts w:ascii="SimSun" w:hAnsi="SimSun" w:cs="SimSun"/>
          <w:color w:val="000000"/>
          <w:spacing w:val="-3"/>
          <w:sz w:val="32"/>
        </w:rPr>
        <w:t>【抹一鼻子灰】本想巴结讨好，结果反倒碰了钉子，落得</w:t>
      </w:r>
    </w:p>
    <w:p>
      <w:pPr>
        <w:framePr w:w="14657" w:x="2629"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很没趣。</w:t>
      </w:r>
    </w:p>
    <w:p>
      <w:pPr>
        <w:framePr w:w="13844" w:x="3262" w:y="220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【宁为鸡口，不为牛后】宁在局面小的地方自主，不愿在局面大的地方受人支配。【牛</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629"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6"/>
          <w:sz w:val="32"/>
        </w:rPr>
        <w:t>不喝水强按头】用强迫手段使就范。</w:t>
      </w:r>
      <w:r>
        <w:rPr>
          <w:rFonts w:ascii="Times New Roman"/>
          <w:color w:val="000000"/>
          <w:spacing w:val="-32"/>
          <w:sz w:val="32"/>
        </w:rPr>
        <w:t xml:space="preserve"> </w:t>
      </w:r>
      <w:r>
        <w:rPr>
          <w:rFonts w:ascii="SimSun" w:hAnsi="SimSun" w:cs="SimSun"/>
          <w:color w:val="000000"/>
          <w:spacing w:val="-9"/>
          <w:sz w:val="32"/>
        </w:rPr>
        <w:t>【盆朝天，碗朝地】家中杂乱无条理。</w:t>
      </w:r>
      <w:r>
        <w:rPr>
          <w:rFonts w:ascii="Times New Roman"/>
          <w:color w:val="000000"/>
          <w:spacing w:val="-36"/>
          <w:sz w:val="32"/>
        </w:rPr>
        <w:t xml:space="preserve"> </w:t>
      </w:r>
      <w:r>
        <w:rPr>
          <w:rFonts w:ascii="SimSun" w:hAnsi="SimSun" w:cs="SimSun"/>
          <w:color w:val="000000"/>
          <w:spacing w:val="-3"/>
          <w:sz w:val="32"/>
        </w:rPr>
        <w:t>【平地起孤丁】</w:t>
      </w:r>
    </w:p>
    <w:p>
      <w:pPr>
        <w:framePr w:w="14573" w:x="2629"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无事生非。</w:t>
      </w:r>
    </w:p>
    <w:p>
      <w:pPr>
        <w:framePr w:w="14505" w:x="2629" w:y="2884"/>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5"/>
          <w:sz w:val="32"/>
        </w:rPr>
        <w:t>【七年之病，求三年之艾】凡事要平时准备，事到临头再想办法就来不及了。【求马于</w:t>
      </w:r>
    </w:p>
    <w:p>
      <w:pPr>
        <w:framePr w:w="14505" w:x="2629"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唐肆】求非所地，必无所获。</w:t>
      </w:r>
    </w:p>
    <w:p>
      <w:pPr>
        <w:framePr w:w="14509" w:x="2629" w:y="382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14"/>
          <w:sz w:val="32"/>
        </w:rPr>
        <w:t>【拳头上立得人，胳膊上走得马】为人清白，作风正派、过硬。</w:t>
      </w:r>
      <w:r>
        <w:rPr>
          <w:rFonts w:ascii="Times New Roman"/>
          <w:color w:val="000000"/>
          <w:spacing w:val="-65"/>
          <w:sz w:val="32"/>
        </w:rPr>
        <w:t xml:space="preserve"> </w:t>
      </w:r>
      <w:r>
        <w:rPr>
          <w:rFonts w:ascii="SimSun" w:hAnsi="SimSun" w:cs="SimSun"/>
          <w:color w:val="000000"/>
          <w:spacing w:val="-10"/>
          <w:sz w:val="32"/>
        </w:rPr>
        <w:t>【日月经天，江河行地】</w:t>
      </w:r>
    </w:p>
    <w:p>
      <w:pPr>
        <w:framePr w:w="14509"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形容正大光明，或永存不变、历久不衰。</w:t>
      </w:r>
      <w:r>
        <w:rPr>
          <w:rFonts w:ascii="Times New Roman"/>
          <w:color w:val="000000"/>
          <w:spacing w:val="51"/>
          <w:sz w:val="32"/>
        </w:rPr>
        <w:t xml:space="preserve"> </w:t>
      </w:r>
      <w:r>
        <w:rPr>
          <w:rFonts w:ascii="SimSun" w:hAnsi="SimSun" w:cs="SimSun"/>
          <w:color w:val="000000"/>
          <w:spacing w:val="-3"/>
          <w:sz w:val="32"/>
        </w:rPr>
        <w:t>【三家村】偏僻的小乡村。</w:t>
      </w:r>
    </w:p>
    <w:p>
      <w:pPr>
        <w:framePr w:w="14509" w:x="2629" w:y="3820"/>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【身后识方干】一个人才，生前无人赏识，死后才被人重视。</w:t>
      </w:r>
    </w:p>
    <w:p>
      <w:pPr>
        <w:framePr w:w="14509" w:x="2629" w:y="3820"/>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5"/>
          <w:sz w:val="32"/>
        </w:rPr>
        <w:t>【十年生聚，十年教训】指军民同心同德，积聚力量，发愤图强，以洗刷耻辱。【书同</w:t>
      </w:r>
    </w:p>
    <w:p>
      <w:pPr>
        <w:framePr w:w="14509" w:x="2629"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文，车同轨】比喻国家统一。</w:t>
      </w:r>
    </w:p>
    <w:p>
      <w:pPr>
        <w:framePr w:w="14620" w:x="2629" w:y="616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2"/>
          <w:sz w:val="32"/>
        </w:rPr>
        <w:t>【树欲静而风不止】客观情况与主观愿望相违背。【数东瓜，道茄子】说话啰嗦，没完</w:t>
      </w:r>
    </w:p>
    <w:p>
      <w:pPr>
        <w:framePr w:w="14620" w:x="2629" w:y="616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没了。</w:t>
      </w:r>
      <w:r>
        <w:rPr>
          <w:rFonts w:ascii="Times New Roman"/>
          <w:color w:val="000000"/>
          <w:spacing w:val="75"/>
          <w:sz w:val="32"/>
        </w:rPr>
        <w:t xml:space="preserve"> </w:t>
      </w:r>
      <w:r>
        <w:rPr>
          <w:rFonts w:ascii="SimSun" w:hAnsi="SimSun" w:cs="SimSun"/>
          <w:color w:val="000000"/>
          <w:spacing w:val="-3"/>
          <w:sz w:val="32"/>
        </w:rPr>
        <w:t>【双斧伐孤树】嗜酒好色，摧残身体。</w:t>
      </w:r>
    </w:p>
    <w:p>
      <w:pPr>
        <w:framePr w:w="14691" w:x="2629" w:y="7096"/>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【水米无交】特指居官清廉，跟百姓没有经济上的往来。【汤里来，水里去】银钱随手</w:t>
      </w:r>
    </w:p>
    <w:p>
      <w:pPr>
        <w:framePr w:w="14691" w:x="2629"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来随手去，留不住。</w:t>
      </w:r>
      <w:r>
        <w:rPr>
          <w:rFonts w:ascii="Times New Roman"/>
          <w:color w:val="000000"/>
          <w:spacing w:val="64"/>
          <w:sz w:val="32"/>
        </w:rPr>
        <w:t xml:space="preserve"> </w:t>
      </w:r>
      <w:r>
        <w:rPr>
          <w:rFonts w:ascii="SimSun" w:hAnsi="SimSun" w:cs="SimSun"/>
          <w:color w:val="000000"/>
          <w:spacing w:val="-3"/>
          <w:sz w:val="32"/>
        </w:rPr>
        <w:t>【铜山西崩，洛钟东应】重大事情彼此相互影响。</w:t>
      </w:r>
    </w:p>
    <w:p>
      <w:pPr>
        <w:framePr w:w="14691" w:x="2629" w:y="7096"/>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【头痛医头，脚痛医脚】比喻被动应付，对问题不做根本彻底的解决。</w:t>
      </w:r>
      <w:r>
        <w:rPr>
          <w:rFonts w:ascii="Times New Roman"/>
          <w:color w:val="000000"/>
          <w:spacing w:val="22"/>
          <w:sz w:val="32"/>
        </w:rPr>
        <w:t xml:space="preserve"> </w:t>
      </w:r>
      <w:r>
        <w:rPr>
          <w:rFonts w:ascii="SimSun" w:hAnsi="SimSun" w:cs="SimSun"/>
          <w:color w:val="000000"/>
          <w:spacing w:val="-3"/>
          <w:sz w:val="32"/>
        </w:rPr>
        <w:t>【无盐不解淡】</w:t>
      </w:r>
    </w:p>
    <w:p>
      <w:pPr>
        <w:framePr w:w="14691" w:x="2629"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比喻不下本钱就办不成事。</w:t>
      </w:r>
      <w:r>
        <w:rPr>
          <w:rFonts w:ascii="Times New Roman"/>
          <w:color w:val="000000"/>
          <w:spacing w:val="61"/>
          <w:sz w:val="32"/>
        </w:rPr>
        <w:t xml:space="preserve"> </w:t>
      </w:r>
      <w:r>
        <w:rPr>
          <w:rFonts w:ascii="SimSun" w:hAnsi="SimSun" w:cs="SimSun"/>
          <w:color w:val="000000"/>
          <w:spacing w:val="-3"/>
          <w:sz w:val="32"/>
        </w:rPr>
        <w:t>【五月粜新谷】比喻十分贫穷。</w:t>
      </w:r>
    </w:p>
    <w:p>
      <w:pPr>
        <w:framePr w:w="14691" w:x="2629" w:y="7096"/>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3"/>
          <w:sz w:val="32"/>
        </w:rPr>
        <w:t>【下乔木入幽谷】比喻弃暗从明，或从良好的处境转入恶劣的处境。</w:t>
      </w:r>
    </w:p>
    <w:p>
      <w:pPr>
        <w:framePr w:w="14691" w:x="2629" w:y="7096"/>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0"/>
          <w:sz w:val="32"/>
        </w:rPr>
        <w:t>第</w:t>
      </w:r>
      <w:r>
        <w:rPr>
          <w:rFonts w:ascii="Times New Roman"/>
          <w:color w:val="000000"/>
          <w:spacing w:val="-4"/>
          <w:sz w:val="32"/>
        </w:rPr>
        <w:t xml:space="preserve"> </w:t>
      </w:r>
      <w:r>
        <w:rPr>
          <w:rFonts w:ascii="SimSun"/>
          <w:color w:val="000000"/>
          <w:spacing w:val="0"/>
          <w:sz w:val="32"/>
        </w:rPr>
        <w:t>4</w:t>
      </w:r>
      <w:r>
        <w:rPr>
          <w:rFonts w:ascii="Times New Roman"/>
          <w:color w:val="000000"/>
          <w:spacing w:val="232"/>
          <w:sz w:val="32"/>
        </w:rPr>
        <w:t xml:space="preserve"> </w:t>
      </w:r>
      <w:r>
        <w:rPr>
          <w:rFonts w:ascii="SimSun" w:hAnsi="SimSun" w:cs="SimSun"/>
          <w:color w:val="000000"/>
          <w:spacing w:val="0"/>
          <w:sz w:val="32"/>
        </w:rPr>
        <w:t>页</w:t>
      </w:r>
    </w:p>
    <w:p>
      <w:pPr>
        <w:framePr w:w="14550" w:x="2629" w:y="9905"/>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4"/>
          <w:sz w:val="32"/>
        </w:rPr>
        <w:t>【夏虫不可以语冰】比喻时间局限人的见识，也比喻人的见识短浅。【小鹿触心头】因</w:t>
      </w:r>
    </w:p>
    <w:p>
      <w:pPr>
        <w:framePr w:w="14550" w:x="2629"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为害怕而心脏急剧跳动。</w:t>
      </w:r>
      <w:r>
        <w:rPr>
          <w:rFonts w:ascii="Times New Roman"/>
          <w:color w:val="000000"/>
          <w:spacing w:val="7"/>
          <w:sz w:val="32"/>
        </w:rPr>
        <w:t xml:space="preserve"> </w:t>
      </w:r>
      <w:r>
        <w:rPr>
          <w:rFonts w:ascii="SimSun" w:hAnsi="SimSun" w:cs="SimSun"/>
          <w:color w:val="000000"/>
          <w:spacing w:val="-4"/>
          <w:sz w:val="32"/>
        </w:rPr>
        <w:t>【薰莸</w:t>
      </w:r>
      <w:r>
        <w:rPr>
          <w:rFonts w:ascii="SimSun"/>
          <w:color w:val="000000"/>
          <w:spacing w:val="-2"/>
          <w:sz w:val="32"/>
        </w:rPr>
        <w:t>(y?u)</w:t>
      </w:r>
      <w:r>
        <w:rPr>
          <w:rFonts w:ascii="SimSun" w:hAnsi="SimSun" w:cs="SimSun"/>
          <w:color w:val="000000"/>
          <w:spacing w:val="-3"/>
          <w:sz w:val="32"/>
        </w:rPr>
        <w:t>不同器】好和坏不能共处。</w:t>
      </w:r>
      <w:r>
        <w:rPr>
          <w:rFonts w:ascii="Times New Roman"/>
          <w:color w:val="000000"/>
          <w:spacing w:val="-22"/>
          <w:sz w:val="32"/>
        </w:rPr>
        <w:t xml:space="preserve"> </w:t>
      </w:r>
      <w:r>
        <w:rPr>
          <w:rFonts w:ascii="SimSun" w:hAnsi="SimSun" w:cs="SimSun"/>
          <w:color w:val="000000"/>
          <w:spacing w:val="-3"/>
          <w:sz w:val="32"/>
        </w:rPr>
        <w:t>【烟不出火不进】人慢性</w:t>
      </w:r>
    </w:p>
    <w:p>
      <w:pPr>
        <w:framePr w:w="14550" w:x="2629"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子，不爱说话。</w:t>
      </w:r>
      <w:r>
        <w:rPr>
          <w:rFonts w:ascii="Times New Roman"/>
          <w:color w:val="000000"/>
          <w:spacing w:val="68"/>
          <w:sz w:val="32"/>
        </w:rPr>
        <w:t xml:space="preserve"> </w:t>
      </w:r>
      <w:r>
        <w:rPr>
          <w:rFonts w:ascii="SimSun" w:hAnsi="SimSun" w:cs="SimSun"/>
          <w:color w:val="000000"/>
          <w:spacing w:val="-3"/>
          <w:sz w:val="32"/>
        </w:rPr>
        <w:t>【言寡尤，行寡悔】说话做事很少犯错误。</w:t>
      </w:r>
      <w:r>
        <w:rPr>
          <w:rFonts w:ascii="Times New Roman"/>
          <w:color w:val="000000"/>
          <w:spacing w:val="44"/>
          <w:sz w:val="32"/>
        </w:rPr>
        <w:t xml:space="preserve"> </w:t>
      </w:r>
      <w:r>
        <w:rPr>
          <w:rFonts w:ascii="SimSun" w:hAnsi="SimSun" w:cs="SimSun"/>
          <w:color w:val="000000"/>
          <w:spacing w:val="-3"/>
          <w:sz w:val="32"/>
        </w:rPr>
        <w:t>【言者谆谆，听者藐藐】形容</w:t>
      </w:r>
    </w:p>
    <w:p>
      <w:pPr>
        <w:framePr w:w="14550" w:x="2629"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徒费口舌。</w:t>
      </w:r>
    </w:p>
    <w:p>
      <w:pPr>
        <w:framePr w:w="8379" w:x="3262" w:y="117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【艳如桃李，冷若冰霜】女子容貌艳丽而态度严厉。</w:t>
      </w:r>
    </w:p>
    <w:p>
      <w:pPr>
        <w:framePr w:w="14550" w:x="2629" w:y="12245"/>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4"/>
          <w:sz w:val="32"/>
        </w:rPr>
        <w:t>【羊毛出在羊身上】表面上给人好处，建立在别人付出代价之上。【一棒一条痕】做事</w:t>
      </w:r>
    </w:p>
    <w:p>
      <w:pPr>
        <w:framePr w:w="14550" w:x="2629" w:y="1224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扎实。</w:t>
      </w:r>
    </w:p>
    <w:p>
      <w:pPr>
        <w:framePr w:w="14521" w:x="2629" w:y="13181"/>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【一尺水千丈波】说话夸张，不真实。</w:t>
      </w:r>
      <w:r>
        <w:rPr>
          <w:rFonts w:ascii="Times New Roman"/>
          <w:color w:val="000000"/>
          <w:spacing w:val="47"/>
          <w:sz w:val="32"/>
        </w:rPr>
        <w:t xml:space="preserve"> </w:t>
      </w:r>
      <w:r>
        <w:rPr>
          <w:rFonts w:ascii="SimSun" w:hAnsi="SimSun" w:cs="SimSun"/>
          <w:color w:val="000000"/>
          <w:spacing w:val="-3"/>
          <w:sz w:val="32"/>
        </w:rPr>
        <w:t>【一锤子买卖】只做一次生意。</w:t>
      </w:r>
      <w:r>
        <w:rPr>
          <w:rFonts w:ascii="Times New Roman"/>
          <w:color w:val="000000"/>
          <w:spacing w:val="51"/>
          <w:sz w:val="32"/>
        </w:rPr>
        <w:t xml:space="preserve"> </w:t>
      </w:r>
      <w:r>
        <w:rPr>
          <w:rFonts w:ascii="SimSun" w:hAnsi="SimSun" w:cs="SimSun"/>
          <w:color w:val="000000"/>
          <w:spacing w:val="-3"/>
          <w:sz w:val="32"/>
        </w:rPr>
        <w:t>【一风吹】比</w:t>
      </w:r>
    </w:p>
    <w:p>
      <w:pPr>
        <w:framePr w:w="14521"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喻完全勾销。</w:t>
      </w:r>
      <w:r>
        <w:rPr>
          <w:rFonts w:ascii="Times New Roman"/>
          <w:color w:val="000000"/>
          <w:spacing w:val="68"/>
          <w:sz w:val="32"/>
        </w:rPr>
        <w:t xml:space="preserve"> </w:t>
      </w:r>
      <w:r>
        <w:rPr>
          <w:rFonts w:ascii="SimSun" w:hAnsi="SimSun" w:cs="SimSun"/>
          <w:color w:val="000000"/>
          <w:spacing w:val="-3"/>
          <w:sz w:val="32"/>
        </w:rPr>
        <w:t>【一佛出世，二佛升天】死去活来。</w:t>
      </w:r>
      <w:r>
        <w:rPr>
          <w:rFonts w:ascii="Times New Roman"/>
          <w:color w:val="000000"/>
          <w:spacing w:val="48"/>
          <w:sz w:val="32"/>
        </w:rPr>
        <w:t xml:space="preserve"> </w:t>
      </w:r>
      <w:r>
        <w:rPr>
          <w:rFonts w:ascii="SimSun" w:hAnsi="SimSun" w:cs="SimSun"/>
          <w:color w:val="000000"/>
          <w:spacing w:val="-4"/>
          <w:sz w:val="32"/>
        </w:rPr>
        <w:t>【银样镴</w:t>
      </w:r>
      <w:r>
        <w:rPr>
          <w:rFonts w:ascii="SimSun"/>
          <w:color w:val="000000"/>
          <w:spacing w:val="-3"/>
          <w:sz w:val="32"/>
        </w:rPr>
        <w:t>(l</w:t>
      </w:r>
      <w:r>
        <w:rPr>
          <w:rFonts w:ascii="SimSun" w:hAnsi="SimSun" w:cs="SimSun"/>
          <w:color w:val="000000"/>
          <w:spacing w:val="-2"/>
          <w:sz w:val="32"/>
        </w:rPr>
        <w:t>à</w:t>
      </w:r>
      <w:r>
        <w:rPr>
          <w:rFonts w:ascii="SimSun"/>
          <w:color w:val="000000"/>
          <w:spacing w:val="-2"/>
          <w:sz w:val="32"/>
        </w:rPr>
        <w:t>)</w:t>
      </w:r>
      <w:r>
        <w:rPr>
          <w:rFonts w:ascii="SimSun" w:hAnsi="SimSun" w:cs="SimSun"/>
          <w:color w:val="000000"/>
          <w:spacing w:val="-3"/>
          <w:sz w:val="32"/>
        </w:rPr>
        <w:t>枪头】外表好看，实际上</w:t>
      </w:r>
    </w:p>
    <w:p>
      <w:pPr>
        <w:framePr w:w="14521"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不中用。</w:t>
      </w:r>
      <w:r>
        <w:rPr>
          <w:rFonts w:ascii="Times New Roman"/>
          <w:color w:val="000000"/>
          <w:spacing w:val="71"/>
          <w:sz w:val="32"/>
        </w:rPr>
        <w:t xml:space="preserve"> </w:t>
      </w:r>
      <w:r>
        <w:rPr>
          <w:rFonts w:ascii="SimSun" w:hAnsi="SimSun" w:cs="SimSun"/>
          <w:color w:val="000000"/>
          <w:spacing w:val="-3"/>
          <w:sz w:val="32"/>
        </w:rPr>
        <w:t>【远来和尚会念经】外地或外单位来的人更受重视。</w:t>
      </w:r>
      <w:r>
        <w:rPr>
          <w:rFonts w:ascii="Times New Roman"/>
          <w:color w:val="000000"/>
          <w:spacing w:val="40"/>
          <w:sz w:val="32"/>
        </w:rPr>
        <w:t xml:space="preserve"> </w:t>
      </w:r>
      <w:r>
        <w:rPr>
          <w:rFonts w:ascii="SimSun" w:hAnsi="SimSun" w:cs="SimSun"/>
          <w:color w:val="000000"/>
          <w:spacing w:val="-3"/>
          <w:sz w:val="32"/>
        </w:rPr>
        <w:t>【重足而立，侧目而视】畏</w:t>
      </w:r>
    </w:p>
    <w:p>
      <w:pPr>
        <w:framePr w:w="14521"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惧而愤恨的样子。</w:t>
      </w:r>
      <w:r>
        <w:rPr>
          <w:rFonts w:ascii="Times New Roman"/>
          <w:color w:val="000000"/>
          <w:spacing w:val="64"/>
          <w:sz w:val="32"/>
        </w:rPr>
        <w:t xml:space="preserve"> </w:t>
      </w:r>
      <w:r>
        <w:rPr>
          <w:rFonts w:ascii="SimSun" w:hAnsi="SimSun" w:cs="SimSun"/>
          <w:color w:val="000000"/>
          <w:spacing w:val="-3"/>
          <w:sz w:val="32"/>
        </w:rPr>
        <w:t>【再实之根必伤】过度幸运，反而招致灾祸。</w:t>
      </w:r>
      <w:r>
        <w:rPr>
          <w:rFonts w:ascii="Times New Roman"/>
          <w:color w:val="000000"/>
          <w:spacing w:val="44"/>
          <w:sz w:val="32"/>
        </w:rPr>
        <w:t xml:space="preserve"> </w:t>
      </w:r>
      <w:r>
        <w:rPr>
          <w:rFonts w:ascii="SimSun" w:hAnsi="SimSun" w:cs="SimSun"/>
          <w:color w:val="000000"/>
          <w:spacing w:val="-3"/>
          <w:sz w:val="32"/>
        </w:rPr>
        <w:t>【毡袜裹脚靴】彼此都一</w:t>
      </w:r>
    </w:p>
    <w:p>
      <w:pPr>
        <w:framePr w:w="14521"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样。</w:t>
      </w:r>
    </w:p>
    <w:p>
      <w:pPr>
        <w:framePr w:w="14714" w:x="2629" w:y="15521"/>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【张公吃酒李公醉】由于误会而代人受过。</w:t>
      </w:r>
      <w:r>
        <w:rPr>
          <w:rFonts w:ascii="Times New Roman"/>
          <w:color w:val="000000"/>
          <w:spacing w:val="43"/>
          <w:sz w:val="32"/>
        </w:rPr>
        <w:t xml:space="preserve"> </w:t>
      </w:r>
      <w:r>
        <w:rPr>
          <w:rFonts w:ascii="SimSun" w:hAnsi="SimSun" w:cs="SimSun"/>
          <w:color w:val="000000"/>
          <w:spacing w:val="-3"/>
          <w:sz w:val="32"/>
        </w:rPr>
        <w:t>【针尖对麦芒】双方都很厉害，互不相让。</w:t>
      </w:r>
    </w:p>
    <w:p>
      <w:pPr>
        <w:framePr w:w="14714" w:x="2629"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【执牛耳】在某一方面居最有权威的地位。</w:t>
      </w:r>
    </w:p>
    <w:p>
      <w:pPr>
        <w:framePr w:w="14541" w:x="2629" w:y="16457"/>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4"/>
          <w:sz w:val="32"/>
        </w:rPr>
        <w:t>【中河失舟，一壶千金】东西虽然轻微，用得到的时候便十分珍贵。【着三不着两】说</w:t>
      </w:r>
    </w:p>
    <w:p>
      <w:pPr>
        <w:framePr w:w="14541" w:x="2629" w:y="1645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话做事轻重不当。</w:t>
      </w:r>
      <w:r>
        <w:rPr>
          <w:rFonts w:ascii="Times New Roman"/>
          <w:color w:val="000000"/>
          <w:spacing w:val="64"/>
          <w:sz w:val="32"/>
        </w:rPr>
        <w:t xml:space="preserve"> </w:t>
      </w:r>
      <w:r>
        <w:rPr>
          <w:rFonts w:ascii="SimSun" w:hAnsi="SimSun" w:cs="SimSun"/>
          <w:color w:val="000000"/>
          <w:spacing w:val="-3"/>
          <w:sz w:val="32"/>
        </w:rPr>
        <w:t>【自以为得计】自己以为自己干得不错。</w:t>
      </w:r>
    </w:p>
    <w:p>
      <w:pPr>
        <w:framePr w:w="14541" w:x="2629" w:y="16457"/>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5"/>
          <w:sz w:val="32"/>
        </w:rPr>
        <w:t>附：异形词未录，</w:t>
      </w:r>
      <w:r>
        <w:rPr>
          <w:rFonts w:ascii="SimSun"/>
          <w:color w:val="000000"/>
          <w:spacing w:val="-2"/>
          <w:sz w:val="32"/>
        </w:rPr>
        <w:t>p45</w:t>
      </w:r>
    </w:p>
    <w:p>
      <w:pPr>
        <w:framePr w:w="5005" w:x="3259" w:y="178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第</w:t>
      </w:r>
      <w:r>
        <w:rPr>
          <w:rFonts w:ascii="Times New Roman"/>
          <w:color w:val="000000"/>
          <w:spacing w:val="-4"/>
          <w:sz w:val="32"/>
        </w:rPr>
        <w:t xml:space="preserve"> </w:t>
      </w:r>
      <w:r>
        <w:rPr>
          <w:rFonts w:ascii="SimSun"/>
          <w:color w:val="000000"/>
          <w:spacing w:val="0"/>
          <w:sz w:val="32"/>
        </w:rPr>
        <w:t>5</w:t>
      </w:r>
      <w:r>
        <w:rPr>
          <w:rFonts w:ascii="Times New Roman"/>
          <w:color w:val="000000"/>
          <w:spacing w:val="232"/>
          <w:sz w:val="32"/>
        </w:rPr>
        <w:t xml:space="preserve"> </w:t>
      </w:r>
      <w:r>
        <w:rPr>
          <w:rFonts w:ascii="SimSun" w:hAnsi="SimSun" w:cs="SimSun"/>
          <w:color w:val="000000"/>
          <w:spacing w:val="-3"/>
          <w:sz w:val="32"/>
        </w:rPr>
        <w:t>页篇五：资治通鉴读后感</w:t>
      </w:r>
    </w:p>
    <w:p>
      <w:pPr>
        <w:framePr w:w="2698" w:x="3262"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资治通鉴读后感</w:t>
      </w:r>
    </w:p>
    <w:p>
      <w:pPr>
        <w:framePr w:w="2064" w:x="3262"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姓名：翟茜</w:t>
      </w:r>
    </w:p>
    <w:p>
      <w:pPr>
        <w:framePr w:w="6534" w:x="6251"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专业：国际经济与贸易</w:t>
      </w:r>
      <w:r>
        <w:rPr>
          <w:rFonts w:ascii="Times New Roman"/>
          <w:color w:val="000000"/>
          <w:spacing w:val="219"/>
          <w:sz w:val="32"/>
        </w:rPr>
        <w:t xml:space="preserve"> </w:t>
      </w:r>
      <w:r>
        <w:rPr>
          <w:rFonts w:ascii="SimSun" w:hAnsi="SimSun" w:cs="SimSun"/>
          <w:color w:val="000000"/>
          <w:spacing w:val="-4"/>
          <w:sz w:val="32"/>
        </w:rPr>
        <w:t>班号：</w:t>
      </w:r>
      <w:r>
        <w:rPr>
          <w:rFonts w:ascii="SimSun"/>
          <w:color w:val="000000"/>
          <w:spacing w:val="-2"/>
          <w:sz w:val="32"/>
        </w:rPr>
        <w:t>21411002</w:t>
      </w:r>
    </w:p>
    <w:p>
      <w:pPr>
        <w:framePr w:w="2856" w:x="12714"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6"/>
          <w:sz w:val="32"/>
        </w:rPr>
        <w:t>学号</w:t>
      </w:r>
      <w:r>
        <w:rPr>
          <w:rFonts w:ascii="SimSun"/>
          <w:color w:val="000000"/>
          <w:spacing w:val="-2"/>
          <w:sz w:val="32"/>
        </w:rPr>
        <w:t>:1120102975</w:t>
      </w:r>
    </w:p>
    <w:p>
      <w:pPr>
        <w:framePr w:w="14747" w:x="2629" w:y="19266"/>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《资治通鉴》由北宋司马光所主编，是继《春秋》后的一部以编年体的史学巨著，记载</w:t>
      </w:r>
    </w:p>
    <w:p>
      <w:pPr>
        <w:framePr w:w="14747" w:x="2629"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的历史达</w:t>
      </w:r>
      <w:r>
        <w:rPr>
          <w:rFonts w:ascii="Times New Roman"/>
          <w:color w:val="000000"/>
          <w:spacing w:val="-4"/>
          <w:sz w:val="32"/>
        </w:rPr>
        <w:t xml:space="preserve"> </w:t>
      </w:r>
      <w:r>
        <w:rPr>
          <w:rFonts w:ascii="SimSun"/>
          <w:color w:val="000000"/>
          <w:spacing w:val="-2"/>
          <w:sz w:val="32"/>
        </w:rPr>
        <w:t>16</w:t>
      </w:r>
      <w:r>
        <w:rPr>
          <w:rFonts w:ascii="Times New Roman"/>
          <w:color w:val="000000"/>
          <w:spacing w:val="-4"/>
          <w:sz w:val="32"/>
        </w:rPr>
        <w:t xml:space="preserve"> </w:t>
      </w:r>
      <w:r>
        <w:rPr>
          <w:rFonts w:ascii="SimSun" w:hAnsi="SimSun" w:cs="SimSun"/>
          <w:color w:val="000000"/>
          <w:spacing w:val="-3"/>
          <w:sz w:val="32"/>
        </w:rPr>
        <w:t>个朝代，包括秦、汉、晋、隋唐、唐统一王朝和战国七雄、魏蜀吴三国、五胡十</w:t>
      </w:r>
    </w:p>
    <w:p>
      <w:pPr>
        <w:framePr w:w="14747" w:x="2629"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六国、南北朝、五代十国等等，共计</w:t>
      </w:r>
      <w:r>
        <w:rPr>
          <w:rFonts w:ascii="Times New Roman"/>
          <w:color w:val="000000"/>
          <w:spacing w:val="-25"/>
          <w:sz w:val="32"/>
        </w:rPr>
        <w:t xml:space="preserve"> </w:t>
      </w:r>
      <w:r>
        <w:rPr>
          <w:rFonts w:ascii="SimSun"/>
          <w:color w:val="000000"/>
          <w:spacing w:val="-2"/>
          <w:sz w:val="32"/>
        </w:rPr>
        <w:t>1362</w:t>
      </w:r>
      <w:r>
        <w:rPr>
          <w:rFonts w:ascii="Times New Roman"/>
          <w:color w:val="000000"/>
          <w:spacing w:val="-4"/>
          <w:sz w:val="32"/>
        </w:rPr>
        <w:t xml:space="preserve"> </w:t>
      </w:r>
      <w:r>
        <w:rPr>
          <w:rFonts w:ascii="SimSun" w:hAnsi="SimSun" w:cs="SimSun"/>
          <w:color w:val="000000"/>
          <w:spacing w:val="-3"/>
          <w:sz w:val="32"/>
        </w:rPr>
        <w:t>年的历史逐年详细记载。</w:t>
      </w:r>
    </w:p>
    <w:p>
      <w:pPr>
        <w:framePr w:w="14573" w:x="2629" w:y="20670"/>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13"/>
          <w:sz w:val="32"/>
        </w:rPr>
        <w:t>在《资治通鉴》中遨游，我仿佛穿越时光，脑海中浮现出历代风流人物，他们英明机智，</w:t>
      </w:r>
    </w:p>
    <w:p>
      <w:pPr>
        <w:framePr w:w="14573" w:x="2629"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英勇无畏，他们纵横疆场，摆布政坛，他们流芳百世，美名传扬。项羽是我所欣赏的。在那</w:t>
      </w:r>
    </w:p>
    <w:p>
      <w:pPr>
        <w:framePr w:w="14573" w:x="2629"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风云突变的年代，出生于名将世家的项羽不但精通兵法，武艺高强，力能扛鼎，竟也是才气</w:t>
      </w:r>
    </w:p>
    <w:p>
      <w:pPr>
        <w:framePr w:w="14573" w:x="2629" w:y="2067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过人。年仅十一岁的少年面对国破家亡，立下了反秦之志，敢于对始皇帝誓言“彼可取而代</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629" w:y="1947"/>
        <w:widowControl w:val="0"/>
        <w:autoSpaceDE w:val="0"/>
        <w:autoSpaceDN w:val="0"/>
        <w:spacing w:before="0" w:after="0" w:line="317" w:lineRule="exact"/>
        <w:ind w:left="0" w:right="0" w:firstLine="0"/>
        <w:jc w:val="left"/>
        <w:rPr>
          <w:rFonts w:ascii="Times New Roman"/>
          <w:color w:val="000000"/>
          <w:spacing w:val="0"/>
          <w:sz w:val="32"/>
        </w:rPr>
      </w:pPr>
      <w:r>
        <w:rPr>
          <w:rFonts w:ascii="UJMCTT+SimSun" w:hAnsi="UJMCTT+SimSun" w:cs="UJMCTT+SimSun"/>
          <w:color w:val="000000"/>
          <w:spacing w:val="-7"/>
          <w:sz w:val="32"/>
        </w:rPr>
        <w:t>之”。好个项羽，放到现在，简直是个有理想有抱负而且有真才实学的截然不同的官二代啊！</w:t>
      </w:r>
    </w:p>
    <w:p>
      <w:pPr>
        <w:framePr w:w="14937" w:x="2629" w:y="1947"/>
        <w:widowControl w:val="0"/>
        <w:autoSpaceDE w:val="0"/>
        <w:autoSpaceDN w:val="0"/>
        <w:spacing w:before="152"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唉，现在的“二代们”有几个能比？项羽垓下之战，四面楚歌，仍在烈烈的战火中唱起生命</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的悲歌！帝王的史册里没有你的名字，可是西楚霸王何人能比？何人不晓？你刚直正义，一</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5"/>
          <w:sz w:val="32"/>
        </w:rPr>
        <w:t>腔热血和勇气也能感天动地</w:t>
      </w:r>
      <w:r>
        <w:rPr>
          <w:rFonts w:ascii="SimSun"/>
          <w:color w:val="000000"/>
          <w:spacing w:val="-1"/>
          <w:sz w:val="32"/>
        </w:rPr>
        <w:t>;</w:t>
      </w:r>
      <w:r>
        <w:rPr>
          <w:rFonts w:ascii="UJMCTT+SimSun" w:hAnsi="UJMCTT+SimSun" w:cs="UJMCTT+SimSun"/>
          <w:color w:val="000000"/>
          <w:spacing w:val="-3"/>
          <w:sz w:val="32"/>
        </w:rPr>
        <w:t>你光明磊落，海一样的胸怀让敌人颤栗。你的一生可歌不可泣！</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生当作人杰，死亦为鬼雄。至今思项羽，不肯过江东。刘邦是我所欣赏的。别说什么文人看</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重是品德，政治家看重是成败。这两个可以不矛盾。虽然刘邦人品不太好，但他自力更生，</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能屈能伸，审时度势，重用人才，把握机遇，当机立断。刘邦本是沛郡丰邑人，用现在的话</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2"/>
          <w:sz w:val="32"/>
        </w:rPr>
        <w:t>说，就是山沟里的老农民；史书记载，他身高七尺八寸，秦汉</w:t>
      </w:r>
      <w:r>
        <w:rPr>
          <w:rFonts w:ascii="SimSun"/>
          <w:color w:val="000000"/>
          <w:spacing w:val="0"/>
          <w:sz w:val="32"/>
        </w:rPr>
        <w:t>1</w:t>
      </w:r>
      <w:r>
        <w:rPr>
          <w:rFonts w:ascii="Times New Roman"/>
          <w:color w:val="000000"/>
          <w:spacing w:val="-2"/>
          <w:sz w:val="32"/>
        </w:rPr>
        <w:t xml:space="preserve"> </w:t>
      </w:r>
      <w:r>
        <w:rPr>
          <w:rFonts w:ascii="UJMCTT+SimSun" w:hAnsi="UJMCTT+SimSun" w:cs="UJMCTT+SimSun"/>
          <w:color w:val="000000"/>
          <w:spacing w:val="-7"/>
          <w:sz w:val="32"/>
        </w:rPr>
        <w:t>尺</w:t>
      </w:r>
      <w:r>
        <w:rPr>
          <w:rFonts w:ascii="SimSun"/>
          <w:color w:val="000000"/>
          <w:spacing w:val="-2"/>
          <w:sz w:val="32"/>
        </w:rPr>
        <w:t>=23</w:t>
      </w:r>
      <w:r>
        <w:rPr>
          <w:rFonts w:ascii="Times New Roman"/>
          <w:color w:val="000000"/>
          <w:spacing w:val="-5"/>
          <w:sz w:val="32"/>
        </w:rPr>
        <w:t xml:space="preserve"> </w:t>
      </w:r>
      <w:r>
        <w:rPr>
          <w:rFonts w:ascii="UJMCTT+SimSun" w:hAnsi="UJMCTT+SimSun" w:cs="UJMCTT+SimSun"/>
          <w:color w:val="000000"/>
          <w:spacing w:val="-3"/>
          <w:sz w:val="32"/>
        </w:rPr>
        <w:t>厘米</w:t>
      </w:r>
      <w:r>
        <w:rPr>
          <w:rFonts w:ascii="Times New Roman"/>
          <w:color w:val="000000"/>
          <w:spacing w:val="71"/>
          <w:sz w:val="32"/>
        </w:rPr>
        <w:t xml:space="preserve"> </w:t>
      </w:r>
      <w:r>
        <w:rPr>
          <w:rFonts w:ascii="UJMCTT+SimSun" w:hAnsi="UJMCTT+SimSun" w:cs="UJMCTT+SimSun"/>
          <w:color w:val="000000"/>
          <w:spacing w:val="-3"/>
          <w:sz w:val="32"/>
        </w:rPr>
        <w:t>一寸</w:t>
      </w:r>
      <w:r>
        <w:rPr>
          <w:rFonts w:ascii="SimSun"/>
          <w:color w:val="000000"/>
          <w:spacing w:val="-2"/>
          <w:sz w:val="32"/>
        </w:rPr>
        <w:t>=2.3</w:t>
      </w:r>
      <w:r>
        <w:rPr>
          <w:rFonts w:ascii="Times New Roman"/>
          <w:color w:val="000000"/>
          <w:spacing w:val="-8"/>
          <w:sz w:val="32"/>
        </w:rPr>
        <w:t xml:space="preserve"> </w:t>
      </w:r>
      <w:r>
        <w:rPr>
          <w:rFonts w:ascii="UJMCTT+SimSun" w:hAnsi="UJMCTT+SimSun" w:cs="UJMCTT+SimSun"/>
          <w:color w:val="000000"/>
          <w:spacing w:val="-3"/>
          <w:sz w:val="32"/>
        </w:rPr>
        <w:t>厘米，</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所以他大概</w:t>
      </w:r>
      <w:r>
        <w:rPr>
          <w:rFonts w:ascii="Times New Roman"/>
          <w:color w:val="000000"/>
          <w:spacing w:val="-8"/>
          <w:sz w:val="32"/>
        </w:rPr>
        <w:t xml:space="preserve"> </w:t>
      </w:r>
      <w:r>
        <w:rPr>
          <w:rFonts w:ascii="SimSun"/>
          <w:color w:val="000000"/>
          <w:spacing w:val="-3"/>
          <w:sz w:val="32"/>
        </w:rPr>
        <w:t>178cm</w:t>
      </w:r>
      <w:r>
        <w:rPr>
          <w:rFonts w:ascii="UJMCTT+SimSun" w:hAnsi="UJMCTT+SimSun" w:cs="UJMCTT+SimSun"/>
          <w:color w:val="000000"/>
          <w:spacing w:val="-18"/>
          <w:sz w:val="32"/>
        </w:rPr>
        <w:t>，在身高一米九几的项羽面前，他是个矮子</w:t>
      </w:r>
      <w:r>
        <w:rPr>
          <w:rFonts w:ascii="SimSun"/>
          <w:color w:val="000000"/>
          <w:spacing w:val="-2"/>
          <w:sz w:val="32"/>
        </w:rPr>
        <w:t>;</w:t>
      </w:r>
      <w:r>
        <w:rPr>
          <w:rFonts w:ascii="UJMCTT+SimSun" w:hAnsi="UJMCTT+SimSun" w:cs="UJMCTT+SimSun"/>
          <w:color w:val="000000"/>
          <w:spacing w:val="-13"/>
          <w:sz w:val="32"/>
        </w:rPr>
        <w:t>而且他身无长物，是个穷光蛋，</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用现在网络上的一个词形容，那就是个“屌丝”啊！但人家刘邦不在乎啊，照样奋斗！可谓</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人穷志不穷！再说刘邦知人善用：让韩信带兵、让张良谋划、让萧何治国，不像项羽，自命</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不凡。刘邦善于把握机会，当机立断：先入函谷关为王，那刘邦便毫不犹豫；不像项羽，做</w:t>
      </w:r>
    </w:p>
    <w:p>
      <w:pPr>
        <w:framePr w:w="14937" w:x="2629" w:y="1947"/>
        <w:widowControl w:val="0"/>
        <w:autoSpaceDE w:val="0"/>
        <w:autoSpaceDN w:val="0"/>
        <w:spacing w:before="152"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事犹豫不决，摆下鸿门宴竟然放过机会，让煮熟的鸭子跑了。所以说成大事者，是要具备刘</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邦身上一些优秀品质的。</w:t>
      </w:r>
    </w:p>
    <w:p>
      <w:pPr>
        <w:framePr w:w="15666" w:x="2629" w:y="8501"/>
        <w:widowControl w:val="0"/>
        <w:autoSpaceDE w:val="0"/>
        <w:autoSpaceDN w:val="0"/>
        <w:spacing w:before="0" w:after="0" w:line="317" w:lineRule="exact"/>
        <w:ind w:left="634" w:right="0" w:firstLine="0"/>
        <w:jc w:val="left"/>
        <w:rPr>
          <w:rFonts w:ascii="Times New Roman"/>
          <w:color w:val="000000"/>
          <w:spacing w:val="0"/>
          <w:sz w:val="32"/>
        </w:rPr>
      </w:pPr>
      <w:r>
        <w:rPr>
          <w:rFonts w:ascii="UJMCTT+SimSun" w:hAnsi="UJMCTT+SimSun" w:cs="UJMCTT+SimSun"/>
          <w:color w:val="000000"/>
          <w:spacing w:val="-3"/>
          <w:sz w:val="32"/>
        </w:rPr>
        <w:t>关羽是我欣赏的。虽然他集骄傲，狂妄，轻敌，自大于一身。但是他同样集忠于君，善</w:t>
      </w:r>
    </w:p>
    <w:p>
      <w:pPr>
        <w:framePr w:w="15666"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与友，正义，武力，智慧，勇气，毅力，大志于一身。在那个时代里，他是东汉战乱中的名</w:t>
      </w:r>
    </w:p>
    <w:p>
      <w:pPr>
        <w:framePr w:w="15666"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11"/>
          <w:sz w:val="32"/>
        </w:rPr>
        <w:t>将，《资治通鉴》里，曾经缕述了东汉建安</w:t>
      </w:r>
      <w:r>
        <w:rPr>
          <w:rFonts w:ascii="SimSun"/>
          <w:color w:val="000000"/>
          <w:spacing w:val="-2"/>
          <w:sz w:val="32"/>
        </w:rPr>
        <w:t>24</w:t>
      </w:r>
      <w:r>
        <w:rPr>
          <w:rFonts w:ascii="Times New Roman"/>
          <w:color w:val="000000"/>
          <w:spacing w:val="-4"/>
          <w:sz w:val="32"/>
        </w:rPr>
        <w:t xml:space="preserve"> </w:t>
      </w:r>
      <w:r>
        <w:rPr>
          <w:rFonts w:ascii="UJMCTT+SimSun" w:hAnsi="UJMCTT+SimSun" w:cs="UJMCTT+SimSun"/>
          <w:color w:val="000000"/>
          <w:spacing w:val="-3"/>
          <w:sz w:val="32"/>
        </w:rPr>
        <w:t>年关羽招降河南伊阳县流贼孙狼之后，自许昌</w:t>
      </w:r>
    </w:p>
    <w:p>
      <w:pPr>
        <w:framePr w:w="15666"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以南众多盗寇群起南附蜀汉的史实，然而就在这一段文字后面，司马光却赫然用了十分醒目</w:t>
      </w:r>
    </w:p>
    <w:p>
      <w:pPr>
        <w:framePr w:w="15666"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27"/>
          <w:sz w:val="32"/>
        </w:rPr>
        <w:t>的一段文字，他写道：“„„自许以南，往往遥应羽，羽威震华夏。魏王操议徙许都以避其锐。”</w:t>
      </w:r>
    </w:p>
    <w:p>
      <w:pPr>
        <w:framePr w:w="15666"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color w:val="000000"/>
          <w:spacing w:val="-106"/>
          <w:sz w:val="32"/>
        </w:rPr>
        <w:t>(</w:t>
      </w:r>
      <w:r>
        <w:rPr>
          <w:rFonts w:ascii="UJMCTT+SimSun" w:hAnsi="UJMCTT+SimSun" w:cs="UJMCTT+SimSun"/>
          <w:color w:val="000000"/>
          <w:spacing w:val="-19"/>
          <w:sz w:val="32"/>
        </w:rPr>
        <w:t>〈资治通鉴〉卷</w:t>
      </w:r>
      <w:r>
        <w:rPr>
          <w:rFonts w:ascii="Times New Roman"/>
          <w:color w:val="000000"/>
          <w:spacing w:val="15"/>
          <w:sz w:val="32"/>
        </w:rPr>
        <w:t xml:space="preserve"> </w:t>
      </w:r>
      <w:r>
        <w:rPr>
          <w:rFonts w:ascii="SimSun"/>
          <w:color w:val="000000"/>
          <w:spacing w:val="-2"/>
          <w:sz w:val="32"/>
        </w:rPr>
        <w:t>68</w:t>
      </w:r>
      <w:r>
        <w:rPr>
          <w:rFonts w:ascii="Times New Roman"/>
          <w:color w:val="000000"/>
          <w:spacing w:val="-4"/>
          <w:sz w:val="32"/>
        </w:rPr>
        <w:t xml:space="preserve"> </w:t>
      </w:r>
      <w:r>
        <w:rPr>
          <w:rFonts w:ascii="UJMCTT+SimSun" w:hAnsi="UJMCTT+SimSun" w:cs="UJMCTT+SimSun"/>
          <w:color w:val="000000"/>
          <w:spacing w:val="-3"/>
          <w:sz w:val="32"/>
        </w:rPr>
        <w:t>汉纪</w:t>
      </w:r>
      <w:r>
        <w:rPr>
          <w:rFonts w:ascii="Times New Roman"/>
          <w:color w:val="000000"/>
          <w:spacing w:val="-4"/>
          <w:sz w:val="32"/>
        </w:rPr>
        <w:t xml:space="preserve"> </w:t>
      </w:r>
      <w:r>
        <w:rPr>
          <w:rFonts w:ascii="SimSun"/>
          <w:color w:val="000000"/>
          <w:spacing w:val="-2"/>
          <w:sz w:val="32"/>
        </w:rPr>
        <w:t>60</w:t>
      </w:r>
      <w:r>
        <w:rPr>
          <w:rFonts w:ascii="Times New Roman"/>
          <w:color w:val="000000"/>
          <w:spacing w:val="-4"/>
          <w:sz w:val="32"/>
        </w:rPr>
        <w:t xml:space="preserve"> </w:t>
      </w:r>
      <w:r>
        <w:rPr>
          <w:rFonts w:ascii="UJMCTT+SimSun" w:hAnsi="UJMCTT+SimSun" w:cs="UJMCTT+SimSun"/>
          <w:color w:val="000000"/>
          <w:spacing w:val="-3"/>
          <w:sz w:val="32"/>
        </w:rPr>
        <w:t>中华书局版</w:t>
      </w:r>
      <w:r>
        <w:rPr>
          <w:rFonts w:ascii="Times New Roman"/>
          <w:color w:val="000000"/>
          <w:spacing w:val="-8"/>
          <w:sz w:val="32"/>
        </w:rPr>
        <w:t xml:space="preserve"> </w:t>
      </w:r>
      <w:r>
        <w:rPr>
          <w:rFonts w:ascii="SimSun"/>
          <w:color w:val="000000"/>
          <w:spacing w:val="-2"/>
          <w:sz w:val="32"/>
        </w:rPr>
        <w:t>12</w:t>
      </w:r>
      <w:r>
        <w:rPr>
          <w:rFonts w:ascii="Times New Roman"/>
          <w:color w:val="000000"/>
          <w:spacing w:val="-4"/>
          <w:sz w:val="32"/>
        </w:rPr>
        <w:t xml:space="preserve"> </w:t>
      </w:r>
      <w:r>
        <w:rPr>
          <w:rFonts w:ascii="UJMCTT+SimSun" w:hAnsi="UJMCTT+SimSun" w:cs="UJMCTT+SimSun"/>
          <w:color w:val="000000"/>
          <w:spacing w:val="-3"/>
          <w:sz w:val="32"/>
        </w:rPr>
        <w:t>册大字直排本</w:t>
      </w:r>
      <w:r>
        <w:rPr>
          <w:rFonts w:ascii="Times New Roman"/>
          <w:color w:val="000000"/>
          <w:spacing w:val="-11"/>
          <w:sz w:val="32"/>
        </w:rPr>
        <w:t xml:space="preserve"> </w:t>
      </w:r>
      <w:r>
        <w:rPr>
          <w:rFonts w:ascii="SimSun"/>
          <w:color w:val="000000"/>
          <w:spacing w:val="-2"/>
          <w:sz w:val="32"/>
        </w:rPr>
        <w:t>2163</w:t>
      </w:r>
      <w:r>
        <w:rPr>
          <w:rFonts w:ascii="Times New Roman"/>
          <w:color w:val="000000"/>
          <w:spacing w:val="-8"/>
          <w:sz w:val="32"/>
        </w:rPr>
        <w:t xml:space="preserve"> </w:t>
      </w:r>
      <w:r>
        <w:rPr>
          <w:rFonts w:ascii="UJMCTT+SimSun" w:hAnsi="UJMCTT+SimSun" w:cs="UJMCTT+SimSun"/>
          <w:color w:val="000000"/>
          <w:spacing w:val="-3"/>
          <w:sz w:val="32"/>
        </w:rPr>
        <w:t>页</w:t>
      </w:r>
      <w:r>
        <w:rPr>
          <w:rFonts w:ascii="SimSun"/>
          <w:color w:val="000000"/>
          <w:spacing w:val="-1"/>
          <w:sz w:val="32"/>
        </w:rPr>
        <w:t>)</w:t>
      </w:r>
      <w:r>
        <w:rPr>
          <w:rFonts w:ascii="UJMCTT+SimSun" w:hAnsi="UJMCTT+SimSun" w:cs="UJMCTT+SimSun"/>
          <w:color w:val="000000"/>
          <w:spacing w:val="-13"/>
          <w:sz w:val="32"/>
        </w:rPr>
        <w:t>这句话中最关键的就是“威</w:t>
      </w:r>
    </w:p>
    <w:p>
      <w:pPr>
        <w:framePr w:w="15666" w:x="2629" w:y="850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震华夏”四</w:t>
      </w:r>
    </w:p>
    <w:p>
      <w:pPr>
        <w:framePr w:w="14937" w:x="2629" w:y="11777"/>
        <w:widowControl w:val="0"/>
        <w:autoSpaceDE w:val="0"/>
        <w:autoSpaceDN w:val="0"/>
        <w:spacing w:before="0" w:after="0" w:line="317" w:lineRule="exact"/>
        <w:ind w:left="634" w:right="0" w:firstLine="0"/>
        <w:jc w:val="left"/>
        <w:rPr>
          <w:rFonts w:ascii="Times New Roman"/>
          <w:color w:val="000000"/>
          <w:spacing w:val="0"/>
          <w:sz w:val="32"/>
        </w:rPr>
      </w:pPr>
      <w:r>
        <w:rPr>
          <w:rFonts w:ascii="UJMCTT+SimSun" w:hAnsi="UJMCTT+SimSun" w:cs="UJMCTT+SimSun"/>
          <w:color w:val="000000"/>
          <w:spacing w:val="-13"/>
          <w:sz w:val="32"/>
        </w:rPr>
        <w:t>字，在后人的约定俗成与观念演变中，如此评价关羽，乃是一种非同小可的赞誉：“威震</w:t>
      </w:r>
    </w:p>
    <w:p>
      <w:pPr>
        <w:framePr w:w="14937" w:x="2629" w:y="1177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11"/>
          <w:sz w:val="32"/>
        </w:rPr>
        <w:t>华夏”便是名震中国，威被遐迩。如今，他是人们心目中的“武圣，”是忠义的化身，永远的</w:t>
      </w:r>
    </w:p>
    <w:p>
      <w:pPr>
        <w:framePr w:w="14937" w:x="2629" w:y="11777"/>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关公。</w:t>
      </w:r>
    </w:p>
    <w:p>
      <w:pPr>
        <w:framePr w:w="14573" w:x="2629" w:y="13181"/>
        <w:widowControl w:val="0"/>
        <w:autoSpaceDE w:val="0"/>
        <w:autoSpaceDN w:val="0"/>
        <w:spacing w:before="0" w:after="0" w:line="317" w:lineRule="exact"/>
        <w:ind w:left="634" w:right="0" w:firstLine="0"/>
        <w:jc w:val="left"/>
        <w:rPr>
          <w:rFonts w:ascii="Times New Roman"/>
          <w:color w:val="000000"/>
          <w:spacing w:val="0"/>
          <w:sz w:val="32"/>
        </w:rPr>
      </w:pPr>
      <w:r>
        <w:rPr>
          <w:rFonts w:ascii="UJMCTT+SimSun" w:hAnsi="UJMCTT+SimSun" w:cs="UJMCTT+SimSun"/>
          <w:color w:val="000000"/>
          <w:spacing w:val="-5"/>
          <w:sz w:val="32"/>
        </w:rPr>
        <w:t>古人云“以史为镜</w:t>
      </w:r>
      <w:r>
        <w:rPr>
          <w:rFonts w:ascii="SimSun"/>
          <w:color w:val="000000"/>
          <w:spacing w:val="-5"/>
          <w:sz w:val="32"/>
        </w:rPr>
        <w:t>,</w:t>
      </w:r>
      <w:r>
        <w:rPr>
          <w:rFonts w:ascii="UJMCTT+SimSun" w:hAnsi="UJMCTT+SimSun" w:cs="UJMCTT+SimSun"/>
          <w:color w:val="000000"/>
          <w:spacing w:val="-9"/>
          <w:sz w:val="32"/>
        </w:rPr>
        <w:t>可以知兴替”，以史为镜，吸取经验教训，可以面向未来。齐桓公不</w:t>
      </w:r>
    </w:p>
    <w:p>
      <w:pPr>
        <w:framePr w:w="14573"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背曹沫之盟，晋文公不贪伐原之利，魏文侯不弃虞人之期，秦孝公不废徙木之赏，在他们身</w:t>
      </w:r>
    </w:p>
    <w:p>
      <w:pPr>
        <w:framePr w:w="14573"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上，我懂得了人要守信用；刘秀登基，韬光养晦，这就不难理解为何我国改革开放以来一直</w:t>
      </w:r>
    </w:p>
    <w:p>
      <w:pPr>
        <w:framePr w:w="14573"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采取韬光养晦政策；刘禅乐不思蜀，让我知道啃老族们吃老本却不思进取，终将坐吃山空；</w:t>
      </w:r>
    </w:p>
    <w:p>
      <w:pPr>
        <w:framePr w:w="14573" w:x="2629" w:y="1318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5"/>
          <w:sz w:val="32"/>
        </w:rPr>
        <w:t>诸葛亮审时度势，让我明白应该知己知彼，把握机遇</w:t>
      </w:r>
      <w:r>
        <w:rPr>
          <w:rFonts w:ascii="SimSun"/>
          <w:color w:val="000000"/>
          <w:spacing w:val="-2"/>
          <w:sz w:val="32"/>
        </w:rPr>
        <w:t>??</w:t>
      </w:r>
    </w:p>
    <w:p>
      <w:pPr>
        <w:framePr w:w="14937" w:x="2629" w:y="15521"/>
        <w:widowControl w:val="0"/>
        <w:autoSpaceDE w:val="0"/>
        <w:autoSpaceDN w:val="0"/>
        <w:spacing w:before="0" w:after="0" w:line="317" w:lineRule="exact"/>
        <w:ind w:left="634" w:right="0" w:firstLine="0"/>
        <w:jc w:val="left"/>
        <w:rPr>
          <w:rFonts w:ascii="Times New Roman"/>
          <w:color w:val="000000"/>
          <w:spacing w:val="0"/>
          <w:sz w:val="32"/>
        </w:rPr>
      </w:pPr>
      <w:r>
        <w:rPr>
          <w:rFonts w:ascii="UJMCTT+SimSun" w:hAnsi="UJMCTT+SimSun" w:cs="UJMCTT+SimSun"/>
          <w:color w:val="000000"/>
          <w:spacing w:val="-3"/>
          <w:sz w:val="32"/>
        </w:rPr>
        <w:t>《资治通鉴》与被鲁迅先生称为“史家之绝唱，无韵之离骚”的《史记》合称为“史家</w:t>
      </w:r>
    </w:p>
    <w:p>
      <w:pPr>
        <w:framePr w:w="14937" w:x="2629" w:y="1552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12"/>
          <w:sz w:val="32"/>
        </w:rPr>
        <w:t>双璧”。它史料价值高、编纂方法科学，文字优美，是研究唐以及唐以前历史一部最佳的参考</w:t>
      </w:r>
    </w:p>
    <w:p>
      <w:pPr>
        <w:framePr w:w="14937" w:x="2629" w:y="1552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资料，对从政、做事、为人都有很大的借鉴作用，自成书以来，影响巨大而深远。它同时也</w:t>
      </w:r>
    </w:p>
    <w:p>
      <w:pPr>
        <w:framePr w:w="14937" w:x="2629" w:y="1552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是一部对后世史书编撰影响极大的经典著作，促进了编年体史书的长足发展和进步。此外，</w:t>
      </w:r>
    </w:p>
    <w:p>
      <w:pPr>
        <w:framePr w:w="14937" w:x="2629" w:y="1552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它的文学性也很高。它善于合理地选择材料，精心地进行剪裁，深入地发掘和描述，简明扼</w:t>
      </w:r>
    </w:p>
    <w:p>
      <w:pPr>
        <w:framePr w:w="14937" w:x="2629" w:y="15521"/>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要地运用对话，形象真实地再现了历史过程，对宋以来的文学产生了很大的作用，文中的很</w:t>
      </w:r>
    </w:p>
    <w:p>
      <w:pPr>
        <w:framePr w:w="14937" w:x="2629" w:y="15521"/>
        <w:widowControl w:val="0"/>
        <w:autoSpaceDE w:val="0"/>
        <w:autoSpaceDN w:val="0"/>
        <w:spacing w:before="152" w:after="0" w:line="317" w:lineRule="exact"/>
        <w:ind w:left="0" w:right="0" w:firstLine="0"/>
        <w:jc w:val="left"/>
        <w:rPr>
          <w:rFonts w:ascii="Times New Roman"/>
          <w:color w:val="000000"/>
          <w:spacing w:val="0"/>
          <w:sz w:val="32"/>
        </w:rPr>
      </w:pPr>
      <w:r>
        <w:rPr>
          <w:rFonts w:ascii="UJMCTT+SimSun" w:hAnsi="UJMCTT+SimSun" w:cs="UJMCTT+SimSun"/>
          <w:color w:val="000000"/>
          <w:spacing w:val="-15"/>
          <w:sz w:val="32"/>
        </w:rPr>
        <w:t>多语句，后来都成为成语典故，如“草木皆兵”、“风声鹤唳”等。</w:t>
      </w:r>
    </w:p>
    <w:p>
      <w:pPr>
        <w:framePr w:w="14937" w:x="2629" w:y="18798"/>
        <w:widowControl w:val="0"/>
        <w:autoSpaceDE w:val="0"/>
        <w:autoSpaceDN w:val="0"/>
        <w:spacing w:before="0" w:after="0" w:line="317" w:lineRule="exact"/>
        <w:ind w:left="634" w:right="0" w:firstLine="0"/>
        <w:jc w:val="left"/>
        <w:rPr>
          <w:rFonts w:ascii="Times New Roman"/>
          <w:color w:val="000000"/>
          <w:spacing w:val="0"/>
          <w:sz w:val="32"/>
        </w:rPr>
      </w:pPr>
      <w:r>
        <w:rPr>
          <w:rFonts w:ascii="UJMCTT+SimSun" w:hAnsi="UJMCTT+SimSun" w:cs="UJMCTT+SimSun"/>
          <w:color w:val="000000"/>
          <w:spacing w:val="-12"/>
          <w:sz w:val="32"/>
        </w:rPr>
        <w:t>虽然都是史书，《资治通鉴》和《史记》的编排体例不同。《史记》是纪传体通史，就是</w:t>
      </w:r>
    </w:p>
    <w:p>
      <w:pPr>
        <w:framePr w:w="14937" w:x="2629" w:y="18798"/>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说通过各个朝代帝王将相的传记来叙述重大的历史事件。所以一件事情你会在不同人物的传</w:t>
      </w:r>
    </w:p>
    <w:p>
      <w:pPr>
        <w:framePr w:w="14937" w:x="2629" w:y="18798"/>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记里找到记载，而且有可能不尽相同。而《资治通鉴》是编年体，就是按照时间先后，记述</w:t>
      </w:r>
    </w:p>
    <w:p>
      <w:pPr>
        <w:framePr w:w="14937" w:x="2629" w:y="18798"/>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12"/>
          <w:sz w:val="32"/>
        </w:rPr>
        <w:t>重大的历史事件。除此之外，《资治通鉴》是为了给统治者以历史借鉴，所以更注重其中的谋</w:t>
      </w:r>
    </w:p>
    <w:p>
      <w:pPr>
        <w:framePr w:w="14937" w:x="2629" w:y="18798"/>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3"/>
          <w:sz w:val="32"/>
        </w:rPr>
        <w:t>略，带有批判色彩。</w:t>
      </w:r>
    </w:p>
    <w:p>
      <w:pPr>
        <w:framePr w:w="15301" w:x="2629" w:y="21138"/>
        <w:widowControl w:val="0"/>
        <w:autoSpaceDE w:val="0"/>
        <w:autoSpaceDN w:val="0"/>
        <w:spacing w:before="0" w:after="0" w:line="317" w:lineRule="exact"/>
        <w:ind w:left="634" w:right="0" w:firstLine="0"/>
        <w:jc w:val="left"/>
        <w:rPr>
          <w:rFonts w:ascii="Times New Roman"/>
          <w:color w:val="000000"/>
          <w:spacing w:val="0"/>
          <w:sz w:val="32"/>
        </w:rPr>
      </w:pPr>
      <w:r>
        <w:rPr>
          <w:rFonts w:ascii="UJMCTT+SimSun" w:hAnsi="UJMCTT+SimSun" w:cs="UJMCTT+SimSun"/>
          <w:color w:val="000000"/>
          <w:spacing w:val="-3"/>
          <w:sz w:val="32"/>
        </w:rPr>
        <w:t>阅读，可以领略和感受语言文字的独特美感和韵味，能够汲取古今中外人类文明的精华</w:t>
      </w:r>
    </w:p>
    <w:p>
      <w:pPr>
        <w:framePr w:w="15301" w:x="2629" w:y="21138"/>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12"/>
          <w:sz w:val="32"/>
        </w:rPr>
        <w:t>和丰美的养分，在这感受与汲取中使道德情操得以提高，使多方面的素质得以培养。“读一本</w:t>
      </w:r>
    </w:p>
    <w:p>
      <w:pPr>
        <w:framePr w:w="15301" w:x="2629" w:y="21138"/>
        <w:widowControl w:val="0"/>
        <w:autoSpaceDE w:val="0"/>
        <w:autoSpaceDN w:val="0"/>
        <w:spacing w:before="151" w:after="0" w:line="317" w:lineRule="exact"/>
        <w:ind w:left="0" w:right="0" w:firstLine="0"/>
        <w:jc w:val="left"/>
        <w:rPr>
          <w:rFonts w:ascii="Times New Roman"/>
          <w:color w:val="000000"/>
          <w:spacing w:val="0"/>
          <w:sz w:val="32"/>
        </w:rPr>
      </w:pPr>
      <w:r>
        <w:rPr>
          <w:rFonts w:ascii="UJMCTT+SimSun" w:hAnsi="UJMCTT+SimSun" w:cs="UJMCTT+SimSun"/>
          <w:color w:val="000000"/>
          <w:spacing w:val="-19"/>
          <w:sz w:val="32"/>
        </w:rPr>
        <w:t>好书就仿佛和一位高尚的人谈话。”笛卡尔的这句名言，所言正是！寂寞时，书会给你以安慰；</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629"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疑惑时，书会给你以指点；挫折时，书会给你以力量；顺畅时，书会指引你走向更大的辉煌。</w:t>
      </w:r>
    </w:p>
    <w:p>
      <w:pPr>
        <w:framePr w:w="14937" w:x="2629" w:y="1947"/>
        <w:widowControl w:val="0"/>
        <w:autoSpaceDE w:val="0"/>
        <w:autoSpaceDN w:val="0"/>
        <w:spacing w:before="152" w:after="0" w:line="317" w:lineRule="exact"/>
        <w:ind w:left="634" w:right="0" w:firstLine="0"/>
        <w:jc w:val="left"/>
        <w:rPr>
          <w:rFonts w:ascii="Times New Roman"/>
          <w:color w:val="000000"/>
          <w:spacing w:val="0"/>
          <w:sz w:val="32"/>
        </w:rPr>
      </w:pPr>
      <w:r>
        <w:rPr>
          <w:rFonts w:ascii="SimSun" w:hAnsi="SimSun" w:cs="SimSun"/>
          <w:color w:val="000000"/>
          <w:spacing w:val="-13"/>
          <w:sz w:val="32"/>
        </w:rPr>
        <w:t>而阅读像《资治通鉴》这样的经典，我更是受益匪浅！正如清人王鸣盛所说的“：此天地</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间必不可无之书，亦学者必不可不读之书也。”连毛主席都读了十七遍！我这才是浅尝辄止。</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《资治通鉴》虽是写给皇帝看的教材，但今天我们仍有必要读它。因为不论是从国家治理的</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宏观角度还是从个人生存的微观角度，我们遇到的问题和历史上并无太大差别。就像培根在</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随笔《论求知》所述</w:t>
      </w:r>
      <w:r>
        <w:rPr>
          <w:rFonts w:ascii="SimSun"/>
          <w:color w:val="000000"/>
          <w:spacing w:val="-2"/>
          <w:sz w:val="32"/>
        </w:rPr>
        <w:t>,</w:t>
      </w:r>
      <w:r>
        <w:rPr>
          <w:rFonts w:ascii="SimSun" w:hAnsi="SimSun" w:cs="SimSun"/>
          <w:color w:val="000000"/>
          <w:spacing w:val="-9"/>
          <w:sz w:val="32"/>
        </w:rPr>
        <w:t>“读史使人明智”。我们应该以史为鉴，面向未来。诵读经典，古为今</w:t>
      </w:r>
    </w:p>
    <w:p>
      <w:pPr>
        <w:framePr w:w="14937" w:x="2629"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用。</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FE0E85A2-10DB-4EB3-A8CD-ED57A316B2BB}"/>
  </w:font>
  <w:font w:name="Arial">
    <w:panose1 w:val="020B0604020202020204"/>
    <w:charset w:val="CC"/>
    <w:family w:val="swiss"/>
    <w:pitch w:val="variable"/>
    <w:sig w:usb0="01010101" w:usb1="01010101" w:usb2="01010101" w:usb3="01010101" w:csb0="01010105" w:csb1="01010101"/>
    <w:embedRegular r:id="rId2" w:fontKey="{86D4B5FC-F9E7-4514-93A2-55D90CA7F706}"/>
  </w:font>
  <w:font w:name="Calibri">
    <w:panose1 w:val="020F0502020204030204"/>
    <w:charset w:val="CC"/>
    <w:family w:val="swiss"/>
    <w:pitch w:val="variable"/>
    <w:sig w:usb0="01010101" w:usb1="01010101" w:usb2="01010101" w:usb3="01010101" w:csb0="01010105" w:csb1="01010101"/>
    <w:embedRegular r:id="rId3" w:fontKey="{82F107EB-8F53-4FB6-ACDD-219CB1A35470}"/>
  </w:font>
  <w:font w:name="SimSun">
    <w:panose1 w:val="00000000000000000000"/>
    <w:charset w:val="01"/>
    <w:family w:val="auto"/>
    <w:notTrueType/>
    <w:pitch w:val="default"/>
    <w:sig w:usb0="01010101" w:usb1="01010101" w:usb2="01010101" w:usb3="01010101" w:csb0="01010101" w:csb1="01010101"/>
    <w:embedRegular r:id="rId4" w:subsetted="1" w:fontKey="{93C25A72-5832-4674-A389-B1FDB3AB0858}"/>
  </w:font>
  <w:font w:name="TPVWHT+SimSun">
    <w:panose1 w:val="02000500000000000000"/>
    <w:charset w:val="01"/>
    <w:family w:val="auto"/>
    <w:pitch w:val="variable"/>
    <w:sig w:usb0="01010101" w:usb1="01010101" w:usb2="01010101" w:usb3="01010101" w:csb0="01010101" w:csb1="01010101"/>
    <w:embedRegular r:id="rId5" w:fontKey="{68BA8BCE-2D63-4967-9977-80FB5C80BE32}"/>
  </w:font>
  <w:font w:name="UJMCTT+SimSun">
    <w:panose1 w:val="02000500000000000000"/>
    <w:charset w:val="01"/>
    <w:family w:val="auto"/>
    <w:pitch w:val="variable"/>
    <w:sig w:usb0="01010101" w:usb1="01010101" w:usb2="01010101" w:usb3="01010101" w:csb0="01010101" w:csb1="01010101"/>
    <w:embedRegular r:id="rId6" w:fontKey="{F190DD71-063E-4A6E-8073-EFC29B09F96F}"/>
  </w:font>
  <w:font w:name="Cambria">
    <w:charset w:val="00"/>
    <w:family w:val="auto"/>
    <w:pitch w:val="default"/>
    <w:embedRegular r:id="rId7" w:fontKey="{6D82048D-D8D5-46E4-BA9F-7672AF23830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1413</Words>
  <Characters>15801</Characters>
  <Application>Microsoft Office Word</Application>
  <DocSecurity>0</DocSecurity>
  <Lines>548</Lines>
  <Paragraphs>548</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16162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I5-4590二机</dc:creator>
  <cp:lastModifiedBy>I5-4590二机</cp:lastModifiedBy>
  <cp:revision>1</cp:revision>
  <dcterms:created xsi:type="dcterms:W3CDTF">2023-02-06T22:00:31Z</dcterms:created>
  <dcterms:modified xsi:type="dcterms:W3CDTF">2023-02-06T22:00:31Z</dcterms:modified>
</cp:coreProperties>
</file>