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2025年冷库安全管理试题及答案</w:t>
      </w:r>
    </w:p>
    <w:p>
      <w:r>
        <w:br/>
        <w:t>一、单项选择题（共10题，每题2分）</w:t>
        <w:br/>
        <w:br/>
        <w:t>1. 冷库安全管理中，氨制冷系统泄漏时，应首先采取的措施是：</w:t>
        <w:br/>
        <w:br/>
        <w:t>A. 关闭制冷压缩机</w:t>
        <w:br/>
        <w:br/>
        <w:t>B. 启动排风系统</w:t>
        <w:br/>
        <w:br/>
        <w:t>C. 穿戴防护装备进入现场</w:t>
        <w:br/>
        <w:br/>
        <w:t>D. 立即报警并疏散人员</w:t>
        <w:br/>
        <w:br/>
        <w:t>2. 根据《冷库设计规范》，冷库内温度监控系统的报警响应时间不应超过：</w:t>
        <w:br/>
        <w:br/>
        <w:t>A. 5分钟</w:t>
        <w:br/>
        <w:br/>
        <w:t>B. 10分钟</w:t>
        <w:br/>
        <w:br/>
        <w:t>C. 15分钟</w:t>
        <w:br/>
        <w:br/>
        <w:t>D. 30分钟</w:t>
        <w:br/>
        <w:br/>
        <w:t>3. 冷库内电气设备应采用何种防护等级？</w:t>
        <w:br/>
        <w:br/>
        <w:t>A. IP23</w:t>
        <w:br/>
        <w:br/>
        <w:t>B. IP44</w:t>
        <w:br/>
        <w:br/>
        <w:t>C. IP54</w:t>
        <w:br/>
        <w:br/>
        <w:t>D. IP65</w:t>
        <w:br/>
        <w:br/>
        <w:t>4. 冷库安全管理的核心原则是：</w:t>
        <w:br/>
        <w:br/>
        <w:t>A. 降低运营成本</w:t>
        <w:br/>
        <w:br/>
        <w:t>B. 保障人员安全</w:t>
        <w:br/>
        <w:br/>
        <w:t>C. 提高存储效率</w:t>
        <w:br/>
        <w:br/>
        <w:t>D. 延长设备寿命</w:t>
        <w:br/>
        <w:br/>
        <w:t>5. 冷库内发生火灾时，不应使用的灭火剂是：</w:t>
        <w:br/>
        <w:br/>
        <w:t>A. 干粉灭火器</w:t>
        <w:br/>
        <w:br/>
        <w:t>B. 二氧化碳灭火器</w:t>
        <w:br/>
        <w:br/>
        <w:t>C. 水基灭火器</w:t>
        <w:br/>
        <w:br/>
        <w:t>D. 泡沫灭火器</w:t>
        <w:br/>
        <w:br/>
        <w:t>6. 冷库氨制冷系统定期检修的周期是：</w:t>
        <w:br/>
        <w:br/>
        <w:t>A. 每月一次</w:t>
        <w:br/>
        <w:br/>
        <w:t>B. 每季度一次</w:t>
        <w:br/>
        <w:br/>
        <w:t>C. 每半年一次</w:t>
        <w:br/>
        <w:br/>
        <w:t>D. 每年一次</w:t>
        <w:br/>
        <w:br/>
        <w:t>7. 冷库内人员进入低温环境工作，连续工作时间不应超过：</w:t>
        <w:br/>
        <w:br/>
        <w:t>A. 30分钟</w:t>
        <w:br/>
        <w:br/>
        <w:t>B. 1小时</w:t>
        <w:br/>
        <w:br/>
        <w:t>C. 2小时</w:t>
        <w:br/>
        <w:br/>
        <w:t>D. 4小时</w:t>
        <w:br/>
        <w:br/>
        <w:t>8. 冷库安全出口的宽度不应小于：</w:t>
        <w:br/>
        <w:br/>
        <w:t>A. 0.8米</w:t>
        <w:br/>
        <w:br/>
        <w:t>B. 1.0米</w:t>
        <w:br/>
        <w:br/>
        <w:t>C. 1.2米</w:t>
        <w:br/>
        <w:br/>
        <w:t>D. 1.5米</w:t>
        <w:br/>
        <w:br/>
        <w:t>9. 冷库内氨气浓度达到多少ppm时，人员必须立即撤离？</w:t>
        <w:br/>
        <w:br/>
        <w:t>A. 25ppm</w:t>
        <w:br/>
        <w:br/>
        <w:t>B. 50ppm</w:t>
        <w:br/>
        <w:br/>
        <w:t>C. 100ppm</w:t>
        <w:br/>
        <w:br/>
        <w:t>D. 200ppm</w:t>
        <w:br/>
        <w:br/>
        <w:t>10. 冷库制冷系统运行时，压力表显示的高压侧压力异常升高，可能的原因是：</w:t>
        <w:br/>
        <w:br/>
        <w:t>A. 制冷剂不足</w:t>
        <w:br/>
        <w:br/>
        <w:t>B. 冷凝器散热不良</w:t>
        <w:br/>
        <w:br/>
        <w:t>C. 膨胀阀开启过大</w:t>
        <w:br/>
        <w:br/>
        <w:t>D. 压缩机排气阀故障</w:t>
        <w:br/>
        <w:br/>
        <w:t>二、判断题（共5题，每题2分）</w:t>
        <w:br/>
        <w:br/>
        <w:t>1. 冷库内可以存放易燃易爆物品。（ ）</w:t>
        <w:br/>
        <w:br/>
        <w:t>2. 冷库管理人员必须经过专业培训并取得相应资格证书后方可上岗。（ ）</w:t>
        <w:br/>
        <w:br/>
        <w:t>3. 冷库内可以设置临时休息区供员工休息。（ ）</w:t>
        <w:br/>
        <w:br/>
        <w:t>4. 冷库氨制冷系统运行时，可以打开系统进行检修。（ ）</w:t>
        <w:br/>
        <w:br/>
        <w:t>5. 冷库内应配备应急照明系统，断电后应能自动启动并持续照明不少于30分钟。（ ）</w:t>
        <w:br/>
        <w:br/>
        <w:t>三、多项选择题（共2题，每题2分）</w:t>
        <w:br/>
        <w:br/>
        <w:t>1. 冷库安全管理应包括以下哪些内容？（ ）</w:t>
        <w:br/>
        <w:br/>
        <w:t>A. 人员安全培训</w:t>
        <w:br/>
        <w:br/>
        <w:t>B. 设备定期维护</w:t>
        <w:br/>
        <w:br/>
        <w:t>C. 温度监控系统</w:t>
        <w:br/>
        <w:br/>
        <w:t>D. 应急预案制定</w:t>
        <w:br/>
        <w:br/>
        <w:t>E. 成本控制措施</w:t>
        <w:br/>
        <w:br/>
        <w:t>2. 冷库氨泄漏事故应急处理措施包括：（ ）</w:t>
        <w:br/>
        <w:br/>
        <w:t>A. 立即关闭相关阀门</w:t>
        <w:br/>
        <w:br/>
        <w:t>B. 启动排风系统</w:t>
        <w:br/>
        <w:br/>
        <w:t>C. 使用水直接冲洗泄漏点</w:t>
        <w:br/>
        <w:br/>
        <w:t>D. 佩戴防毒面具进入现场</w:t>
        <w:br/>
        <w:br/>
        <w:t>E. 疏散无关人员并设置警戒区</w:t>
        <w:br/>
        <w:br/>
        <w:t>四、填空题（共5题，每题2分）</w:t>
        <w:br/>
        <w:br/>
        <w:t>1. 冷库氨制冷系统运行时，操作人员应至少每________小时检查一次系统运行参数。</w:t>
        <w:br/>
        <w:br/>
        <w:t>2. 冷库内应设置明显的________标志，标明紧急出口和疏散路线。</w:t>
        <w:br/>
        <w:br/>
        <w:t>3. 冷库氨制冷系统检修前，必须将系统内的制冷剂________。</w:t>
        <w:br/>
        <w:br/>
        <w:t>4. 冷库内应配备________灭火器，用于扑救初期火灾。</w:t>
        <w:br/>
        <w:br/>
        <w:t>5. 冷库管理人员应定期组织________演练，提高应急处置能力。</w:t>
        <w:br/>
        <w:br/>
        <w:t>五、简答题（共2题，每题5分）</w:t>
        <w:br/>
        <w:br/>
        <w:t>1. 简述冷库氨制冷系统泄漏事故的应急处置流程。</w:t>
        <w:br/>
        <w:br/>
        <w:t>2. 冷库安全管理中，应如何做好人员防护工作？</w:t>
        <w:br/>
        <w:br/>
        <w:t>答案及解析</w:t>
        <w:br/>
        <w:br/>
        <w:t>一、单项选择题</w:t>
        <w:br/>
        <w:br/>
        <w:t>1. 答案：D</w:t>
        <w:br/>
        <w:br/>
        <w:t>解析：氨制冷系统泄漏时，氨气具有强烈的刺激性和毒性，应首先确保人员安全。正确做法是立即报警并疏散人员，避免人员吸入氨气造成伤害。关闭制冷压缩机、启动排风系统和穿戴防护装备进入现场都是在确保人员安全后的后续措施。</w:t>
        <w:br/>
        <w:br/>
        <w:t>2. 答案：A</w:t>
        <w:br/>
        <w:br/>
        <w:t>解析：根据《冷库设计规范》(GB 50072-2010)规定，冷库温度监控系统的报警响应时间不应超过5分钟，以确保温度异常时能够及时发现并处理，防止货物变质或设备损坏。</w:t>
        <w:br/>
        <w:br/>
        <w:t>3. 答案：C</w:t>
        <w:br/>
        <w:br/>
        <w:t>解析：冷库环境潮湿，电气设备应具有较高的防护等级。IP54表示防尘和防溅水，适合冷库环境使用。IP23防护等级较低，不适合冷库潮湿环境；IP44和IP65虽然防护等级更高，但在冷库环境中不是必需的，会增加不必要的成本。</w:t>
        <w:br/>
        <w:br/>
        <w:t>4. 答案：B</w:t>
        <w:br/>
        <w:br/>
        <w:t>解析：冷库安全管理的核心原则是保障人员安全。虽然降低运营成本、提高存储效率和延长设备寿命也是冷库管理的重要目标，但所有这些目标都应在确保人员安全的前提下实现。</w:t>
        <w:br/>
        <w:br/>
        <w:t>5. 答案：C</w:t>
        <w:br/>
        <w:br/>
        <w:t>解析：冷库内发生火灾时，不应使用水基灭火器，因为水可能导致电气设备短路，且在低温环境下可能结冰。干粉灭火器、二氧化碳灭火器和泡沫灭火器都是适合冷库使用的灭火剂。</w:t>
        <w:br/>
        <w:br/>
        <w:t>6. 答案：B</w:t>
        <w:br/>
        <w:br/>
        <w:t>解析：氨制冷系统应每季度进行一次定期检修，检查系统密封性、阀门状态、压力表读数等，确保系统安全运行。每月一次过于频繁，每年一次则间隔太长，可能无法及时发现潜在问题。</w:t>
        <w:br/>
        <w:br/>
        <w:t>7. 答案：A</w:t>
        <w:br/>
        <w:br/>
        <w:t>解析：冷库内人员进入低温环境工作时，为防止低温冻伤和失温，连续工作时间不应超过30分钟。超过此时间应进入温暖区域休息，待身体恢复后再继续工作。</w:t>
        <w:br/>
        <w:br/>
        <w:t>8. 答案：C</w:t>
        <w:br/>
        <w:br/>
        <w:t>解析：根据《冷库设计规范》，冷库安全出口的宽度不应小于1.2米，以确保在紧急情况下人员能够快速疏散。0.8米和1.0米的宽度不足以满足人员快速疏散的需求，1.5米虽然更安全但不是规范要求的最小宽度。</w:t>
        <w:br/>
        <w:br/>
        <w:t>9. 答案：B</w:t>
        <w:br/>
        <w:br/>
        <w:t>解析：氨气对人体有害，当氨气浓度达到50ppm时，人员会感到明显不适；达到100-200ppm时，会对呼吸系统造成刺激；达到2500-3000ppm时，可危及生命。因此，当氨气浓度达到50ppm时，人员必须立即撤离。</w:t>
        <w:br/>
        <w:br/>
        <w:t>10. 答案：B</w:t>
        <w:br/>
        <w:br/>
        <w:t>解析：制冷系统高压侧压力异常升高的主要原因通常是冷凝器散热不良，如冷却水不足、冷凝器表面积灰或风扇故障等。制冷剂不足会导致低压侧压力降低；膨胀阀开启过大会导致高压侧压力降低；压缩机排气阀故障会导致系统无法正常运行，但不一定表现为高压侧压力升高。</w:t>
        <w:br/>
        <w:br/>
        <w:t>二、判断题</w:t>
        <w:br/>
        <w:br/>
        <w:t>1. 答案：×</w:t>
        <w:br/>
        <w:br/>
        <w:t>解析：冷库内严禁存放易燃易爆物品，因为冷库环境特殊，一旦发生火灾，后果将非常严重。易燃易爆物品应存放在专门的危险品仓库中，并采取相应的安全防护措施。</w:t>
        <w:br/>
        <w:br/>
        <w:t>2. 答案：√</w:t>
        <w:br/>
        <w:br/>
        <w:t>解析：冷库管理人员必须经过专业培训并取得相应资格证书后方可上岗，这是确保冷库安全运行的基本要求。培训内容应包括冷库设备操作、安全知识、应急处置等方面，确保管理人员具备应对各种突发情况的能力。</w:t>
        <w:br/>
        <w:br/>
        <w:t>3. 答案：×</w:t>
        <w:br/>
        <w:br/>
        <w:t>解析：冷库内不应设置临时休息区，因为低温环境对人体健康有害，长时间暴露在低温环境中可能导致冻伤或其他健康问题。员工休息应在温暖的环境中进行，如冷库外的休息室。</w:t>
        <w:br/>
        <w:br/>
        <w:t>4. 答案：×</w:t>
        <w:br/>
        <w:br/>
        <w:t>解析：冷库氨制冷系统运行时，严禁打开系统进行检修，因为氨气具有强烈的刺激性和毒性，打开系统会导致氨气泄漏，对人员和环境造成危害。进行检修前必须先关闭系统并排空制冷剂。</w:t>
        <w:br/>
        <w:br/>
        <w:t>5. 答案：√</w:t>
        <w:br/>
        <w:br/>
        <w:t>解析：冷库内应配备应急照明系统，断电后应能自动启动并持续照明不少于30分钟，以确保在紧急情况下人员能够安全疏散。应急照明系统应定期检查，确保其正常工作。</w:t>
        <w:br/>
        <w:br/>
        <w:t>三、多项选择题</w:t>
        <w:br/>
        <w:br/>
        <w:t>1. 答案：ABCD</w:t>
        <w:br/>
        <w:br/>
        <w:t>解析：冷库安全管理是一个系统工程，应包括人员安全培训、设备定期维护、温度监控系统和应急预案制定等多个方面。成本控制虽然是冷库管理的重要内容，但不属于安全管理的范畴。</w:t>
        <w:br/>
        <w:br/>
        <w:t>2. 答案：ABE</w:t>
        <w:br/>
        <w:br/>
        <w:t>解析：氨泄漏事故应急处理措施包括：立即关闭相关阀门防止泄漏扩大；启动排风系统降低氨气浓度；疏散无关人员并设置警戒区防止人员进入危险区域。使用水直接冲洗泄漏点可能会使氨气扩散范围扩大，增加危险；佩戴防毒面具进入现场应在确保安全的前提下进行，且必须由专业人员操作。</w:t>
        <w:br/>
        <w:br/>
        <w:t>四、填空题</w:t>
        <w:br/>
        <w:br/>
        <w:t>1. 答案：2</w:t>
        <w:br/>
        <w:br/>
        <w:t>解析：冷库氨制冷系统运行时，操作人员应至少每2小时检查一次系统运行参数，包括压力、温度、液位等，确保系统正常运行。检查频率应根据系统规模和运行环境适当调整。</w:t>
        <w:br/>
        <w:br/>
        <w:t>2. 答案：安全</w:t>
        <w:br/>
        <w:br/>
        <w:t>解析：冷库内应设置明显的安全标志，标明紧急出口和疏散路线，以便在紧急情况下人员能够快速找到安全出口。安全标志应符合国家标准，清晰可见。</w:t>
        <w:br/>
        <w:br/>
        <w:t>3. 答案：回收</w:t>
        <w:br/>
        <w:br/>
        <w:t>解析：冷库氨制冷系统检修前，必须将系统内的制冷剂回收至专用储罐或排放至安全处理设施，严禁直接排放到大气中。制冷剂回收应使用专业设备，由专业人员进行操作。</w:t>
        <w:br/>
        <w:br/>
        <w:t>4. 答案：二氧化碳或干粉</w:t>
        <w:br/>
        <w:br/>
        <w:t>解析：冷库内应配备二氧化碳或干粉灭火器，用于扑救初期火灾。二氧化碳灭火器适用于电气火灾和液体火灾，干粉灭火器适用于多种类型的火灾，两者都适合冷库环境使用。</w:t>
        <w:br/>
        <w:br/>
        <w:t>5. 答案：应急</w:t>
        <w:br/>
        <w:br/>
        <w:t>解析：冷库管理人员应定期组织应急演练，提高应急处置能力。演练内容应包括火灾、氨泄漏、停电等常见紧急情况的处理流程，确保员工熟悉应急程序，能够在紧急情况下正确应对。</w:t>
        <w:br/>
        <w:br/>
        <w:t>五、简答题</w:t>
        <w:br/>
        <w:br/>
        <w:t>1. 答案：</w:t>
        <w:br/>
        <w:br/>
        <w:t>冷库氨制冷系统泄漏事故的应急处置流程如下：</w:t>
        <w:br/>
        <w:br/>
        <w:t>(1) 发现泄漏后，立即报告上级领导和安全管理部门；</w:t>
        <w:br/>
        <w:br/>
        <w:t>(2) 迅速疏散泄漏区域及周边人员，设置警戒区，防止无关人员进入；</w:t>
        <w:br/>
        <w:br/>
        <w:t>(3) 在确保安全的前提下，关闭相关阀门，切断泄漏源；</w:t>
        <w:br/>
        <w:br/>
        <w:t>(4) 启动排风系统，降低氨气浓度；</w:t>
        <w:br/>
        <w:br/>
        <w:t>(5) 佩戴适当的防护装备（如防毒面具、防护服等）进入现场处理泄漏；</w:t>
        <w:br/>
        <w:br/>
        <w:t>(6) 对泄漏点进行临时封堵，防止泄漏扩大；</w:t>
        <w:br/>
        <w:br/>
        <w:t>(7) 联系专业维修人员进行彻底修复；</w:t>
        <w:br/>
        <w:br/>
        <w:t>(8) 对泄漏区域进行通风换气，确认氨气浓度降至安全范围后，方可解除警戒。</w:t>
        <w:br/>
        <w:br/>
        <w:t>2. 答案：</w:t>
        <w:br/>
        <w:br/>
        <w:t>冷库安全管理中，做好人员防护工作应采取以下措施：</w:t>
        <w:br/>
        <w:br/>
        <w:t>(1) 为员工提供必要的个人防护装备，如防寒服、防滑鞋、手套、护目镜等；</w:t>
        <w:br/>
        <w:br/>
        <w:t>(2) 对员工进行安全培训，使其了解冷库环境中的危险因素和防护知识；</w:t>
        <w:br/>
        <w:br/>
        <w:t>(3) 严格控制员工在低温环境中的工作时间，一般不超过30分钟，并安排适当休息；</w:t>
        <w:br/>
        <w:br/>
        <w:t>(4) 定期进行健康检查，确保员工适合在冷库环境中工作；</w:t>
        <w:br/>
        <w:br/>
        <w:t>(5) 设置明显的安全警示标志，提醒员工注意安全；</w:t>
        <w:br/>
        <w:br/>
        <w:t>(6) 配备应急救援设备，如担架、急救箱等，并确保员工了解其使用方法；</w:t>
        <w:br/>
        <w:br/>
        <w:t>(7) 建立健全的安全管理制度，明确各岗位的安全职责。</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