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5" style="width:50.25pt;height:50.25pt;margin-top:0;margin-left:0;mso-position-horizontal-relative:page;mso-position-vertical-relative:page;position:absolute;z-index:-251620352" fillcolor="#e2f0d9" stroked="f"/>
            </w:pict>
          </mc:Fallback>
        </mc:AlternateContent>
      </w: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年汽车修理工（高级）考试题库及答案</w:t>
      </w:r>
      <w:bookmarkEnd w:id="0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、断电器触点闭合期间对应的分电器凸轮轴转角，称为（）。（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分电器重叠角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触点闭合角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触点提前角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触点滞后角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、企业生产经营活动中，促进员工之间平等尊重的措施是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互利互惠，平均分配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加强交流，平等对话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只要合作，不要竞争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人心叵测，谨慎行事</w:t>
      </w: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、汽车起步时，车身发抖并能听到“咔啦、咔啦”的撞击声，且在 车速变化时响声更加明显。车辆在高速挡用小油门行驶时，响声增强, 抖动更严重。其原因可能是（）。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（D）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常啮合齿轮磨损成梯形或轮齿损坏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别离</w:t>
      </w:r>
      <w:r>
        <w:rPr>
          <w:color w:val="000000"/>
          <w:spacing w:val="0"/>
          <w:w w:val="100"/>
          <w:position w:val="0"/>
          <w:shd w:val="clear" w:color="auto" w:fill="auto"/>
        </w:rPr>
        <w:t>轴承缺少润滑油或损坏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常啮合齿轮磨损成梯形或轮齿损坏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传动轴万向节叉等速排列破坏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、（）不能导致前排乘客侧电动车门锁不能锁定。（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熔断器故障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开关故障</w:t>
      </w:r>
      <w:r>
        <w:br w:type="page"/>
      </w:r>
      <w:r>
        <mc:AlternateContent>
          <mc:Choice Requires="wps">
            <w:drawing>
              <wp:anchor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width:50.25pt;height:50.25pt;margin-top:0;margin-left:0;mso-position-horizontal-relative:page;mso-position-vertical-relative:page;position:absolute;z-index:-25161932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检验记录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走合期规定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技术状况说明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处理意见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、汽车水暖式取暖系统在发动机温度达（）时能正常工作。（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50 </w:t>
      </w:r>
      <w:r>
        <w:rPr>
          <w:color w:val="000000"/>
          <w:spacing w:val="0"/>
          <w:w w:val="100"/>
          <w:position w:val="0"/>
          <w:shd w:val="clear" w:color="auto" w:fill="auto"/>
        </w:rPr>
        <w:t>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60℃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80t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90 </w:t>
      </w:r>
      <w:r>
        <w:rPr>
          <w:color w:val="000000"/>
          <w:spacing w:val="0"/>
          <w:w w:val="100"/>
          <w:position w:val="0"/>
          <w:shd w:val="clear" w:color="auto" w:fill="auto"/>
        </w:rPr>
        <w:t>七</w:t>
      </w:r>
      <w:r>
        <w:rPr>
          <w:color w:val="000000"/>
          <w:spacing w:val="0"/>
          <w:w w:val="100"/>
          <w:position w:val="0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、东风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EQ1092</w:t>
      </w:r>
      <w:r>
        <w:rPr>
          <w:color w:val="000000"/>
          <w:spacing w:val="0"/>
          <w:w w:val="100"/>
          <w:position w:val="0"/>
          <w:shd w:val="clear" w:color="auto" w:fill="auto"/>
        </w:rPr>
        <w:t>型汽车采用的是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驻车制动器。（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盘式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鼓式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带式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自动增力式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、自动变速器的组成中不包括（）。（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液力变矩器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液压泵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控制系统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拨叉</w:t>
      </w:r>
      <w:r>
        <w:rPr>
          <w:color w:val="000000"/>
          <w:spacing w:val="0"/>
          <w:w w:val="100"/>
          <w:position w:val="0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、按工种、部位、总成、组合件或工序由一个或几个专业组专门负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责修理，其劳动组织形式称为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综合作业法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width:50.25pt;height:50.25pt;margin-top:0;margin-left:0;mso-position-horizontal-relative:page;mso-position-vertical-relative:page;position:absolute;z-index:-25161830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专业分工作业法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就车修理法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固定修理法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关于自动变速器驱动桥中各总成的装合与调整中说法错误的 是（）。（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把百分表支架装在驱动桥壳体上，使百分表触头对着输出轴中心 孔上粘着的钢球，用专用工具推、拉并同时转动输出轴，将输出轴轴 承装合到位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输出轴和齿轮总成保持不动（可用</w:t>
      </w: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个螺钉将一扳杆固定在输出轴 齿轮上），装上输出轴垫圈和螺母，按照规定力矩拧紧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用扭力扳手转动输出轴，检查输出轴的转动扭矩，此时所测力矩 是开始转动所需的力矩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将输出轴、轴承及调整垫片装入驱动桥壳体内，以专用螺母作为 压装工具将输出轴齿轮及轴承压装到位</w:t>
      </w:r>
      <w:r>
        <w:rPr>
          <w:color w:val="000000"/>
          <w:spacing w:val="0"/>
          <w:w w:val="100"/>
          <w:position w:val="0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、转向传动机构的横、直拉杆的球头销按顺序装好后，耍对其进行 的调整。（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测隙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间隙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预紧度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、职业道德是人的事业成功的（）。（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重要保证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width:50.25pt;height:50.25pt;margin-top:0;margin-left:0;mso-position-horizontal-relative:page;mso-position-vertical-relative:page;position:absolute;z-index:-25161728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最终结果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决定条件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显著标志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、汽车发动机大修后，怠速运转稳定，转速波动不大于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()r/min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100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150</w:t>
      </w:r>
      <w:r>
        <w:rPr>
          <w:color w:val="000000"/>
          <w:spacing w:val="0"/>
          <w:w w:val="100"/>
          <w:position w:val="0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、空调系统外面空气管道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，会造成()。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无冷气产生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系统太冷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间断制冷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冷空气量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47</w:t>
      </w:r>
      <w:r>
        <w:rPr>
          <w:color w:val="000000"/>
          <w:spacing w:val="0"/>
          <w:w w:val="100"/>
          <w:position w:val="0"/>
          <w:shd w:val="clear" w:color="auto" w:fill="auto"/>
        </w:rPr>
        <w:t>、自动变速器中间轴端隙用测量，用调整。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游标卡尺增垫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螺旋测微器，减垫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百分表，增减垫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以上均正确</w:t>
      </w:r>
      <w:r>
        <w:rPr>
          <w:color w:val="000000"/>
          <w:spacing w:val="0"/>
          <w:w w:val="100"/>
          <w:position w:val="0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、汽车数字式示波器()。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(D)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波形轨迹为即时状态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显示比模拟式示波器快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width:50.25pt;height:50.25pt;margin-top:0;margin-left:0;mso-position-horizontal-relative:page;mso-position-vertical-relative:page;position:absolute;z-index:-25161625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图像不可以保存记录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图像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稳定，不会闪烁</w:t>
      </w:r>
      <w:r>
        <w:rPr>
          <w:color w:val="000000"/>
          <w:spacing w:val="0"/>
          <w:w w:val="100"/>
          <w:position w:val="0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、汽车后桥总成大修送修标志是（）。（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壳体变形、破裂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半轴套管承孔磨损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减速器齿轮磨损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后桥总成有响声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、磁路中的欧姆定律表达式为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＜i）=IN/Rm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4）=Rm/IN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4）=I2N/Rm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4）=IN/R2m</w:t>
      </w:r>
      <w:r>
        <w:rPr>
          <w:color w:val="000000"/>
          <w:spacing w:val="0"/>
          <w:w w:val="100"/>
          <w:position w:val="0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气囊传感器按结构可分为机电式、和电子式二种类型。（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开关式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全机械式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线性式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滑动电阻式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>、膨胀阀卡住在开启最大位置，会导致。（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冷气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系统太冷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无冷气产生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间断制冷</w:t>
      </w:r>
      <w:r>
        <w:br w:type="page"/>
      </w:r>
      <w:r>
        <mc:AlternateContent>
          <mc:Choice Requires="wps">
            <w:drawing>
              <wp:anchor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width:50.25pt;height:50.25pt;margin-top:0;margin-left:0;mso-position-horizontal-relative:page;mso-position-vertical-relative:page;position:absolute;z-index:-251615232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、关于车速里程表，甲说车速里程表的动力源来自变速器的输入轴; 乙说车速里程表由汽车的变速器软轴驱动仪表的主动轴。你认为以上 观点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  <w:r>
        <w:rPr>
          <w:color w:val="000000"/>
          <w:spacing w:val="0"/>
          <w:w w:val="100"/>
          <w:position w:val="0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、爱岗敬业作为职业道德的重要内容，是指员工（）。（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热爱自己喜欢的岗位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热爱有钱的岗位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强化职业责任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不应多转行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、检测电控燃油喷射系统燃油压力时，应将油压表接在供油管和之 间。（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燃油泵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燃油滤清器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分配油管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喷油器</w:t>
      </w:r>
      <w:r>
        <w:rPr>
          <w:color w:val="000000"/>
          <w:spacing w:val="0"/>
          <w:w w:val="100"/>
          <w:position w:val="0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、整流电路是利用二极管的（）把交流电变为直流电的电路。（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单向导电性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热敏特性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光敏特性</w:t>
      </w:r>
      <w:r>
        <w:br w:type="page"/>
      </w:r>
      <w:r>
        <mc:AlternateContent>
          <mc:Choice Requires="wps">
            <w:drawing>
              <wp:anchor simplePos="0" relativeHeight="2516643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width:50.25pt;height:50.25pt;margin-top:0;margin-left:0;mso-position-horizontal-relative:page;mso-position-vertical-relative:page;position:absolute;z-index:-25161420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电阻特性</w:t>
      </w:r>
      <w:r>
        <w:rPr>
          <w:color w:val="000000"/>
          <w:spacing w:val="0"/>
          <w:w w:val="100"/>
          <w:position w:val="0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hd w:val="clear" w:color="auto" w:fill="auto"/>
        </w:rPr>
        <w:t>、低档、倒档制动带（）调节螺钉。（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共用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单独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以上均不对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以上均正确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ECU</w:t>
      </w:r>
      <w:r>
        <w:rPr>
          <w:color w:val="000000"/>
          <w:spacing w:val="0"/>
          <w:w w:val="100"/>
          <w:position w:val="0"/>
          <w:shd w:val="clear" w:color="auto" w:fill="auto"/>
        </w:rPr>
        <w:t>检测到发动机冷却系水温低于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50t,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按水温为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（”C</w:t>
      </w:r>
      <w:r>
        <w:rPr>
          <w:color w:val="000000"/>
          <w:spacing w:val="0"/>
          <w:w w:val="100"/>
          <w:position w:val="0"/>
          <w:shd w:val="clear" w:color="auto" w:fill="auto"/>
        </w:rPr>
        <w:t>控 制发动机工作。（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60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70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80</w:t>
      </w:r>
      <w:r>
        <w:rPr>
          <w:color w:val="000000"/>
          <w:spacing w:val="0"/>
          <w:w w:val="100"/>
          <w:position w:val="0"/>
          <w:shd w:val="clear" w:color="auto" w:fill="auto"/>
        </w:rPr>
        <w:t>59</w:t>
      </w:r>
      <w:r>
        <w:rPr>
          <w:color w:val="000000"/>
          <w:spacing w:val="0"/>
          <w:w w:val="100"/>
          <w:position w:val="0"/>
          <w:shd w:val="clear" w:color="auto" w:fill="auto"/>
        </w:rPr>
        <w:t>、集成电路常用英文字母（）表示。（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LR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、关于车速里程表，甲说车速里程表的动力源来自变速器的输出轴; 乙说车速里程表由汽车的变速器软轴驱动仪表的主动轴。你认为以上 观点（）。（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  <w:r>
        <w:br w:type="page"/>
      </w:r>
      <w:r>
        <mc:AlternateContent>
          <mc:Choice Requires="wps">
            <w:drawing>
              <wp:anchor simplePos="0" relativeHeight="2516654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width:50.25pt;height:50.25pt;margin-top:0;margin-left:0;mso-position-horizontal-relative:page;mso-position-vertical-relative:page;position:absolute;z-index:-251613184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61</w:t>
      </w:r>
      <w:r>
        <w:rPr>
          <w:color w:val="000000"/>
          <w:spacing w:val="0"/>
          <w:w w:val="100"/>
          <w:position w:val="0"/>
          <w:shd w:val="clear" w:color="auto" w:fill="auto"/>
        </w:rPr>
        <w:t>、机油压力表必须与其配套设计的配套使用。（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传感器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化油器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示波器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喷油器</w:t>
      </w:r>
      <w:r>
        <w:rPr>
          <w:color w:val="000000"/>
          <w:spacing w:val="0"/>
          <w:w w:val="100"/>
          <w:position w:val="0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、（）在离合器处于接合状态时，可中断发动机与驱动轮之间的动力 传递，以满足汽车短暂停车和滑行情况的需要。（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离合器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变速器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差速器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主减速器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、踩下汽车制动踏板时，双腔制动主缸中（）。（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后腔液压先升高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前腔液压先升高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前后腔同时升高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以上都有可能</w:t>
      </w:r>
      <w:r>
        <w:rPr>
          <w:color w:val="000000"/>
          <w:spacing w:val="0"/>
          <w:w w:val="100"/>
          <w:position w:val="0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、汽车主减速器圆锥主动齿轮轴承（）会导致后桥异响，并伴随后桥 壳温度升高。（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损坏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过紧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64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3" style="width:50.25pt;height:50.25pt;margin-top:0;margin-left:0;mso-position-horizontal-relative:page;mso-position-vertical-relative:page;position:absolute;z-index:-25161216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过松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磨损</w:t>
      </w:r>
      <w:r>
        <w:rPr>
          <w:color w:val="000000"/>
          <w:spacing w:val="0"/>
          <w:w w:val="100"/>
          <w:position w:val="0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</w:rPr>
        <w:t>、变速器螺母拧紧力矩为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ION* M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输入轴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输出轴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中间轴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任意轴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66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、汽车上的液压制动系统属于()式液压传动。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动力式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容积式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压力式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体积式</w:t>
      </w:r>
      <w:r>
        <w:rPr>
          <w:color w:val="000000"/>
          <w:spacing w:val="0"/>
          <w:w w:val="100"/>
          <w:position w:val="0"/>
          <w:shd w:val="clear" w:color="auto" w:fill="auto"/>
        </w:rPr>
        <w:t>67</w:t>
      </w:r>
      <w:r>
        <w:rPr>
          <w:color w:val="000000"/>
          <w:spacing w:val="0"/>
          <w:w w:val="100"/>
          <w:position w:val="0"/>
          <w:shd w:val="clear" w:color="auto" w:fill="auto"/>
        </w:rPr>
        <w:t>、断电器触点间隙一般为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25-0.35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35-0.45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 35-0.55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68</w:t>
      </w:r>
      <w:r>
        <w:rPr>
          <w:color w:val="000000"/>
          <w:spacing w:val="0"/>
          <w:w w:val="100"/>
          <w:position w:val="0"/>
          <w:shd w:val="clear" w:color="auto" w:fill="auto"/>
        </w:rPr>
        <w:t>、充氟试漏是向系统充注()蒸汽，使系统压力高达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0.35MPa,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然后</w:t>
      </w:r>
      <w:r>
        <w:rPr>
          <w:color w:val="000000"/>
          <w:spacing w:val="0"/>
          <w:w w:val="100"/>
          <w:position w:val="0"/>
          <w:shd w:val="clear" w:color="auto" w:fill="auto"/>
        </w:rPr>
        <w:t>用卤素灯检漏仪检漏。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(C)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冷却液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氟利昂</w:t>
      </w:r>
      <w:r>
        <w:br w:type="page"/>
      </w:r>
      <w:r>
        <mc:AlternateContent>
          <mc:Choice Requires="wps">
            <w:drawing>
              <wp:anchor simplePos="0" relativeHeight="251667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4" style="width:50.25pt;height:50.25pt;margin-top:0;margin-left:0;mso-position-horizontal-relative:page;mso-position-vertical-relative:page;position:absolute;z-index:-25161113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压缩机油</w:t>
      </w:r>
      <w:r>
        <w:rPr>
          <w:color w:val="000000"/>
          <w:spacing w:val="0"/>
          <w:w w:val="100"/>
          <w:position w:val="0"/>
          <w:shd w:val="clear" w:color="auto" w:fill="auto"/>
        </w:rPr>
        <w:t>69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()不是制动跑偏、甩尾的原因。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车架变形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前悬挂弹簧弹力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单侧悬挂弹簧弹力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一侧车轮制动器制动性能减弱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、差速器壳承孔与半轴齿轮轴颈的配合间隙为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05-0.25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 25-0.35</w:t>
      </w:r>
      <w:r>
        <w:rPr>
          <w:color w:val="000000"/>
          <w:spacing w:val="0"/>
          <w:w w:val="100"/>
          <w:position w:val="0"/>
          <w:shd w:val="clear" w:color="auto" w:fill="auto"/>
        </w:rPr>
        <w:t>71</w:t>
      </w:r>
      <w:r>
        <w:rPr>
          <w:color w:val="000000"/>
          <w:spacing w:val="0"/>
          <w:w w:val="100"/>
          <w:position w:val="0"/>
          <w:shd w:val="clear" w:color="auto" w:fill="auto"/>
        </w:rPr>
        <w:t>、装备气压制动系统的汽车气压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报警灯报警开关安装在()上。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贮气筒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制动踏板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制动气室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制动器</w:t>
      </w:r>
      <w:r>
        <w:rPr>
          <w:color w:val="000000"/>
          <w:spacing w:val="0"/>
          <w:w w:val="100"/>
          <w:position w:val="0"/>
          <w:shd w:val="clear" w:color="auto" w:fill="auto"/>
        </w:rPr>
        <w:t>72</w:t>
      </w:r>
      <w:r>
        <w:rPr>
          <w:color w:val="000000"/>
          <w:spacing w:val="0"/>
          <w:w w:val="100"/>
          <w:position w:val="0"/>
          <w:shd w:val="clear" w:color="auto" w:fill="auto"/>
        </w:rPr>
        <w:t>、电控发动机进气压力传感器可测量()的压力。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进气管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冷却水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机油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84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5" style="width:50.25pt;height:50.25pt;margin-top:0;margin-left:0;mso-position-horizontal-relative:page;mso-position-vertical-relative:page;position:absolute;z-index:-251610112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73</w:t>
      </w:r>
      <w:r>
        <w:rPr>
          <w:color w:val="000000"/>
          <w:spacing w:val="0"/>
          <w:w w:val="100"/>
          <w:position w:val="0"/>
          <w:shd w:val="clear" w:color="auto" w:fill="auto"/>
        </w:rPr>
        <w:t>、对液压制动的汽车连续踏几次制动踏板后，踏板能升高但踏制动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踏板感觉有弹性，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是由于()。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主缸皮碗破坏、顶翻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液压系统有空气或制动液气化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液压系统有渗漏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制动液牌号不对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74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、汽车独立热源取暖系统()。(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热量来源于电热丝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热量来源于燃烧的燃料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依靠废气取暖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都为气暖装置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、企业员工在生产经营活动中，不符合平等尊重要求的是()。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真诚相待，一视同仁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互相借鉴，取长补短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男女有序，尊卑有别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男女平等，友爱亲善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76</w:t>
      </w:r>
      <w:r>
        <w:rPr>
          <w:color w:val="000000"/>
          <w:spacing w:val="0"/>
          <w:w w:val="100"/>
          <w:position w:val="0"/>
          <w:shd w:val="clear" w:color="auto" w:fill="auto"/>
        </w:rPr>
        <w:t>、二极管的最高反向工作电压一般取其反向击穿电压的()。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倍</w:t>
      </w:r>
      <w:r>
        <w:br w:type="page"/>
      </w:r>
      <w:r>
        <mc:AlternateContent>
          <mc:Choice Requires="wps">
            <w:drawing>
              <wp:anchor simplePos="0" relativeHeight="251669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6" style="width:50.25pt;height:50.25pt;margin-top:0;margin-left:0;mso-position-horizontal-relative:page;mso-position-vertical-relative:page;position:absolute;z-index:-25160908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遥控器故障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点火开关故障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、（）是轮胎异常磨损的原因。（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减振器性能减弱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连接销松动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减振器损坏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单侧悬挂弹簧弹力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、无轨电车属于（）。（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轿车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货车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商用车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乘用车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、在民事法律关系中（）是合同主体。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（D）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自然人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法人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其他组织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自然人、法人、其他组织都是</w:t>
      </w:r>
      <w:r>
        <w:rPr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、夏利轿车采用（）点火线圈。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（B）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开磁路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闭磁路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半开磁路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半闭磁路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05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width:50.25pt;height:50.25pt;margin-top:0;margin-left:0;mso-position-horizontal-relative:page;mso-position-vertical-relative:page;position:absolute;z-index:-251608064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1/2</w:t>
      </w:r>
      <w:r>
        <w:rPr>
          <w:color w:val="000000"/>
          <w:spacing w:val="0"/>
          <w:w w:val="100"/>
          <w:position w:val="0"/>
          <w:shd w:val="clear" w:color="auto" w:fill="auto"/>
        </w:rPr>
        <w:t>左右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1/4</w:t>
      </w:r>
      <w:r>
        <w:rPr>
          <w:color w:val="000000"/>
          <w:spacing w:val="0"/>
          <w:w w:val="100"/>
          <w:position w:val="0"/>
          <w:shd w:val="clear" w:color="auto" w:fill="auto"/>
        </w:rPr>
        <w:t>左右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、以发动机总成为主，结合车架总成或其它两个总成符合大修 条件作为大修送修标志的是（）。（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客车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货车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轿车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面包车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78</w:t>
      </w:r>
      <w:r>
        <w:rPr>
          <w:color w:val="000000"/>
          <w:spacing w:val="0"/>
          <w:w w:val="100"/>
          <w:position w:val="0"/>
          <w:shd w:val="clear" w:color="auto" w:fill="auto"/>
        </w:rPr>
        <w:t>、进行汽车二级维护前，检查发动机的转速为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（）r/min</w:t>
      </w:r>
      <w:r>
        <w:rPr>
          <w:color w:val="000000"/>
          <w:spacing w:val="0"/>
          <w:w w:val="100"/>
          <w:position w:val="0"/>
          <w:shd w:val="clear" w:color="auto" w:fill="auto"/>
        </w:rPr>
        <w:t>时，点 火提前角应为</w:t>
      </w:r>
      <w:r>
        <w:rPr>
          <w:color w:val="000000"/>
          <w:spacing w:val="0"/>
          <w:w w:val="100"/>
          <w:position w:val="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±1°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600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800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90"/>
        </w:tabs>
        <w:bidi w:val="0"/>
        <w:spacing w:before="0" w:after="0" w:line="77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1000</w:t>
      </w:r>
    </w:p>
    <w:p>
      <w:pPr>
        <w:pStyle w:val="a1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90"/>
        </w:tabs>
        <w:bidi w:val="0"/>
        <w:spacing w:before="0" w:after="0" w:line="77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1200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79</w:t>
      </w:r>
      <w:r>
        <w:rPr>
          <w:color w:val="000000"/>
          <w:spacing w:val="0"/>
          <w:w w:val="100"/>
          <w:position w:val="0"/>
          <w:shd w:val="clear" w:color="auto" w:fill="auto"/>
        </w:rPr>
        <w:t>、用万用表测量交流发电机整流二极管和励磁二极管的电阻 值，均应为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（）Q,</w:t>
      </w:r>
      <w:r>
        <w:rPr>
          <w:color w:val="000000"/>
          <w:spacing w:val="0"/>
          <w:w w:val="100"/>
          <w:position w:val="0"/>
          <w:shd w:val="clear" w:color="auto" w:fill="auto"/>
        </w:rPr>
        <w:t>否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应更换二极管底板。（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90"/>
        </w:tabs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60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90"/>
        </w:tabs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80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90"/>
        </w:tabs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</w:p>
    <w:p>
      <w:pPr>
        <w:pStyle w:val="a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190"/>
        </w:tabs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80</w:t>
      </w:r>
      <w:r>
        <w:rPr>
          <w:color w:val="000000"/>
          <w:spacing w:val="0"/>
          <w:w w:val="100"/>
          <w:position w:val="0"/>
          <w:shd w:val="clear" w:color="auto" w:fill="auto"/>
        </w:rPr>
        <w:t>、自动变速器中的换档执行元件中，（）不是依靠液压油来工 作的。（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6715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8" style="width:50.25pt;height:50.25pt;margin-top:0;margin-left:0;mso-position-horizontal-relative:page;mso-position-vertical-relative:page;position:absolute;z-index:-251607040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离合器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单向离合器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片式制动器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带式制动器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、（）的作用是把高压导线送来的高压电放电，击穿火花塞两电 极间空气，产生电火花以此引燃气缸内的混合气体。（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分电器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点火线圈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电容器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火花塞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、装配工作效率不用（）作为指标评价。（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机械化程度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装配质量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83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、关于充电电流不稳故障的</w:t>
      </w:r>
      <w:r>
        <w:rPr>
          <w:color w:val="000000"/>
          <w:spacing w:val="0"/>
          <w:w w:val="100"/>
          <w:position w:val="0"/>
          <w:shd w:val="clear" w:color="auto" w:fill="auto"/>
        </w:rPr>
        <w:t>病症</w:t>
      </w:r>
      <w:r>
        <w:rPr>
          <w:color w:val="000000"/>
          <w:spacing w:val="0"/>
          <w:w w:val="100"/>
          <w:position w:val="0"/>
          <w:shd w:val="clear" w:color="auto" w:fill="auto"/>
        </w:rPr>
        <w:t>，甲说充电电流不稳的</w:t>
      </w:r>
      <w:r>
        <w:rPr>
          <w:color w:val="000000"/>
          <w:spacing w:val="0"/>
          <w:w w:val="100"/>
          <w:position w:val="0"/>
          <w:shd w:val="clear" w:color="auto" w:fill="auto"/>
        </w:rPr>
        <w:t>病症</w:t>
      </w:r>
      <w:r>
        <w:rPr>
          <w:color w:val="000000"/>
          <w:spacing w:val="0"/>
          <w:w w:val="100"/>
          <w:position w:val="0"/>
          <w:shd w:val="clear" w:color="auto" w:fill="auto"/>
        </w:rPr>
        <w:t>是 发动机在中速以上运转，电流表指示充电电流忽大忽小；乙说充电电 流不稳的</w:t>
      </w:r>
      <w:r>
        <w:rPr>
          <w:color w:val="000000"/>
          <w:spacing w:val="0"/>
          <w:w w:val="100"/>
          <w:position w:val="0"/>
          <w:shd w:val="clear" w:color="auto" w:fill="auto"/>
        </w:rPr>
        <w:t>病症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是发动机在中速以上运转，电流表指示时充时放，指针 摆动大。你认为以上观点（）。（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  <w:r>
        <w:br w:type="page"/>
      </w:r>
      <w:r>
        <mc:AlternateContent>
          <mc:Choice Requires="wps">
            <w:drawing>
              <wp:anchor simplePos="0" relativeHeight="2516725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9" style="width:50.25pt;height:50.25pt;margin-top:0;margin-left:0;mso-position-horizontal-relative:page;mso-position-vertical-relative:page;position:absolute;z-index:-25160601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、霍尔元件产生的霍尔电压为（）级。（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 v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、磁路中的欧姆定律表达式为（）。（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4）=IN/Rm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4&gt;=Rm/IN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4&gt;=I2N/Rm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&lt;i）=IN/R2m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、以下不是发动机回火的原因的是（）。（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汽油泵与气缸体间衬垫过厚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汽油泵摇臂和凸轮轴凸轮靠得过近或过远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进气歧管衬垫损坏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排气歧管衬垫损坏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87</w:t>
      </w:r>
      <w:r>
        <w:rPr>
          <w:color w:val="000000"/>
          <w:spacing w:val="0"/>
          <w:w w:val="100"/>
          <w:position w:val="0"/>
          <w:shd w:val="clear" w:color="auto" w:fill="auto"/>
        </w:rPr>
        <w:t>、为保证点火可靠，一般要求点火系统提供高压电为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（）V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12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93"/>
        </w:tabs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5000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8000</w:t>
      </w:r>
    </w:p>
    <w:p>
      <w:pPr>
        <w:pStyle w:val="a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93"/>
        </w:tabs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8000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10000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15000-20000</w:t>
      </w:r>
      <w:r>
        <w:br w:type="page"/>
      </w:r>
      <w:r>
        <mc:AlternateContent>
          <mc:Choice Requires="wps">
            <w:drawing>
              <wp:anchor simplePos="0" relativeHeight="25167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0" style="width:50.25pt;height:50.25pt;margin-top:0;margin-left:0;mso-position-horizontal-relative:page;mso-position-vertical-relative:page;position:absolute;z-index:-251604992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88</w:t>
      </w:r>
      <w:r>
        <w:rPr>
          <w:color w:val="000000"/>
          <w:spacing w:val="0"/>
          <w:w w:val="100"/>
          <w:position w:val="0"/>
          <w:shd w:val="clear" w:color="auto" w:fill="auto"/>
        </w:rPr>
        <w:t>、标有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“220V40W”</w:t>
      </w:r>
      <w:r>
        <w:rPr>
          <w:color w:val="000000"/>
          <w:spacing w:val="0"/>
          <w:w w:val="100"/>
          <w:position w:val="0"/>
          <w:shd w:val="clear" w:color="auto" w:fill="auto"/>
        </w:rPr>
        <w:t>的灯泡，其中，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220V</w:t>
      </w:r>
      <w:r>
        <w:rPr>
          <w:color w:val="000000"/>
          <w:spacing w:val="0"/>
          <w:w w:val="100"/>
          <w:position w:val="0"/>
          <w:shd w:val="clear" w:color="auto" w:fill="auto"/>
        </w:rPr>
        <w:t>是指交流电压的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有效值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瞬时值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最大值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平均值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89</w:t>
      </w:r>
      <w:r>
        <w:rPr>
          <w:color w:val="000000"/>
          <w:spacing w:val="0"/>
          <w:w w:val="100"/>
          <w:position w:val="0"/>
          <w:shd w:val="clear" w:color="auto" w:fill="auto"/>
        </w:rPr>
        <w:t>、对于铸铁或铝合金汽缸体所出现的裂纹、砂眼最好用()修复。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粘接法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磨削法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焊修法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堵漏法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>、在汽车点火系中，电容器的容量为()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uF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</w:t>
      </w:r>
      <w:r>
        <w:rPr>
          <w:color w:val="000000"/>
          <w:spacing w:val="0"/>
          <w:w w:val="100"/>
          <w:position w:val="0"/>
          <w:shd w:val="clear" w:color="auto" w:fill="auto"/>
        </w:rPr>
        <w:t>15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25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0.15-0. </w:t>
      </w:r>
      <w:r>
        <w:rPr>
          <w:color w:val="000000"/>
          <w:spacing w:val="0"/>
          <w:w w:val="100"/>
          <w:position w:val="0"/>
          <w:shd w:val="clear" w:color="auto" w:fill="auto"/>
        </w:rPr>
        <w:t>25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91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、关于燃油表指示，甲说如燃油表指示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“F”，</w:t>
      </w:r>
      <w:r>
        <w:rPr>
          <w:color w:val="000000"/>
          <w:spacing w:val="0"/>
          <w:w w:val="100"/>
          <w:position w:val="0"/>
          <w:shd w:val="clear" w:color="auto" w:fill="auto"/>
        </w:rPr>
        <w:t>说明</w:t>
      </w:r>
      <w:r>
        <w:rPr>
          <w:color w:val="000000"/>
          <w:spacing w:val="0"/>
          <w:w w:val="100"/>
          <w:position w:val="0"/>
          <w:shd w:val="clear" w:color="auto" w:fill="auto"/>
        </w:rPr>
        <w:t>油箱内的 燃油为满箱；乙说说如燃油表指示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“E”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说明</w:t>
      </w:r>
      <w:r>
        <w:rPr>
          <w:color w:val="000000"/>
          <w:spacing w:val="0"/>
          <w:w w:val="100"/>
          <w:position w:val="0"/>
          <w:shd w:val="clear" w:color="auto" w:fill="auto"/>
        </w:rPr>
        <w:t>油箱内的燃油为半箱。 你认为以上观点()。(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  <w:r>
        <w:br w:type="page"/>
      </w:r>
      <w:r>
        <mc:AlternateContent>
          <mc:Choice Requires="wps">
            <w:drawing>
              <wp:anchor simplePos="0" relativeHeight="2516746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1" style="width:50.25pt;height:50.25pt;margin-top:0;margin-left:0;mso-position-horizontal-relative:page;mso-position-vertical-relative:page;position:absolute;z-index:-25160396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CCS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为汽车上()的英文缩写。(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巡航控制系统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导航控制系统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牵引力控制系统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空调控制系统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93</w:t>
      </w:r>
      <w:r>
        <w:rPr>
          <w:color w:val="000000"/>
          <w:spacing w:val="0"/>
          <w:w w:val="100"/>
          <w:position w:val="0"/>
          <w:shd w:val="clear" w:color="auto" w:fill="auto"/>
        </w:rPr>
        <w:t>、解放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CA1092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型汽车主销内倾角为()。(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6°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10°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8°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4°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94</w:t>
      </w:r>
      <w:r>
        <w:rPr>
          <w:color w:val="000000"/>
          <w:spacing w:val="0"/>
          <w:w w:val="100"/>
          <w:position w:val="0"/>
          <w:shd w:val="clear" w:color="auto" w:fill="auto"/>
        </w:rPr>
        <w:t>、轿车的轮辆一般是()。(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可拆式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圆形式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选项中，关于职业道德与人的事业成功的关系的正确论 述是()。(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职业道德是人事业成功的重要条件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职业道德水平高的人肯定能够取得事业的成功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缺乏职业道德的人也会获得事业的成功</w:t>
      </w:r>
      <w:r>
        <w:br w:type="page"/>
      </w:r>
      <w:r>
        <mc:AlternateContent>
          <mc:Choice Requires="wps">
            <w:drawing>
              <wp:anchor simplePos="0" relativeHeight="251675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2" style="width:50.25pt;height:50.25pt;margin-top:0;margin-left:0;mso-position-horizontal-relative:page;mso-position-vertical-relative:page;position:absolute;z-index:-251602944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人的事业成功与否与职业道德无关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96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、关于调整膨胀阀调节螺钉，甲说顺时针方向拧，内弹簧减弱， 开度增大；反之，开度减校乙说拧一圈，温度变化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七，一般在</w:t>
      </w:r>
      <w:r>
        <w:rPr>
          <w:color w:val="000000"/>
          <w:spacing w:val="0"/>
          <w:w w:val="100"/>
          <w:position w:val="0"/>
          <w:shd w:val="clear" w:color="auto" w:fill="auto"/>
        </w:rPr>
        <w:t>1/2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圈范围内微调，切忌乱牛你认为以上观点（）。（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97</w:t>
      </w:r>
      <w:r>
        <w:rPr>
          <w:color w:val="000000"/>
          <w:spacing w:val="0"/>
          <w:w w:val="100"/>
          <w:position w:val="0"/>
          <w:shd w:val="clear" w:color="auto" w:fill="auto"/>
        </w:rPr>
        <w:t>、用万用表测量交流发电机整流二极管和励磁二极管的电阻</w:t>
      </w:r>
      <w:r>
        <w:rPr>
          <w:color w:val="000000"/>
          <w:spacing w:val="0"/>
          <w:w w:val="100"/>
          <w:position w:val="0"/>
          <w:shd w:val="clear" w:color="auto" w:fill="auto"/>
        </w:rPr>
        <w:t>值，均应为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0C,</w:t>
      </w:r>
      <w:r>
        <w:rPr>
          <w:color w:val="000000"/>
          <w:spacing w:val="0"/>
          <w:w w:val="100"/>
          <w:position w:val="0"/>
          <w:shd w:val="clear" w:color="auto" w:fill="auto"/>
        </w:rPr>
        <w:t>否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应更换二极管底板。（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65"/>
        </w:tabs>
        <w:bidi w:val="0"/>
        <w:spacing w:before="0" w:after="0" w:line="7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60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65"/>
        </w:tabs>
        <w:bidi w:val="0"/>
        <w:spacing w:before="0" w:after="0" w:line="7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80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65"/>
        </w:tabs>
        <w:bidi w:val="0"/>
        <w:spacing w:before="0" w:after="0" w:line="7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</w:p>
    <w:p>
      <w:pPr>
        <w:pStyle w:val="a1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165"/>
        </w:tabs>
        <w:bidi w:val="0"/>
        <w:spacing w:before="0" w:after="0" w:line="76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、（）的作用是把高压导线送来的高压电放电，击穿火花塞两电 极间空气，产生电火花以此引燃气缸内的混合气体。（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分电器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点火线圈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电容器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火花塞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、全心全意为人民服务是社会主义职业道德的。（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前提</w:t>
      </w:r>
      <w:r>
        <w:br w:type="page"/>
      </w:r>
      <w:r>
        <mc:AlternateContent>
          <mc:Choice Requires="wps">
            <w:drawing>
              <wp:anchor simplePos="0" relativeHeight="2516766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3" style="width:50.25pt;height:50.25pt;margin-top:0;margin-left:0;mso-position-horizontal-relative:page;mso-position-vertical-relative:page;position:absolute;z-index:-251601920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关键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核心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、一般用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进行内圆柱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研磨。（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both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有槽的研磨平板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光滑的研磨平板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研磨棒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研磨环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101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CCS</w:t>
      </w:r>
      <w:r>
        <w:rPr>
          <w:color w:val="000000"/>
          <w:spacing w:val="0"/>
          <w:w w:val="100"/>
          <w:position w:val="0"/>
          <w:shd w:val="clear" w:color="auto" w:fill="auto"/>
        </w:rPr>
        <w:t>控制器在车速小于（）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km/h</w:t>
      </w:r>
      <w:r>
        <w:rPr>
          <w:color w:val="000000"/>
          <w:spacing w:val="0"/>
          <w:w w:val="100"/>
          <w:position w:val="0"/>
          <w:shd w:val="clear" w:color="auto" w:fill="auto"/>
        </w:rPr>
        <w:t>时应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使用。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35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45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、温度传感器是（）传感器。（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生物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化学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生物和化学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物理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103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、（）的特点在数字计算机及逻辑电路中大量采用。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数字集成电路</w:t>
      </w:r>
      <w:r>
        <w:br w:type="page"/>
      </w:r>
      <w:r>
        <mc:AlternateContent>
          <mc:Choice Requires="wps">
            <w:drawing>
              <wp:anchor simplePos="0" relativeHeight="2516776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4" style="width:50.25pt;height:50.25pt;margin-top:0;margin-left:0;mso-position-horizontal-relative:page;mso-position-vertical-relative:page;position:absolute;z-index:-25160089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模拟集成电路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集成电路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均有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104</w:t>
      </w:r>
      <w:r>
        <w:rPr>
          <w:color w:val="000000"/>
          <w:spacing w:val="0"/>
          <w:w w:val="100"/>
          <w:position w:val="0"/>
          <w:shd w:val="clear" w:color="auto" w:fill="auto"/>
        </w:rPr>
        <w:t>、柴油机尾气检测的主要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是()。(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烟度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CO</w:t>
      </w:r>
      <w:r>
        <w:rPr>
          <w:color w:val="000000"/>
          <w:spacing w:val="0"/>
          <w:w w:val="100"/>
          <w:position w:val="0"/>
          <w:shd w:val="clear" w:color="auto" w:fill="auto"/>
        </w:rPr>
        <w:t>含量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NOX</w:t>
      </w:r>
      <w:r>
        <w:rPr>
          <w:color w:val="000000"/>
          <w:spacing w:val="0"/>
          <w:w w:val="100"/>
          <w:position w:val="0"/>
          <w:shd w:val="clear" w:color="auto" w:fill="auto"/>
        </w:rPr>
        <w:t>含量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HC</w:t>
      </w:r>
      <w:r>
        <w:rPr>
          <w:color w:val="000000"/>
          <w:spacing w:val="0"/>
          <w:w w:val="100"/>
          <w:position w:val="0"/>
          <w:shd w:val="clear" w:color="auto" w:fill="auto"/>
        </w:rPr>
        <w:t>含量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、不是“自行放电”而蓄电池没电的原因是()。(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电解液不纯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蓄电池长期存放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正负极柱导通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电解液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106</w:t>
      </w:r>
      <w:r>
        <w:rPr>
          <w:color w:val="000000"/>
          <w:spacing w:val="0"/>
          <w:w w:val="100"/>
          <w:position w:val="0"/>
          <w:shd w:val="clear" w:color="auto" w:fill="auto"/>
        </w:rPr>
        <w:t>、减小进气道与进气管的阻力可以提高发动机的()。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机械效率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充气效率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热效率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燃烧效率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发动机排放超标应检查()。(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排气歧管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排气管</w:t>
      </w:r>
      <w:r>
        <w:br w:type="page"/>
      </w:r>
      <w:r>
        <mc:AlternateContent>
          <mc:Choice Requires="wps">
            <w:drawing>
              <wp:anchor simplePos="0" relativeHeight="2516787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5" style="width:50.25pt;height:50.25pt;margin-top:0;margin-left:0;mso-position-horizontal-relative:page;mso-position-vertical-relative:page;position:absolute;z-index:-251599872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三元催化转化器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EGR </w:t>
      </w:r>
      <w:r>
        <w:rPr>
          <w:color w:val="000000"/>
          <w:spacing w:val="0"/>
          <w:w w:val="100"/>
          <w:position w:val="0"/>
          <w:shd w:val="clear" w:color="auto" w:fill="auto"/>
        </w:rPr>
        <w:t>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108</w:t>
      </w:r>
      <w:r>
        <w:rPr>
          <w:color w:val="000000"/>
          <w:spacing w:val="0"/>
          <w:w w:val="100"/>
          <w:position w:val="0"/>
          <w:shd w:val="clear" w:color="auto" w:fill="auto"/>
        </w:rPr>
        <w:t>、电控发动机进气压力传感器装备在()型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EFI</w:t>
      </w:r>
      <w:r>
        <w:rPr>
          <w:color w:val="000000"/>
          <w:spacing w:val="0"/>
          <w:w w:val="100"/>
          <w:position w:val="0"/>
          <w:shd w:val="clear" w:color="auto" w:fill="auto"/>
        </w:rPr>
        <w:t>中。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109</w:t>
      </w:r>
      <w:r>
        <w:rPr>
          <w:color w:val="000000"/>
          <w:spacing w:val="0"/>
          <w:w w:val="100"/>
          <w:position w:val="0"/>
          <w:shd w:val="clear" w:color="auto" w:fill="auto"/>
        </w:rPr>
        <w:t>、发动机可变气门正时和气门升程电子控制简称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VTEC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WEC</w:t>
      </w:r>
    </w:p>
    <w:p>
      <w:pPr>
        <w:pStyle w:val="a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0"/>
        </w:tabs>
        <w:bidi w:val="0"/>
        <w:spacing w:before="0" w:after="36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VDEC</w:t>
      </w:r>
    </w:p>
    <w:p>
      <w:pPr>
        <w:pStyle w:val="a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0"/>
        </w:tabs>
        <w:bidi w:val="0"/>
        <w:spacing w:before="0" w:after="36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VTES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110,</w:t>
      </w:r>
      <w:r>
        <w:rPr>
          <w:color w:val="000000"/>
          <w:spacing w:val="0"/>
          <w:w w:val="100"/>
          <w:position w:val="0"/>
          <w:shd w:val="clear" w:color="auto" w:fill="auto"/>
        </w:rPr>
        <w:t>自动变速器输出轴转速传感器一般为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式。(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霍尔效应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光电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开关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、()材料是在汽车上应用的新材料。(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铝合金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铝睇镁合金</w:t>
      </w:r>
      <w:r>
        <w:br w:type="page"/>
      </w:r>
      <w:r>
        <mc:AlternateContent>
          <mc:Choice Requires="wps">
            <w:drawing>
              <wp:anchor simplePos="0" relativeHeight="2516797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6" style="width:50.25pt;height:50.25pt;margin-top:0;margin-left:0;mso-position-horizontal-relative:page;mso-position-vertical-relative:page;position:absolute;z-index:-25159884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夹层钢板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球墨铸铁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112</w:t>
      </w:r>
      <w:r>
        <w:rPr>
          <w:color w:val="000000"/>
          <w:spacing w:val="0"/>
          <w:w w:val="100"/>
          <w:position w:val="0"/>
          <w:shd w:val="clear" w:color="auto" w:fill="auto"/>
        </w:rPr>
        <w:t>、断电器触点闭合期间对应的分电器凸轮轴转角，称为()。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分电器重叠角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触点闭合角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触点提前角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触点滞后角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113</w:t>
      </w:r>
      <w:r>
        <w:rPr>
          <w:color w:val="000000"/>
          <w:spacing w:val="0"/>
          <w:w w:val="100"/>
          <w:position w:val="0"/>
          <w:shd w:val="clear" w:color="auto" w:fill="auto"/>
        </w:rPr>
        <w:t>、如果测得三极管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极间和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极间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PN</w:t>
      </w:r>
      <w:r>
        <w:rPr>
          <w:color w:val="000000"/>
          <w:spacing w:val="0"/>
          <w:w w:val="100"/>
          <w:position w:val="0"/>
          <w:shd w:val="clear" w:color="auto" w:fill="auto"/>
        </w:rPr>
        <w:t>结的正反向电阻</w:t>
      </w:r>
      <w:r>
        <w:rPr>
          <w:color w:val="000000"/>
          <w:spacing w:val="0"/>
          <w:w w:val="100"/>
          <w:position w:val="0"/>
          <w:shd w:val="clear" w:color="auto" w:fill="auto"/>
        </w:rPr>
        <w:t>都很大，这说明三极管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良好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断路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击穿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以上答案都不对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114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、汽车和无轨电车车轮阻滞力均不得大于该轴荷的()。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07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115</w:t>
      </w:r>
      <w:r>
        <w:rPr>
          <w:color w:val="000000"/>
          <w:spacing w:val="0"/>
          <w:w w:val="100"/>
          <w:position w:val="0"/>
          <w:shd w:val="clear" w:color="auto" w:fill="auto"/>
        </w:rPr>
        <w:t>、桑塔纳</w:t>
      </w:r>
      <w:r>
        <w:rPr>
          <w:color w:val="000000"/>
          <w:spacing w:val="0"/>
          <w:w w:val="100"/>
          <w:position w:val="0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hd w:val="clear" w:color="auto" w:fill="auto"/>
        </w:rPr>
        <w:t>型轿车离合器踏板自由行程为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br w:type="page"/>
      </w:r>
      <w:r>
        <mc:AlternateContent>
          <mc:Choice Requires="wps">
            <w:drawing>
              <wp:anchor simplePos="0" relativeHeight="2516807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7" style="width:50.25pt;height:50.25pt;margin-top:0;margin-left:0;mso-position-horizontal-relative:page;mso-position-vertical-relative:page;position:absolute;z-index:-251597824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、检测诊断汽车的主要技术性能一般不包括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可靠性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经济性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乘坐舒适性</w:t>
      </w:r>
      <w:r>
        <w:rPr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、制动踏板轴卡滞会导致汽车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（A）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制动拖滞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制动甩尾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制动失效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制动过迟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、发动机曲轴飞轮组上的飞轮齿圈，如单面损坏可用（）修复。（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焊接法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局部修复法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堆焊法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粘结法</w:t>
      </w:r>
      <w:r>
        <w:rPr>
          <w:color w:val="000000"/>
          <w:spacing w:val="0"/>
          <w:w w:val="100"/>
          <w:position w:val="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、轿车的轮辆一般是（）。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（A）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深式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可拆式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圆形式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、（）的作用是用于产生高压电。（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分电器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17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8" style="width:50.25pt;height:50.25pt;margin-top:0;margin-left:0;mso-position-horizontal-relative:page;mso-position-vertical-relative:page;position:absolute;z-index:-251596800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15"/>
        </w:tabs>
        <w:bidi w:val="0"/>
        <w:spacing w:before="0" w:after="0" w:line="7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</w:t>
      </w:r>
    </w:p>
    <w:p>
      <w:pPr>
        <w:pStyle w:val="a1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15"/>
        </w:tabs>
        <w:bidi w:val="0"/>
        <w:spacing w:before="0" w:after="0" w:line="7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25</w:t>
      </w:r>
    </w:p>
    <w:p>
      <w:pPr>
        <w:pStyle w:val="a1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15"/>
        </w:tabs>
        <w:bidi w:val="0"/>
        <w:spacing w:before="0" w:after="0" w:line="7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30</w:t>
      </w:r>
    </w:p>
    <w:p>
      <w:pPr>
        <w:pStyle w:val="a1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15"/>
        </w:tabs>
        <w:bidi w:val="0"/>
        <w:spacing w:before="0" w:after="0" w:line="7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116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、关于汽车电流表，甲说电流表指示“-”时为蓄电池放电。 乙说电流表指示时为发电机向蓄电池充电。你认为以上观点（）。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二、判断题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、盘式制动器各部件装配完毕后，直接加注制动液即可。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、有制动跑偏故障的汽车即使驾驶员紧握方向盘方能保证直线 行驶，带励也可能会跑偏。（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、某只晶体管调节器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接柱之间的电阻为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欧。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7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、（）在诊断、排除制动防抱死故障灯报警故障时，先连接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“STAR” </w:t>
      </w:r>
      <w:r>
        <w:rPr>
          <w:color w:val="000000"/>
          <w:spacing w:val="0"/>
          <w:w w:val="100"/>
          <w:position w:val="0"/>
          <w:shd w:val="clear" w:color="auto" w:fill="auto"/>
        </w:rPr>
        <w:t>扫描仪和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ABS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自诊断连接器，然后接通扫描仪的电源，证明扫描仪内 部运行正常。（ 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ABS</w:t>
      </w:r>
      <w:r>
        <w:rPr>
          <w:color w:val="000000"/>
          <w:spacing w:val="0"/>
          <w:w w:val="100"/>
          <w:position w:val="0"/>
          <w:shd w:val="clear" w:color="auto" w:fill="auto"/>
        </w:rPr>
        <w:t>油泵的作用是为储能器建立压力。（）（</w:t>
      </w:r>
      <w:r>
        <w:br w:type="page"/>
      </w:r>
      <w:r>
        <mc:AlternateContent>
          <mc:Choice Requires="wps">
            <w:drawing>
              <wp:anchor simplePos="0" relativeHeight="251682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9" style="width:50.25pt;height:50.25pt;margin-top:0;margin-left:0;mso-position-horizontal-relative:page;mso-position-vertical-relative:page;position:absolute;z-index:-25159577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、（）液压制动系统排气要在装车之前。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、（）发动机液压挺杆因为能自动补偿气门间隙，所以不再需要 人工调整气门间隙。（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、燃油系统压力不稳定，不可能造成发动机工作不稳。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70"/>
          <w:tab w:val="left" w:pos="1945"/>
        </w:tabs>
        <w:bidi w:val="0"/>
        <w:spacing w:before="0" w:after="0" w:line="757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、汽缸键磨后，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粗糙度大修标准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O. 3211m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70"/>
          <w:tab w:val="left" w:pos="1945"/>
        </w:tabs>
        <w:bidi w:val="0"/>
        <w:spacing w:before="0" w:after="0" w:line="757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、汽车四轮定位检测下在静态情况进行。（）（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、（）车辆突然熄火时，尝试再次启动，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不成功，检查电路系 统。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、（）日常维护由维修企业进行，以检查、调整为中心内容。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70"/>
          <w:tab w:val="left" w:pos="1945"/>
        </w:tabs>
        <w:bidi w:val="0"/>
        <w:spacing w:before="0" w:after="0" w:line="750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X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、（）活塞由一个止点移动到另一个止点的过程称为冲程。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70"/>
          <w:tab w:val="left" w:pos="1945"/>
        </w:tabs>
        <w:bidi w:val="0"/>
        <w:spacing w:before="0" w:after="0" w:line="757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OQFC—</w:t>
      </w: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型微电脑发动机综合分析仪可判断柴油机喷油提 前角。（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、（）用试灯可以检查点火线圈是否有故障。（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、汽车底盘输出最大驱动力功率一般简称底盘输出最大功率。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0（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、（）轿车车身妁修复一般采用的是整形法，通过收缩整形、撑 拉、垫撬复位、焊、钾、挖补、粘结；涂装等方法，从而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恢复原 有形状、尺寸、结构强度及外观质量的目的。（ </w:t>
      </w:r>
      <w:r>
        <w:rPr>
          <w:color w:val="000000"/>
          <w:spacing w:val="0"/>
          <w:w w:val="100"/>
          <w:position w:val="0"/>
          <w:shd w:val="clear" w:color="auto" w:fill="auto"/>
        </w:rPr>
        <w:t>V ）</w:t>
      </w:r>
      <w:r>
        <w:br w:type="page"/>
      </w:r>
      <w:r>
        <mc:AlternateContent>
          <mc:Choice Requires="wps">
            <w:drawing>
              <wp:anchor simplePos="0" relativeHeight="2516838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0" style="width:50.25pt;height:50.25pt;margin-top:0;margin-left:0;mso-position-horizontal-relative:page;mso-position-vertical-relative:page;position:absolute;z-index:-251594752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、（）变速器输出轴螺母拧紧力矩为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100N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、汽车制动性能台试检测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中包含车轮阻滞力的检测。（）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V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、日常维护是由驾驶员每日在出车前、收车后负责进行的车辆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维护作业。其内容是清洁、补给和检查等。（ 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、利用万用表的电阻档即能检测照明灯线路的断路故障，也能</w:t>
      </w:r>
      <w:r>
        <w:rPr>
          <w:color w:val="000000"/>
          <w:spacing w:val="0"/>
          <w:w w:val="100"/>
          <w:position w:val="0"/>
          <w:shd w:val="clear" w:color="auto" w:fill="auto"/>
        </w:rPr>
        <w:t>检测搭铁故障。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、分动器的清洗和换油方法与变速器相同。（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空气流量计用于检测发动机运转时吸入的空气量。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V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、（）进行柴油机喷油器密封试验时，喷油器不允许有微量的滴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油现象。（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、进气管真空渗漏和点火正时失准能引起电控发动机怠速不平</w:t>
      </w:r>
      <w:r>
        <w:rPr>
          <w:color w:val="000000"/>
          <w:spacing w:val="0"/>
          <w:w w:val="100"/>
          <w:position w:val="0"/>
          <w:shd w:val="clear" w:color="auto" w:fill="auto"/>
        </w:rPr>
        <w:t>稳。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、汽车的最高车速是指汽车能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的最高行驶速度。（）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、货车车架变形检验只进行裂纹、钾钉松动、变形检查即可。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0（ X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、电控发动机运转时，缓冲器能将多余燃油由油管送回油箱。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48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1" style="width:50.25pt;height:50.25pt;margin-top:0;margin-left:0;mso-position-horizontal-relative:page;mso-position-vertical-relative:page;position:absolute;z-index:-251593728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、（）进气管真空渗漏、喷油器工作不稳定能引起电控发动机加 速不良。（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、柴油机混合气形成时间极短。（）（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、（）中间轴过热，是由于轴端间隙过大引起的。（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、（）对于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EQ1092F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型汽车，发动机处于怠速时，机油压力应不 小于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O.IMPa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、汽车行驶时的空气阻力与风速平方成正比。（）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、（）对于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EQO92F</w:t>
      </w:r>
      <w:r>
        <w:rPr>
          <w:color w:val="000000"/>
          <w:spacing w:val="0"/>
          <w:w w:val="100"/>
          <w:position w:val="0"/>
          <w:shd w:val="clear" w:color="auto" w:fill="auto"/>
        </w:rPr>
        <w:t>型汽车,发动机转速为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800r/min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气门间</w:t>
      </w:r>
      <w:r>
        <w:rPr>
          <w:color w:val="000000"/>
          <w:spacing w:val="0"/>
          <w:w w:val="100"/>
          <w:position w:val="0"/>
          <w:shd w:val="clear" w:color="auto" w:fill="auto"/>
        </w:rPr>
        <w:t>隙为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0.25mm</w:t>
      </w:r>
      <w:r>
        <w:rPr>
          <w:color w:val="000000"/>
          <w:spacing w:val="0"/>
          <w:w w:val="100"/>
          <w:position w:val="0"/>
          <w:shd w:val="clear" w:color="auto" w:fill="auto"/>
        </w:rPr>
        <w:t>时，排气门提前角为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18.5°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、办事公道是指从业人员在进行职业活动时要做到助人为乐， 有求必应。（）（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、机械循环球式转向器螺杆螺母总成分解时，应作出标记，标 出螺杆装入螺母的方向。（）（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3"/>
          <w:tab w:val="left" w:pos="3405"/>
        </w:tabs>
        <w:bidi w:val="0"/>
        <w:spacing w:before="0" w:after="0"/>
        <w:ind w:left="0" w:right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、发动机大修中常用的修理尺寸为</w:t>
      </w:r>
      <w:r>
        <w:rPr>
          <w:color w:val="000000"/>
          <w:spacing w:val="0"/>
          <w:w w:val="100"/>
          <w:position w:val="0"/>
          <w:shd w:val="clear" w:color="auto" w:fill="auto"/>
        </w:rPr>
        <w:t>+0.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+1. 00mm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+1. 50mm </w:t>
      </w:r>
      <w:r>
        <w:rPr>
          <w:color w:val="000000"/>
          <w:spacing w:val="0"/>
          <w:w w:val="100"/>
          <w:position w:val="0"/>
          <w:shd w:val="clear" w:color="auto" w:fill="auto"/>
        </w:rPr>
        <w:t>三级。（）（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333"/>
          <w:tab w:val="left" w:pos="3405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、（）零件图由一组图形、完整的尺寸、技术要求和标题栏四部 分组成。（</w:t>
      </w:r>
      <w:r>
        <w:rPr>
          <w:color w:val="000000"/>
          <w:spacing w:val="0"/>
          <w:w w:val="100"/>
          <w:position w:val="0"/>
          <w:shd w:val="clear" w:color="auto" w:fill="auto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8900"/>
        </w:tabs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、用百分表检测凸轮轴的弯曲度,检查前应校表。（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、燃油系统压力不稳定，不可能造成发动机工作不稳。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、衡量汽车空调质量的指标，主要有风量、温度、压力和清洁 </w:t>
      </w:r>
      <w:r>
        <w:rPr>
          <w:color w:val="000000"/>
          <w:spacing w:val="0"/>
          <w:w w:val="100"/>
          <w:position w:val="0"/>
          <w:shd w:val="clear" w:color="auto" w:fill="auto"/>
        </w:rPr>
        <w:t>度。（</w:t>
      </w:r>
      <w:r>
        <w:br w:type="page"/>
      </w:r>
      <w:r>
        <mc:AlternateContent>
          <mc:Choice Requires="wps">
            <w:drawing>
              <wp:anchor simplePos="0" relativeHeight="2516858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2" style="width:50.25pt;height:50.25pt;margin-top:0;margin-left:0;mso-position-horizontal-relative:page;mso-position-vertical-relative:page;position:absolute;z-index:-251592704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、滤波电路是利用电抗元件将脉动的直流电变为平滑的直流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电。（）（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、采用爆震传感器来进行</w:t>
      </w:r>
      <w:r>
        <w:rPr>
          <w:color w:val="000000"/>
          <w:spacing w:val="0"/>
          <w:w w:val="100"/>
          <w:position w:val="0"/>
          <w:shd w:val="clear" w:color="auto" w:fill="auto"/>
        </w:rPr>
        <w:t>反应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控制，可使点火提前角在不发生 爆震的情况下尽可能地增大。（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、汽车车身外装饰带分段接口处间隙可用直尺测量。（）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（H</w:t>
      </w:r>
      <w:r>
        <w:rPr>
          <w:color w:val="000000"/>
          <w:spacing w:val="0"/>
          <w:w w:val="100"/>
          <w:position w:val="0"/>
          <w:shd w:val="clear" w:color="auto" w:fill="auto"/>
        </w:rPr>
        <w:t>式验起动系线路时，应防止检测短路。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发动机活塞敲缸异响，低温响声大，高温响声小，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为 活塞与汽缸壁间隙过大。（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47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、（）离合器吹入压缩空气无响声，必工作性能优良。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、转向器中蜗杆轴承与壳体配合的最大间隙不得火丁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原计划 规定的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0.02mm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、（）制冷系统有空气会造成系统间歇制冷。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、汽车维修质量是维修企业的生命线。（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二级维护前检测桑塔纳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型轿车，轮胎气压应符合规定: 前轮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180°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kPa,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后轮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190kPa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、因特殊原因汽车不能行驶，以及短缺零部件车辆和总成送修, 签订合同要有所说明。（）（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、（）发动机的点火提前角一般在</w:t>
      </w:r>
      <w:r>
        <w:rPr>
          <w:color w:val="000000"/>
          <w:spacing w:val="0"/>
          <w:w w:val="100"/>
          <w:position w:val="0"/>
          <w:shd w:val="clear" w:color="auto" w:fill="auto"/>
        </w:rPr>
        <w:t>11°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。之间。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757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、汽油的辛烷值越高，抗爆性能越好。（</w:t>
      </w:r>
      <w:r>
        <w:br w:type="page"/>
      </w:r>
      <w:r>
        <mc:AlternateContent>
          <mc:Choice Requires="wps">
            <w:drawing>
              <wp:anchor simplePos="0" relativeHeight="2516869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3" style="width:50.25pt;height:50.25pt;margin-top:0;margin-left:0;mso-position-horizontal-relative:page;mso-position-vertical-relative:page;position:absolute;z-index:-251591680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、（）变速器验收时不得有自行脱档、跳档和乱档现象，但变速 </w:t>
      </w:r>
      <w:r>
        <w:rPr>
          <w:color w:val="000000"/>
          <w:spacing w:val="0"/>
          <w:w w:val="100"/>
          <w:position w:val="0"/>
          <w:shd w:val="clear" w:color="auto" w:fill="auto"/>
        </w:rPr>
        <w:t>杆可有抖动现象。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、为了防止水分的凝结，需要对汽车风窗玻璃加热，采用了风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窗除霜装置。（）（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hd w:val="clear" w:color="auto" w:fill="auto"/>
        </w:rPr>
        <w:t>、电控发动机运转时，缓冲器能将多余燃油由油管送回油箱。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、（）进气管真空渗漏、喷油器工作不稳定能引起电控发动机加</w:t>
      </w:r>
      <w:r>
        <w:rPr>
          <w:color w:val="000000"/>
          <w:spacing w:val="0"/>
          <w:w w:val="100"/>
          <w:position w:val="0"/>
          <w:shd w:val="clear" w:color="auto" w:fill="auto"/>
        </w:rPr>
        <w:t>速不良。</w:t>
      </w:r>
      <w:r>
        <w:rPr>
          <w:color w:val="000000"/>
          <w:spacing w:val="0"/>
          <w:w w:val="100"/>
          <w:position w:val="0"/>
          <w:shd w:val="clear" w:color="auto" w:fill="auto"/>
        </w:rPr>
        <w:t>（ V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59</w:t>
      </w:r>
      <w:r>
        <w:rPr>
          <w:color w:val="000000"/>
          <w:spacing w:val="0"/>
          <w:w w:val="100"/>
          <w:position w:val="0"/>
          <w:shd w:val="clear" w:color="auto" w:fill="auto"/>
        </w:rPr>
        <w:t>、奥迪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A6</w:t>
      </w:r>
      <w:r>
        <w:rPr>
          <w:color w:val="000000"/>
          <w:spacing w:val="0"/>
          <w:w w:val="100"/>
          <w:position w:val="0"/>
          <w:shd w:val="clear" w:color="auto" w:fill="auto"/>
        </w:rPr>
        <w:t>电控发动机装备步进电机式怠速控制阀。（）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X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、因为微处理器运行速度非常快，所以数字或示波器屏幕上显</w:t>
      </w:r>
      <w:r>
        <w:rPr>
          <w:color w:val="000000"/>
          <w:spacing w:val="0"/>
          <w:w w:val="100"/>
          <w:position w:val="0"/>
          <w:shd w:val="clear" w:color="auto" w:fill="auto"/>
        </w:rPr>
        <w:t>示的是波形轨迹的即时状杰。</w:t>
      </w:r>
      <w:r>
        <w:rPr>
          <w:color w:val="000000"/>
          <w:spacing w:val="0"/>
          <w:w w:val="100"/>
          <w:position w:val="0"/>
          <w:shd w:val="clear" w:color="auto" w:fill="auto"/>
        </w:rPr>
        <w:t>0（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61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、汽车行使一定里程后，用手触摸制动鼓，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个别制动鼓发热，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故障在车轮制动器。（</w:t>
      </w:r>
      <w:r>
        <w:rPr>
          <w:color w:val="000000"/>
          <w:spacing w:val="0"/>
          <w:w w:val="100"/>
          <w:position w:val="0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、（）用手触摸制动鼓和轮毂轴承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发现过热，肯定是制动跑偏故障。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  <w:r>
        <w:rPr>
          <w:color w:val="000000"/>
          <w:spacing w:val="0"/>
          <w:w w:val="100"/>
          <w:position w:val="0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、汽车大修质量的评定采用关键项次合格率来衡量。（）（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、＞配置适当大小的排气门或减小进气门尺寸可以提高发动机的充</w:t>
      </w:r>
      <w:r>
        <w:rPr>
          <w:color w:val="000000"/>
          <w:spacing w:val="0"/>
          <w:w w:val="100"/>
          <w:position w:val="0"/>
          <w:shd w:val="clear" w:color="auto" w:fill="auto"/>
        </w:rPr>
        <w:t>气效率。（）（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</w:rPr>
        <w:t>、汽油机油和柴油机油可以通用。（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  <w:r>
        <w:rPr>
          <w:color w:val="000000"/>
          <w:spacing w:val="0"/>
          <w:w w:val="100"/>
          <w:position w:val="0"/>
          <w:shd w:val="clear" w:color="auto" w:fill="auto"/>
        </w:rPr>
        <w:t>66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、（）活塞由一个止点移动到另一个止点的过程称为冲程。（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72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67</w:t>
      </w:r>
      <w:r>
        <w:rPr>
          <w:color w:val="000000"/>
          <w:spacing w:val="0"/>
          <w:w w:val="100"/>
          <w:position w:val="0"/>
          <w:shd w:val="clear" w:color="auto" w:fill="auto"/>
        </w:rPr>
        <w:t>、制冷剂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是由于泄露所致，将制冷剂补足即可。（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  <w:r>
        <w:br w:type="page"/>
      </w:r>
      <w:r>
        <mc:AlternateContent>
          <mc:Choice Requires="wps">
            <w:drawing>
              <wp:anchor simplePos="0" relativeHeight="2516879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4" style="width:50.25pt;height:50.25pt;margin-top:0;margin-left:0;mso-position-horizontal-relative:page;mso-position-vertical-relative:page;position:absolute;z-index:-25159065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68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、（）发动机汽缸体所有结合平面可以有明显的轻微的凸出、凹陷、 划痕。</w:t>
      </w: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  <w:r>
        <w:rPr>
          <w:color w:val="000000"/>
          <w:spacing w:val="0"/>
          <w:w w:val="100"/>
          <w:position w:val="0"/>
          <w:shd w:val="clear" w:color="auto" w:fill="auto"/>
        </w:rPr>
        <w:t>69</w:t>
      </w:r>
      <w:r>
        <w:rPr>
          <w:color w:val="000000"/>
          <w:spacing w:val="0"/>
          <w:w w:val="100"/>
          <w:position w:val="0"/>
          <w:shd w:val="clear" w:color="auto" w:fill="auto"/>
        </w:rPr>
        <w:t>、点火提前角不影响汽油机燃烧过程。（）（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、（）硅油风扇离合器漏油，风扇转速会升高，引起发动机过冷。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  <w:r>
        <w:rPr>
          <w:color w:val="000000"/>
          <w:spacing w:val="0"/>
          <w:w w:val="100"/>
          <w:position w:val="0"/>
          <w:shd w:val="clear" w:color="auto" w:fill="auto"/>
        </w:rPr>
        <w:t>71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、（）液压行车制动系在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规定的制动效能时，对于座位数大于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9 </w:t>
      </w:r>
      <w:r>
        <w:rPr>
          <w:color w:val="000000"/>
          <w:spacing w:val="0"/>
          <w:w w:val="100"/>
          <w:position w:val="0"/>
          <w:shd w:val="clear" w:color="auto" w:fill="auto"/>
        </w:rPr>
        <w:t>的载客汽车踏板行程应不得超过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100mm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（ 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、（）变速器的互锁装置的作用是防止变速器同时挂上两个档位。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（V ）</w:t>
      </w:r>
      <w:r>
        <w:rPr>
          <w:color w:val="000000"/>
          <w:spacing w:val="0"/>
          <w:w w:val="100"/>
          <w:position w:val="0"/>
          <w:shd w:val="clear" w:color="auto" w:fill="auto"/>
        </w:rPr>
        <w:t>73</w:t>
      </w:r>
      <w:r>
        <w:rPr>
          <w:color w:val="000000"/>
          <w:spacing w:val="0"/>
          <w:w w:val="100"/>
          <w:position w:val="0"/>
          <w:shd w:val="clear" w:color="auto" w:fill="auto"/>
        </w:rPr>
        <w:t>、正弦量的相位差在数值上总等于它们的初相位之差。（）（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74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、（）电容器的作用是吸收触点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时点火线圈初级绕组产生的自感 电动势，减少触点火花，保护触点。（</w:t>
      </w:r>
      <w:r>
        <w:rPr>
          <w:color w:val="000000"/>
          <w:spacing w:val="0"/>
          <w:w w:val="100"/>
          <w:position w:val="0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、爱岗敬业作为职业道德的内在要求，指的是员工要热爱自己喜欢 的工作岗位。（）（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、（）进行燃油压力检测时，电动燃油泵的泵油压力就是燃油表的指 示压力。</w:t>
      </w: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  <w:r>
        <w:rPr>
          <w:color w:val="000000"/>
          <w:spacing w:val="0"/>
          <w:w w:val="100"/>
          <w:position w:val="0"/>
          <w:shd w:val="clear" w:color="auto" w:fill="auto"/>
        </w:rPr>
        <w:t>77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、（）变速器验收时不得有自行脱档、跳档和乱档现象，但变速杆可 有抖动现象。</w:t>
      </w: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78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、（）喷油器开启持续时间由点火开关控制。</w:t>
      </w: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  <w:r>
        <w:rPr>
          <w:color w:val="000000"/>
          <w:spacing w:val="0"/>
          <w:w w:val="100"/>
          <w:position w:val="0"/>
          <w:shd w:val="clear" w:color="auto" w:fill="auto"/>
        </w:rPr>
        <w:t>79</w:t>
      </w:r>
      <w:r>
        <w:rPr>
          <w:color w:val="000000"/>
          <w:spacing w:val="0"/>
          <w:w w:val="100"/>
          <w:position w:val="0"/>
          <w:shd w:val="clear" w:color="auto" w:fill="auto"/>
        </w:rPr>
        <w:t>、在使用汽车油耗计时一定要在传感器人口前安装一个燃油滤芯。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2"/>
          <w:szCs w:val="42"/>
        </w:rPr>
      </w:pPr>
      <w:bookmarkStart w:id="1" w:name="bookmark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 xml:space="preserve">0 （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）</w:t>
      </w:r>
      <w:bookmarkEnd w:id="1"/>
      <w:r>
        <w:rPr>
          <w:color w:val="000000"/>
          <w:spacing w:val="0"/>
          <w:w w:val="100"/>
          <w:position w:val="0"/>
          <w:shd w:val="clear" w:color="auto" w:fill="auto"/>
        </w:rPr>
        <w:t>80</w:t>
      </w:r>
      <w:r>
        <w:rPr>
          <w:color w:val="000000"/>
          <w:spacing w:val="0"/>
          <w:w w:val="100"/>
          <w:position w:val="0"/>
          <w:shd w:val="clear" w:color="auto" w:fill="auto"/>
        </w:rPr>
        <w:t>、用手触摸制动鼓和轮毂轴承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发现过热，肯定是制动跑偏故障。</w:t>
      </w:r>
      <w:r>
        <w:br w:type="page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机动车转向盘的最大自由转动量对于最大设计车速大于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100km/h</w:t>
      </w:r>
      <w:r>
        <w:rPr>
          <w:color w:val="000000"/>
          <w:spacing w:val="0"/>
          <w:w w:val="100"/>
          <w:position w:val="0"/>
          <w:shd w:val="clear" w:color="auto" w:fill="auto"/>
        </w:rPr>
        <w:t>的机动车的机动车不得大于</w:t>
      </w: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82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、（）电控燃油喷射发动机燃油压力检测时，关闭点火开关，将油压 表接在供油管和分配管之间。（</w:t>
      </w:r>
      <w:r>
        <w:rPr>
          <w:color w:val="000000"/>
          <w:spacing w:val="0"/>
          <w:w w:val="100"/>
          <w:position w:val="0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hd w:val="clear" w:color="auto" w:fill="auto"/>
        </w:rPr>
        <w:t>83</w:t>
      </w:r>
      <w:r>
        <w:rPr>
          <w:color w:val="000000"/>
          <w:spacing w:val="0"/>
          <w:w w:val="100"/>
          <w:position w:val="0"/>
          <w:shd w:val="clear" w:color="auto" w:fill="auto"/>
        </w:rPr>
        <w:t>、维修空调时，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有移动式空调维修台，就无需其他工具。（</w:t>
      </w:r>
      <w:r>
        <w:rPr>
          <w:color w:val="000000"/>
          <w:spacing w:val="0"/>
          <w:w w:val="100"/>
          <w:position w:val="0"/>
          <w:shd w:val="clear" w:color="auto" w:fill="auto"/>
        </w:rPr>
        <w:t>X 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84</w:t>
      </w:r>
      <w:r>
        <w:rPr>
          <w:color w:val="000000"/>
          <w:spacing w:val="0"/>
          <w:w w:val="100"/>
          <w:position w:val="0"/>
          <w:shd w:val="clear" w:color="auto" w:fill="auto"/>
        </w:rPr>
        <w:t>、职业纪律是企业的行为规范，职业纪律具有随意性的特点。（）</w:t>
      </w:r>
      <w:r>
        <mc:AlternateContent>
          <mc:Choice Requires="wps">
            <w:drawing>
              <wp:anchor simplePos="0" relativeHeight="2516889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5" style="width:50.25pt;height:50.25pt;margin-top:0;margin-left:0;mso-position-horizontal-relative:page;mso-position-vertical-relative:page;position:absolute;z-index:-251589632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180"/>
        <w:jc w:val="left"/>
        <w:sectPr>
          <w:pgSz w:w="12240" w:h="20160"/>
          <w:pgMar w:top="1455" w:right="1006" w:bottom="1682" w:left="100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（X 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99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6" style="width:50.25pt;height:50.25pt;margin-top:0;margin-left:0;mso-position-horizontal-relative:page;mso-position-vertical-relative:page;position:absolute;z-index:-25158860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点火线圈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电容器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火花塞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、关于火花塞检测，甲说：定期或在对某缸火花塞性能有怀疑时， 可进行单缸断火试验。乙说:根据发动机运转情况判断火花塞的好坏, 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性能不良或有明显损坏时，一般应予更换。对于以上说法（）。（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甲正确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甲乙都正确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甲乙都不正确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选项不属于可燃混合气供给和排出装置的是（）。（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进气歧管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排气歧管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排气消声器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机油滤清器</w:t>
      </w:r>
      <w:r>
        <w:rPr>
          <w:color w:val="000000"/>
          <w:spacing w:val="0"/>
          <w:w w:val="100"/>
          <w:position w:val="0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、液力挺柱在发动机温度升高后，挺柱有效长度。。（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变长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变短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保持不变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依机型而定，可能变长也可能变短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、（）用于测试导线断路。（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万用表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10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7" style="width:50.25pt;height:50.25pt;margin-top:0;margin-left:0;mso-position-horizontal-relative:page;mso-position-vertical-relative:page;position:absolute;z-index:-25158758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气压表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真空表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油压表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、轻型汽车的制动鼓不平衡允许值为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（）g?cm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200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400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属于驱动桥装配验收的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有（）。（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检查转向盘的自由行程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调整前轮前束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调整最大转向角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装复车轮制动器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、用内径表及外径千分尺进行测量，轮毂外轴承与轴颈的配合间隙</w:t>
      </w:r>
      <w:r>
        <w:rPr>
          <w:color w:val="000000"/>
          <w:spacing w:val="0"/>
          <w:w w:val="100"/>
          <w:position w:val="0"/>
          <w:shd w:val="clear" w:color="auto" w:fill="auto"/>
        </w:rPr>
        <w:t>应不大于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0. 06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0. 08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、发动机汽缸体上平面翘曲后，应采用（）修理。（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刨削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磨削</w:t>
      </w:r>
      <w:r>
        <w:br w:type="page"/>
      </w:r>
      <w:r>
        <mc:AlternateContent>
          <mc:Choice Requires="wps">
            <w:drawing>
              <wp:anchor simplePos="0" relativeHeight="2516920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8" style="width:50.25pt;height:50.25pt;margin-top:0;margin-left:0;mso-position-horizontal-relative:page;mso-position-vertical-relative:page;position:absolute;z-index:-251586560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冷压校正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加热校正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、制动主缸皮碗发胀，复位弹簧过软，致使皮碗堵住旁通孔不能回 油会导致（）。（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制动跑偏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制动抱死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制动拖滞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制动失效</w:t>
      </w:r>
      <w:r>
        <w:rPr>
          <w:color w:val="000000"/>
          <w:spacing w:val="0"/>
          <w:w w:val="100"/>
          <w:position w:val="0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自动变速器控制系统工作正常，电脑内没有故障代码，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故障 警告灯以每秒次的频率连续闪亮。（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、关于气压正常，但气压制动系制动失效的原因。甲认为：制动软 管、制动器室膜片破裂只是上述故障的原因。乙认为：制动阀进气阀 打不开是其中之一。丙认为：制动阀排气阀卡滞，关闭不严是其中之 一。看法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甲和乙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乙和丙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丙和甲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均错</w:t>
      </w:r>
      <w:r>
        <w:br w:type="page"/>
      </w:r>
      <w:r>
        <mc:AlternateContent>
          <mc:Choice Requires="wps">
            <w:drawing>
              <wp:anchor simplePos="0" relativeHeight="2516930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9" style="width:50.25pt;height:50.25pt;margin-top:0;margin-left:0;mso-position-horizontal-relative:page;mso-position-vertical-relative:page;position:absolute;z-index:-251585536" fillcolor="#e2f0d9" stroked="f"/>
            </w:pict>
          </mc:Fallback>
        </mc:AlternateConten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、汽车修理工艺卡片的零件尺寸不包括()。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基本尺寸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允许磨损尺寸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极限磨损尺寸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最小实体尺寸</w:t>
      </w:r>
      <w:r>
        <w:rPr>
          <w:color w:val="000000"/>
          <w:spacing w:val="0"/>
          <w:w w:val="100"/>
          <w:position w:val="0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、企业生产经营活动中，要求员工遵纪守法是()。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约束人的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保证经济活动正常进行所决定的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领导者人为的规定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追求利益的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、车辆送修时应具备()功能，装备齐全，不得拆换。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行驶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动力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装合</w:t>
      </w:r>
      <w:r>
        <w:rPr>
          <w:color w:val="000000"/>
          <w:spacing w:val="0"/>
          <w:w w:val="100"/>
          <w:position w:val="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、三极管的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是用来表示三极管的电流放大能力的参数。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电流放大系数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穿透电流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最大允许电流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反向击穿电压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说法中，不符合语言规范具体要求的是()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语感自然，不呆板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4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0" style="width:50.25pt;height:50.25pt;margin-top:0;margin-left:0;mso-position-horizontal-relative:page;mso-position-vertical-relative:page;position:absolute;z-index:-251584512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用尊称，不用忌语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语速适中，不快不慢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多使用幽默语言，调节气氛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、活塞在制造中，其头部有一定的锥度，主要是考虑了。的原因。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节省材料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减少往复惯性力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活塞工作时受力不均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温度的变化</w:t>
      </w:r>
      <w:r>
        <w:rPr>
          <w:color w:val="000000"/>
          <w:spacing w:val="0"/>
          <w:w w:val="100"/>
          <w:position w:val="0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、甲说：对减振器性能的检查应该在普通工具上进行。乙说：一般 情况下可通过外观检查有无漏油的地方。你认为二者中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甲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二者都正确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二者都不正确</w:t>
      </w:r>
      <w:r>
        <w:rPr>
          <w:color w:val="000000"/>
          <w:spacing w:val="0"/>
          <w:w w:val="100"/>
          <w:position w:val="0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、汽车发动机汽缸体上下平面的平面度误差不应大于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()mm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0.2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>02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05 </w:t>
      </w:r>
      <w:r>
        <w:rPr>
          <w:color w:val="000000"/>
          <w:spacing w:val="0"/>
          <w:w w:val="100"/>
          <w:position w:val="0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、合同是由当事人在()基础上意思表示一致而成立的。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br w:type="page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有领导关系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有亲属关系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、对于任何发动机不能启动这类故障的诊断，首先应检测的是（）。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蓄电池电压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电动燃油泵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启动机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点火线圈</w:t>
      </w:r>
      <w:r>
        <w:rPr>
          <w:color w:val="000000"/>
          <w:spacing w:val="0"/>
          <w:w w:val="100"/>
          <w:position w:val="0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、电压增益表示放大器放大信号（）的能力。（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电流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功率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、（）的作用是使储气筒的气压保持在规定范围内，以减小发动机的 功率消耗。（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A、</w:t>
      </w:r>
      <w:r>
        <w:rPr>
          <w:color w:val="000000"/>
          <w:spacing w:val="0"/>
          <w:w w:val="100"/>
          <w:position w:val="0"/>
          <w:shd w:val="clear" w:color="auto" w:fill="auto"/>
        </w:rPr>
        <w:t>泄压阀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77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单向阀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限压阀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51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2801600"/>
                <wp:wrapNone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7772400" cy="128016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1" style="width:50.25pt;height:50.25pt;margin-top:0;margin-left:0;mso-position-horizontal-relative:page;mso-position-vertical-relative:page;position:absolute;z-index:-25158348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调压器 </w:t>
      </w:r>
      <w:r>
        <w:rPr>
          <w:color w:val="000000"/>
          <w:spacing w:val="0"/>
          <w:w w:val="100"/>
          <w:position w:val="0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、汽车大修合格证应有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sectPr>
      <w:pgSz w:w="12240" w:h="20160"/>
      <w:pgMar w:top="1455" w:right="1017" w:bottom="1698" w:left="994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5BB45B"/>
    <w:multiLevelType w:val="multilevel"/>
    <w:tmpl w:val="00000000"/>
    <w:lvl w:ilvl="0">
      <w:start w:val="1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ACACDB0"/>
    <w:multiLevelType w:val="multilevel"/>
    <w:tmpl w:val="00000000"/>
    <w:lvl w:ilvl="0">
      <w:start w:val="3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B1D67B7"/>
    <w:multiLevelType w:val="multilevel"/>
    <w:tmpl w:val="00000000"/>
    <w:lvl w:ilvl="0">
      <w:start w:val="2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3CD6A18"/>
    <w:multiLevelType w:val="multilevel"/>
    <w:tmpl w:val="00000000"/>
    <w:lvl w:ilvl="0">
      <w:start w:val="3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5FC03D7"/>
    <w:multiLevelType w:val="multilevel"/>
    <w:tmpl w:val="00000000"/>
    <w:lvl w:ilvl="0">
      <w:start w:val="1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6366DF4"/>
    <w:multiLevelType w:val="multilevel"/>
    <w:tmpl w:val="00000000"/>
    <w:lvl w:ilvl="0">
      <w:start w:val="1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a0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00"/>
      <w:ind w:left="63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line="45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line="764" w:lineRule="exact"/>
      <w:ind w:firstLine="6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