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2024年印度汽车分动箱行业状况及未来发展趋势报告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2024年印度汽车分动箱行业状况及未来发展趋势报告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汽车分动箱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汽车分动箱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汽车分动箱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440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711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7.0%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全球汽车分动箱主要厂商有Magna、GKN、BorgWarner和Linamar等，全球前四大厂商共占有接近55%的市场份额。
目前北美是全球最大的汽车分动箱市场，占有大约40%的市场份额，之后是中国和欧洲市场，二者共占有接近45%的份额。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汽车分动箱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汽车分动箱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汽车分动箱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Magna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GKN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BorgWarner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Linamar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ZF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AAM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Meritor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Dana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Marmon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Hyundai Dymos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Fabco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Univance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汽车分动箱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汽车分动箱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汽车分动箱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汽车分动箱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汽车分动箱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汽车分动箱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Magna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Magna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Magna 汽车分动箱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Magna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Magna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GKN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GKN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GKN 汽车分动箱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GKN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GKN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BorgWarner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BorgWarner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BorgWarner 汽车分动箱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BorgWarner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BorgWarner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Linamar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ZF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AAM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Meritor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Dana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Marmon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Hyundai Dymos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Fabco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Univance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汽车分动箱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汽车分动箱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汽车分动箱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汽车分动箱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汽车分动箱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汽车分动箱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汽车分动箱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汽车分动箱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汽车分动箱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汽车分动箱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汽车分动箱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汽车分动箱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汽车分动箱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汽车分动箱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Magna 汽车分动箱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Magna 汽车分动箱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Magna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Magna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GKN 汽车分动箱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GKN 汽车分动箱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GKN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GKN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BorgWarner 汽车分动箱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BorgWarner 汽车分动箱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BorgWarner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BorgWarner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汽车分动箱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汽车分动箱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汽车分动箱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汽车分动箱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汽车分动箱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汽车分动箱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汽车分动箱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汽车分动箱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汽车分动箱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汽车分动箱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汽车分动箱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汽车分动箱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汽车分动箱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汽车分动箱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汽车分动箱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汽车分动箱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汽车分动箱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汽车分动箱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汽车分动箱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汽车分动箱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汽车分动箱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汽车分动箱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全球汽车分动箱主要厂商有Magna、GKN、BorgWarner和Linamar等，全球前四大厂商共占有接近55%的市场份额。
目前北美是全球最大的汽车分动箱市场，占有大约40%的市场份额，之后是中国和欧洲市场，二者共占有接近45%的份额。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汽车分动箱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汽车分动箱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汽车分动箱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汽车分动箱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汽车分动箱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汽车分动箱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汽车分动箱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汽车分动箱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汽车分动箱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汽车分动箱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汽车分动箱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汽车分动箱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汽车分动箱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汽车分动箱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汽车分动箱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Magna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GKN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BorgWarner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Linamar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ZF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AAM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Meritor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Dana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Marmon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Hyundai Dymos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Fabco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DBEAAB2" w14:textId="77777777" w:rsidR="00137863" w:rsidRPr="009D02FC" w:rsidRDefault="00137863" w:rsidP="00017B34">
            <w:r w:rsidRPr="009D02FC">
              <w:t>Univance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汽车分动箱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汽车分动箱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Magna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GKN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BorgWarner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Linamar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ZF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AAM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Meritor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Dana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Marmon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Hyundai Dymos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Fabco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C82915" w14:textId="77777777" w:rsidR="00137863" w:rsidRPr="009D02FC" w:rsidRDefault="00137863" w:rsidP="00017B34">
            <w:r w:rsidRPr="009D02FC">
              <w:t>Univance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汽车分动箱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汽车分动箱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汽车分动箱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Magna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GKN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BorgWarner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Linamar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ZF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AAM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Meritor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Dana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Marmon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Hyundai Dymos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Fabco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Univance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汽车分动箱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汽车分动箱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Magna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GKN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BorgWarner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Linamar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ZF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AAM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Meritor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Dana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Marmon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Hyundai Dymos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Fabco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Univance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汽车分动箱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汽车分动箱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汽车分动箱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汽车分动箱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Magna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GKN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BorgWarner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Linamar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ZF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AAM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Meritor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Dana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Marmon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Hyundai Dymos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Fabco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Univance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汽车分动箱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汽车分动箱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Magna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GKN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BorgWarner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Linamar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ZF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AAM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Meritor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Dana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Marmon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Hyundai Dymos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Fabco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Univance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汽车分动箱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汽车分动箱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汽车分动箱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Magna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GKN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BorgWarner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Linamar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ZF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AAM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Meritor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Dana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Marmon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Hyundai Dymos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Fabco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Univance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汽车分动箱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汽车分动箱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汽车分动箱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Magna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Magna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汽车分动箱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Magna</w:t>
      </w:r>
      <w:r w:rsidRPr="006C3BE6">
        <w:t xml:space="preserve"> </w:t>
      </w:r>
      <w:r w:rsidRPr="006C3BE6">
        <w:rPr>
          <w:rFonts w:hint="eastAsia"/>
        </w:rPr>
        <w:t>汽车分动箱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Magna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Magna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Magna 汽车分动箱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Magna 汽车分动箱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Magna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Magna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Magna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Magna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Magna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Magna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Magna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Magna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GKN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GKN</w:t>
      </w:r>
      <w:r>
        <w:rPr>
          <w:rFonts w:hint="eastAsia"/>
        </w:rPr>
        <w:t>基本信息、</w:t>
      </w:r>
      <w:r>
        <w:rPr>
          <w:rFonts w:hint="eastAsia"/>
        </w:rPr>
        <w:t>汽车分动箱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GKN</w:t>
      </w:r>
      <w:r w:rsidRPr="006C3BE6">
        <w:t xml:space="preserve"> </w:t>
      </w:r>
      <w:r w:rsidRPr="006C3BE6">
        <w:rPr>
          <w:rFonts w:hint="eastAsia"/>
        </w:rPr>
        <w:t>汽车分动箱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GKN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GKN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GKN 汽车分动箱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GKN 汽车分动箱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GKN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GKN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GKN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GKN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GKN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GKN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GKN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GKN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BorgWarner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BorgWarner</w:t>
      </w:r>
      <w:r>
        <w:rPr>
          <w:rFonts w:hint="eastAsia"/>
        </w:rPr>
        <w:t>基本信息、</w:t>
      </w:r>
      <w:r>
        <w:rPr>
          <w:rFonts w:hint="eastAsia"/>
        </w:rPr>
        <w:t>汽车分动箱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BorgWarner</w:t>
      </w:r>
      <w:r w:rsidRPr="006C3BE6">
        <w:t xml:space="preserve"> </w:t>
      </w:r>
      <w:r w:rsidRPr="006C3BE6">
        <w:rPr>
          <w:rFonts w:hint="eastAsia"/>
        </w:rPr>
        <w:t>汽车分动箱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BorgWarner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BorgWarner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BorgWarner 汽车分动箱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BorgWarner 汽车分动箱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BorgWarner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BorgWarner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BorgWarner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BorgWarner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BorgWarner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BorgWarner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BorgWarner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BorgWarner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Linamar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ZF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AAM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Meritor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Dana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Marmon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Hyundai Dymos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Fabco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Univance</w:t>
      </w:r>
      <w:bookmarkEnd w:id="240"/>
      <w:bookmarkEnd w:id="241"/>
    </w:p>
    <w:p w14:paraId="58792FA0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汽车分动箱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汽车分动箱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汽车分动箱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汽车分动箱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汽车分动箱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汽车分动箱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汽车分动箱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汽车分动箱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汽车分动箱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汽车分动箱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汽车分动箱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汽车分动箱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汽车分动箱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汽车分动箱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汽车分动箱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汽车分动箱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汽车分动箱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汽车分动箱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汽车分动箱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汽车分动箱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汽车分动箱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汽车分动箱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汽车分动箱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汽车分动箱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汽车分动箱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汽车分动箱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