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left="0" w:leftChars="0" w:right="0" w:rightChars="0" w:firstLine="0" w:firstLineChars="0"/>
        <w:jc w:val="center"/>
        <w:rPr>
          <w:sz w:val="32"/>
          <w:szCs w:val="32"/>
        </w:rPr>
      </w:pPr>
      <w:bookmarkStart w:id="0" w:name="_GoBack"/>
      <w:r>
        <w:rPr>
          <w:sz w:val="36"/>
          <w:szCs w:val="36"/>
        </w:rPr>
        <w:t>小班教育随笔种植园(3篇)</w:t>
      </w:r>
      <w:bookmarkEnd w:id="0"/>
    </w:p>
    <w:p>
      <w:pPr>
        <w:rPr>
          <w:sz w:val="28"/>
          <w:szCs w:val="28"/>
        </w:rPr>
      </w:pPr>
      <w:r>
        <w:rPr>
          <w:sz w:val="28"/>
          <w:szCs w:val="28"/>
        </w:rPr>
        <w:t>小班教育随笔种植园 (一)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雨涵是大班的孩子，她聪明伶俐，活泼大方，小嘴异常甜，胖乎乎的，很可爱。教师们都很喜欢她，就连她犯错时我们也舍不得批评她。今日雨涵和几个小朋友一齐擦桌子，没擦完就出去滑滑梯了。航宇说：“教师，雨涵没擦完就玩去了，”我正在拖地，航宇的声音又低，我没听到，也没在意。航宇撅着小嘴和几个小朋友说开了：“教师真偏心，雨涵没擦完桌子就走了，教师也不批评她。”这次航宇的声音很高，也很生气。一句话引起了大家的共鸣，七嘴八舌的说：“就是，就是，教师不公平，偏向雨涵”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听了孩子们的话，我突然意识到，孩子们的眼睛是雪亮的，以前，在各项活动中，我都是给雨涵开绿灯，使雨涵在不知不觉中养成了骄傲自满，不守纪律的坏毛病。加上我没有及时制止，这让其他小朋友觉得教师偏心，只喜欢雨涵不喜欢自我。我的做法既害了雨涵，也伤了全班孩子。于是，我及时向孩子们道了歉，保证再也不这样了。孩子们点点头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作为教师，必须要及时检讨自我的行为与做法，因为教师的行为会直接对孩子的心灵产生巨大影响。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昨日午睡时，我提前便对孩子们说，躺下去后，把小眼睛闭上，一会儿就睡着了，好多孩子都按我的提示做，也都很快就睡着了。可是维维和震震两个小朋友却怎样也睡不着，并且两人互相影响，我走过去打了几次招呼，可是仍然不见效，我便又使出老调“这会儿你们两个睡不着，待会儿小朋友们起床的时候你们就别起来了，继续留下来睡。”谁知在起床铃响起后，他两仍未把我说的话当会事，也和其他小朋友一样开始穿衣服。
</w:t>
      </w:r>
      <w:r>
        <w:rPr>
          <w:sz w:val="28"/>
          <w:szCs w:val="28"/>
        </w:rPr>
        <w:br/>
      </w:r>
      <w:r>
        <w:rPr>
          <w:sz w:val="28"/>
          <w:szCs w:val="28"/>
        </w:rPr>
        <w:t>　　小班教育随笔种植园 (二)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比赛谁先吃饱饭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吃饭一度曾当作常规来教育孩子们：吃饭的时候不能说话，眼睛要看着自己的菜碗，不要剩下饭菜……这一系列的“规矩”天天挂在嘴上，絮叨起来没完没了，可效果并不是很明显。饭菜该剩下还是剩下，话该说还是说，有时候一顿饭要吃上大半个小时，这天突然有了转机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这天吃饭前，我有讲述了一次“吃饭要则”，刚要吃，A大声说：“老师，我们比赛看谁先吃饱!”“好”办理的小朋友都兴奋起来，我趁机说：“行是行，我们不光要比赛谁先吃饱，还要看谁的桌面、碗里最干净，而其吃饭的时候不说话。”“行!”大家齐声说，于是，一场别开生面的比赛开始了。透过比赛，大家一致认为B小朋友得了第一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一整天，孩子们都念念不忘这场比赛。我明白了，单纯的说教并不能解决问题，要顺应孩子的兴趣，找到他们的兴奋点，了解他们的身心发展。偶尔搞几次小比赛，比一般的说教更能取得教育的预期效果。
</w:t>
      </w:r>
      <w:r>
        <w:rPr>
          <w:sz w:val="28"/>
          <w:szCs w:val="28"/>
        </w:rPr>
        <w:br/>
      </w:r>
      <w:r>
        <w:rPr>
          <w:sz w:val="28"/>
          <w:szCs w:val="28"/>
        </w:rPr>
        <w:t>　　小班教育随笔种植园 (三)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下班后，看到的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下班后，在门囗等待已久的家长，随着保安人员把大门敞开，教师到家长手中接送卡收齐，孩子们安安全全的让家长接走，日复一日，年复一年，我就是在这种情景下结来了自己紧张而忙碌的一天.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一天没见到孩的家长，心里总觉得对孩子说些什么，总想把积攒了一天的思念之情，告诉亲爱的小宝宝.你看，一见面又是亲又是抱的，小宝宝们也像一只只欢快的小鸟尽情的欢笑.有的孩子还跟父母撒娇，要这要那，我发现有的孩子一见到父母便拽着买口香糖、水果冻等之类的小食品，甚至让爷爷奶奶买玩具，买蹦蹦床等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每位家长也豪不各啬地满足孩子这样那样的要求，而孩子的自私，任性等不良性格，也就是在这种情形下慢慢的养成了。有的家长则不这么认为，应对孩子的种.种要求，他们不是一味迎合和满足孩子的需求，而是主动与孩子交流，以幼儿园的一日活动为中心，边走边谈并引导孩子回忆老师所教的新知识。家长透过与孩子谈话，不仅仅能够锻炼孩子的记忆力和语言表达潜力，并能够了解孩子在幼儿园的生活游戏状况，对幼儿进行了潜移默化的教育。</w:t>
      </w:r>
    </w:p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B775F20"/>
    <w:rsid w:val="106B1877"/>
    <w:rsid w:val="1B775F20"/>
    <w:rsid w:val="4C3C494B"/>
    <w:rsid w:val="6B1B770D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eastAsia="宋体" w:asciiTheme="minorHAnsi" w:hAnsiTheme="minorHAnsi" w:cstheme="minorBidi"/>
      <w:kern w:val="2"/>
      <w:sz w:val="21"/>
      <w:szCs w:val="22"/>
      <w:lang w:val="en-US" w:eastAsia="zh-CN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Office_11.8.2.10229_F1E327BC-269C-435d-A152-05C5408002CA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2015-12-21T08:03:00Z</dcterms:created>
  <dc:creator>yu</dc:creator>
  <cp:lastModifiedBy>Administrator</cp:lastModifiedBy>
  <dcterms:modified xsi:type="dcterms:W3CDTF">2023-08-09T06:48:19Z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2052-11.8.2.10229</vt:lpwstr>
  </property>
</Properties>
</file>