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BB5E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MES生产管理系统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 xml:space="preserve">源码，实时监控生产过程、管理生产数据、优化生产计划 </w:t>
      </w:r>
    </w:p>
    <w:p w14:paraId="4BAE5746">
      <w:pPr>
        <w:rPr>
          <w:rFonts w:hint="eastAsia"/>
          <w:b/>
          <w:bCs/>
        </w:rPr>
      </w:pPr>
    </w:p>
    <w:p w14:paraId="4BD07FE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MES生产制造执行系统源码，</w:t>
      </w:r>
      <w:r>
        <w:rPr>
          <w:rFonts w:hint="eastAsia"/>
          <w:b/>
          <w:bCs/>
          <w:lang w:val="en-US" w:eastAsia="zh-CN"/>
        </w:rPr>
        <w:t>可以试用</w:t>
      </w:r>
      <w:r>
        <w:rPr>
          <w:rFonts w:hint="eastAsia"/>
          <w:b/>
          <w:bCs/>
        </w:rPr>
        <w:t>，支持二次开发，商业授权后可商用</w:t>
      </w:r>
      <w:r>
        <w:rPr>
          <w:rFonts w:hint="eastAsia"/>
          <w:b/>
          <w:bCs/>
          <w:lang w:eastAsia="zh-CN"/>
        </w:rPr>
        <w:t>；</w:t>
      </w:r>
      <w:r>
        <w:rPr>
          <w:rFonts w:hint="eastAsia"/>
          <w:b/>
          <w:bCs/>
          <w:lang w:val="en-US" w:eastAsia="zh-CN"/>
        </w:rPr>
        <w:t>公司专业做MES，提供项目分析、指导及技术支持。</w:t>
      </w:r>
    </w:p>
    <w:p w14:paraId="491DCBC6">
      <w:pPr>
        <w:rPr>
          <w:rFonts w:hint="default"/>
          <w:b/>
          <w:bCs/>
          <w:lang w:val="en-US" w:eastAsia="zh-CN"/>
        </w:rPr>
      </w:pPr>
    </w:p>
    <w:p w14:paraId="1F568467">
      <w:r>
        <w:t>MES是“Manufacturing Execution System”的英文缩写，中文翻译为“制造执行系统”“生产实施系统”等。是一种用于实时监控、追踪和控制生产过程的计算机化系统。MES系统可以对生产线上的生产过程、资源和数据进行集成管理，以提高生产效率和质量，降低生产成本。简单地讲，MES是面向车间的生产过程管理与实时信息系统。它主要解决车间生产任务的执行问题。</w:t>
      </w:r>
    </w:p>
    <w:p w14:paraId="7B4DAE3D">
      <w:pPr>
        <w:rPr>
          <w:rFonts w:hint="eastAsia"/>
        </w:rPr>
      </w:pPr>
    </w:p>
    <w:p w14:paraId="35A51654">
      <w:pPr>
        <w:widowControl/>
        <w:shd w:val="clear" w:color="auto" w:fill="FFFFFF"/>
        <w:spacing w:after="100" w:afterAutospacing="1"/>
        <w:jc w:val="left"/>
        <w:rPr>
          <w:rFonts w:cs="Segoe UI" w:asciiTheme="minorEastAsia" w:hAnsiTheme="minorEastAsia"/>
          <w:b/>
          <w:bCs/>
          <w:color w:val="666666"/>
          <w:kern w:val="0"/>
          <w:szCs w:val="21"/>
        </w:rPr>
      </w:pPr>
      <w:r>
        <w:rPr>
          <w:rFonts w:hint="eastAsia" w:cs="Segoe UI" w:asciiTheme="minorEastAsia" w:hAnsiTheme="minorEastAsia"/>
          <w:b/>
          <w:bCs/>
          <w:color w:val="666666"/>
          <w:kern w:val="0"/>
          <w:szCs w:val="21"/>
          <w:lang w:val="en-US" w:eastAsia="zh-CN"/>
        </w:rPr>
        <w:t>一、</w:t>
      </w:r>
      <w:r>
        <w:rPr>
          <w:rFonts w:cs="Segoe UI" w:asciiTheme="minorEastAsia" w:hAnsiTheme="minorEastAsia"/>
          <w:b/>
          <w:bCs/>
          <w:color w:val="666666"/>
          <w:kern w:val="0"/>
          <w:szCs w:val="21"/>
        </w:rPr>
        <w:t>技术架构：</w:t>
      </w:r>
    </w:p>
    <w:p w14:paraId="5C9A2003">
      <w:pPr>
        <w:pStyle w:val="2"/>
        <w:shd w:val="clear" w:color="auto" w:fill="FFFFFF"/>
        <w:spacing w:before="0" w:beforeAutospacing="0" w:after="0" w:afterAutospacing="0" w:line="450" w:lineRule="atLeast"/>
        <w:rPr>
          <w:rFonts w:cs="Arial" w:asciiTheme="minorEastAsia" w:hAnsiTheme="minorEastAsia" w:eastAsiaTheme="minorEastAsia"/>
          <w:color w:val="222222"/>
          <w:sz w:val="21"/>
          <w:szCs w:val="21"/>
        </w:rPr>
      </w:pPr>
      <w:r>
        <w:rPr>
          <w:rFonts w:cs="Arial" w:asciiTheme="minorEastAsia" w:hAnsiTheme="minorEastAsia" w:eastAsiaTheme="minorEastAsia"/>
          <w:color w:val="222222"/>
          <w:sz w:val="21"/>
          <w:szCs w:val="21"/>
        </w:rPr>
        <w:t>技术框架：springboot2 + vue3 + mysql8</w:t>
      </w:r>
    </w:p>
    <w:p w14:paraId="1B2BB21C">
      <w:pPr>
        <w:rPr>
          <w:rFonts w:hint="eastAsia"/>
        </w:rPr>
      </w:pPr>
      <w:r>
        <w:rPr>
          <w:rFonts w:cs="Arial" w:asciiTheme="minorEastAsia" w:hAnsiTheme="minorEastAsia" w:eastAsiaTheme="minorEastAsia"/>
          <w:color w:val="222222"/>
          <w:sz w:val="21"/>
          <w:szCs w:val="21"/>
        </w:rPr>
        <w:t>运行环境：IntelliJ IDEA+ jdk1.8 + Mysql8 + tomcat8 + maven + nginx</w:t>
      </w:r>
    </w:p>
    <w:p w14:paraId="4280FD96">
      <w:pPr>
        <w:rPr>
          <w:rFonts w:hint="eastAsia"/>
        </w:rPr>
      </w:pPr>
    </w:p>
    <w:p w14:paraId="3BCE01D2">
      <w:pPr>
        <w:rPr>
          <w:rFonts w:hint="eastAsia"/>
        </w:rPr>
      </w:pPr>
    </w:p>
    <w:p w14:paraId="0E735023">
      <w:pPr>
        <w:rPr>
          <w:rFonts w:hint="eastAsia" w:eastAsiaTheme="minor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二、本套MES系统</w:t>
      </w:r>
      <w:r>
        <w:rPr>
          <w:rFonts w:hint="eastAsia"/>
          <w:b/>
          <w:bCs/>
        </w:rPr>
        <w:t>功能介绍</w:t>
      </w:r>
      <w:r>
        <w:rPr>
          <w:rFonts w:hint="eastAsia"/>
          <w:b/>
          <w:bCs/>
          <w:lang w:eastAsia="zh-CN"/>
        </w:rPr>
        <w:t>：</w:t>
      </w:r>
    </w:p>
    <w:p w14:paraId="78D6039C"/>
    <w:p w14:paraId="45558104">
      <w:r>
        <w:rPr>
          <w:rFonts w:hint="eastAsia"/>
        </w:rPr>
        <w:t>基础数据【工艺路线，绩效工资配置，产品定义，物料清单，单位管理，不良品项，工序，通知管理，车间设置】</w:t>
      </w:r>
    </w:p>
    <w:p w14:paraId="7C434E57">
      <w:r>
        <w:rPr>
          <w:rFonts w:hint="eastAsia"/>
        </w:rPr>
        <w:t>自定义配置【自定义编号规则】</w:t>
      </w:r>
    </w:p>
    <w:p w14:paraId="3D216248">
      <w:r>
        <w:rPr>
          <w:rFonts w:hint="eastAsia"/>
        </w:rPr>
        <w:t>库存管理【出库单，入库单，库存收发明细，库存余额】</w:t>
      </w:r>
    </w:p>
    <w:p w14:paraId="44C4359A">
      <w:r>
        <w:rPr>
          <w:rFonts w:hint="eastAsia"/>
        </w:rPr>
        <w:t>生产管理【销售订单，生产计划，装配工单，工单，任务，报工】</w:t>
      </w:r>
    </w:p>
    <w:p w14:paraId="36493FCB">
      <w:r>
        <w:rPr>
          <w:rFonts w:hint="eastAsia"/>
        </w:rPr>
        <w:t>系统管理【用户管理，部门管理，消息推送，权限管理，角色管理，菜单设置，数据字典，系统日志，角色管理</w:t>
      </w:r>
      <w:r>
        <w:t>，版本发布记录，用户管理</w:t>
      </w:r>
    </w:p>
    <w:p w14:paraId="33212956">
      <w:r>
        <w:rPr>
          <w:rFonts w:hint="eastAsia"/>
        </w:rPr>
        <w:t>报表管理【员工绩效，工资报表，不良品项分部，不良品项汇总，生产报表，产量统计】</w:t>
      </w:r>
    </w:p>
    <w:p w14:paraId="1A3B92E0">
      <w:r>
        <w:rPr>
          <w:rFonts w:hint="eastAsia"/>
        </w:rPr>
        <w:t>定时任务【任务配置，执行记录】</w:t>
      </w:r>
    </w:p>
    <w:p w14:paraId="7A7E4B8D">
      <w:r>
        <w:rPr>
          <w:rFonts w:hint="eastAsia"/>
        </w:rPr>
        <w:t>流程管理【审批流程，我的任务】</w:t>
      </w:r>
    </w:p>
    <w:p w14:paraId="5A25588E">
      <w:r>
        <w:rPr>
          <w:rFonts w:hint="eastAsia"/>
        </w:rPr>
        <w:t>开发管理【表单设计，表单配置，数据采集，代码生成】</w:t>
      </w:r>
    </w:p>
    <w:p w14:paraId="65C334FF">
      <w:r>
        <w:rPr>
          <w:rFonts w:hint="eastAsia"/>
        </w:rPr>
        <w:t>质量管理【常见缺陷，检测项管理，检测模版，来料检验单，过程检验单，出货检验单】</w:t>
      </w:r>
    </w:p>
    <w:p w14:paraId="0CD50CAE">
      <w:r>
        <w:rPr>
          <w:rFonts w:hint="eastAsia"/>
        </w:rPr>
        <w:t>排班管理【班组管理，排班计划，节假日设置，排班日历】</w:t>
      </w:r>
    </w:p>
    <w:p w14:paraId="64543438">
      <w:r>
        <w:rPr>
          <w:rFonts w:hint="eastAsia"/>
        </w:rPr>
        <w:t>工具管理【工具领用，工具归还，工装夹具类型，工装夹具台账】</w:t>
      </w:r>
    </w:p>
    <w:p w14:paraId="0D642D5A">
      <w:r>
        <w:rPr>
          <w:rFonts w:hint="eastAsia"/>
        </w:rPr>
        <w:t>设备管理【设备类型设置，设备台账，点检保养项目，点检保养计划，维修单，点检保养工单】</w:t>
      </w:r>
    </w:p>
    <w:p w14:paraId="7F779A1D">
      <w:pPr>
        <w:rPr>
          <w:rFonts w:hint="eastAsia"/>
        </w:rPr>
      </w:pPr>
      <w:r>
        <w:rPr>
          <w:rFonts w:hint="eastAsia"/>
        </w:rPr>
        <w:t>看板管理【车间生产管控看板，工单执行进度看板】</w:t>
      </w:r>
    </w:p>
    <w:p w14:paraId="4DE6FC6B">
      <w:pPr>
        <w:rPr>
          <w:rFonts w:hint="eastAsia"/>
        </w:rPr>
      </w:pPr>
    </w:p>
    <w:p w14:paraId="663363F9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系统截图展示：</w:t>
      </w:r>
    </w:p>
    <w:p w14:paraId="5F6C56A7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741930"/>
            <wp:effectExtent l="0" t="0" r="9525" b="1270"/>
            <wp:docPr id="1" name="图片 1" descr="1733827872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3827872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4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14810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F6AAD97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2493010"/>
            <wp:effectExtent l="0" t="0" r="5715" b="6350"/>
            <wp:docPr id="2" name="图片 2" descr="8a9a661a727fef5c4e2cffea7c62e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a9a661a727fef5c4e2cffea7c62e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9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A33B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60C66C7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561590"/>
            <wp:effectExtent l="0" t="0" r="9525" b="13970"/>
            <wp:docPr id="3" name="图片 3" descr="99ba0dd27640a2fe9b81556b4ee86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9ba0dd27640a2fe9b81556b4ee86f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F7B89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654EFAA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4310" cy="2298700"/>
            <wp:effectExtent l="0" t="0" r="13970" b="2540"/>
            <wp:docPr id="4" name="图片 4" descr="生产排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生产排产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CB6FA"/>
    <w:p w14:paraId="317634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898140"/>
            <wp:effectExtent l="0" t="0" r="1270" b="12700"/>
            <wp:docPr id="5" name="图片 5" descr="销售出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销售出库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9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4D6BA1"/>
    <w:multiLevelType w:val="singleLevel"/>
    <w:tmpl w:val="A34D6BA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97931"/>
    <w:rsid w:val="02A912FA"/>
    <w:rsid w:val="17A56B63"/>
    <w:rsid w:val="1F69491A"/>
    <w:rsid w:val="35CD7559"/>
    <w:rsid w:val="36C24BE4"/>
    <w:rsid w:val="36FF0D5A"/>
    <w:rsid w:val="387243E8"/>
    <w:rsid w:val="43617533"/>
    <w:rsid w:val="4E6B1CEC"/>
    <w:rsid w:val="516A7939"/>
    <w:rsid w:val="5423024F"/>
    <w:rsid w:val="56E85B49"/>
    <w:rsid w:val="6E14501E"/>
    <w:rsid w:val="6F734A7A"/>
    <w:rsid w:val="790C34C1"/>
    <w:rsid w:val="7C8D4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688</Words>
  <Characters>781</Characters>
  <Lines>0</Lines>
  <Paragraphs>0</Paragraphs>
  <TotalTime>7</TotalTime>
  <ScaleCrop>false</ScaleCrop>
  <LinksUpToDate>false</LinksUpToDate>
  <CharactersWithSpaces>797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2024-12-10T10:19:00Z</dcterms:created>
  <dc:creator>metax</dc:creator>
  <cp:lastModifiedBy>WPS_1668317424</cp:lastModifiedBy>
  <dcterms:modified xsi:type="dcterms:W3CDTF">2024-12-11T01:08:48Z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481467C518F04B19AA6C9526953E60F3_12</vt:lpwstr>
  </property>
</Properties>
</file>