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025EB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卤制品自动化生产MES系统解决方案</w:t>
      </w:r>
    </w:p>
    <w:p w14:paraId="32AAEACC">
      <w:pPr>
        <w:rPr>
          <w:rFonts w:hint="eastAsia"/>
        </w:rPr>
      </w:pPr>
      <w:r>
        <w:rPr>
          <w:rFonts w:hint="eastAsia"/>
        </w:rPr>
        <w:t>卤制品自动化生产MES系统解决方案是针对卤制品生产过程设计的，旨在提高生产效率、降低成本、保证产品质量和增强市场竞争力。以下是一个详细的解决方案：</w:t>
      </w:r>
    </w:p>
    <w:p w14:paraId="5C0F0010">
      <w:pPr>
        <w:rPr>
          <w:rFonts w:hint="eastAsia"/>
        </w:rPr>
      </w:pPr>
    </w:p>
    <w:p w14:paraId="43E3EFFF">
      <w:pPr>
        <w:rPr>
          <w:rFonts w:hint="eastAsia"/>
        </w:rPr>
      </w:pPr>
      <w:r>
        <w:rPr>
          <w:rFonts w:hint="eastAsia"/>
        </w:rPr>
        <w:t>一、系统概述</w:t>
      </w:r>
    </w:p>
    <w:p w14:paraId="7B3C37FE">
      <w:pPr>
        <w:rPr>
          <w:rFonts w:hint="eastAsia"/>
        </w:rPr>
      </w:pPr>
      <w:r>
        <w:rPr>
          <w:rFonts w:hint="eastAsia"/>
        </w:rPr>
        <w:t>MES（制造执行系统）是介于ERP（企业资源计划）和现场自动化系统之间的执行层，负责车间生产管理和调度执行。卤制品自动化生产MES系统通过集成自动化生产设备、数据采集与分析、生产计划管理等模块，实现卤制品生产过程的自动化、信息化和智能化。</w:t>
      </w:r>
    </w:p>
    <w:p w14:paraId="71F2FD0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00730"/>
            <wp:effectExtent l="0" t="0" r="5715" b="6350"/>
            <wp:docPr id="1" name="图片 1" descr="c678f2d0f3f12a2f0a6c82cf58c4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678f2d0f3f12a2f0a6c82cf58c49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80476">
      <w:pPr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、原料准备与处理</w:t>
      </w:r>
    </w:p>
    <w:p w14:paraId="62E7D343">
      <w:pPr>
        <w:rPr>
          <w:rFonts w:hint="eastAsia"/>
        </w:rPr>
      </w:pPr>
      <w:r>
        <w:rPr>
          <w:rFonts w:hint="eastAsia"/>
        </w:rPr>
        <w:t>原料采购与验收：绝味食品从优质供应商处采购新鲜的肉类、禽类、豆制品等原料，确保原料的品质和安全。原料到达工厂后，经过严格的验收程序，确保符合生产标准。</w:t>
      </w:r>
    </w:p>
    <w:p w14:paraId="7B921BF0">
      <w:pPr>
        <w:rPr>
          <w:rFonts w:hint="eastAsia"/>
        </w:rPr>
      </w:pPr>
      <w:r>
        <w:rPr>
          <w:rFonts w:hint="eastAsia"/>
        </w:rPr>
        <w:t>原料清洗与处理：验收合格的原料进入清洗环节，采用自动化清洗设备对原料进行彻底清洗，去除表面的污垢和杂质。随后，根据产品需要进行切割、切片等预处理操作，以便于后续的卤制和加工。</w:t>
      </w:r>
    </w:p>
    <w:p w14:paraId="7E9F45B8"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、腌制与卤制</w:t>
      </w:r>
    </w:p>
    <w:p w14:paraId="5B7C76F3">
      <w:pPr>
        <w:rPr>
          <w:rFonts w:hint="eastAsia"/>
        </w:rPr>
      </w:pPr>
      <w:r>
        <w:rPr>
          <w:rFonts w:hint="eastAsia"/>
        </w:rPr>
        <w:t>腌制：预处理后的原料进入腌制环节。腌制是卤制品生产中的重要环节，通过腌制可以使原料充分吸收调料的味道，提升产品的口感和风味。绝味食品采用自动化腌制设备，确保腌制过程均匀、高效。</w:t>
      </w:r>
    </w:p>
    <w:p w14:paraId="705939A3">
      <w:pPr>
        <w:rPr>
          <w:rFonts w:hint="eastAsia"/>
        </w:rPr>
      </w:pPr>
      <w:r>
        <w:rPr>
          <w:rFonts w:hint="eastAsia"/>
        </w:rPr>
        <w:t>卤制：腌制完成的原料进入卤制环节。卤锅是卤制过程中的核心设备，负责将调料与原料进行高温烹煮，使调料渗透入食材中，形成独特的卤香味。绝味食品的卤锅配备有先进的温度控制和压力调节功能，以确保卤制过程中的工艺参数得到精确控制。同时，自动化控制系统对卤制过程进行监控和控制，确保每批次的卤制品口味一致。</w:t>
      </w:r>
    </w:p>
    <w:p w14:paraId="3A7B6641">
      <w:pPr>
        <w:rPr>
          <w:rFonts w:hint="eastAsia"/>
        </w:rPr>
      </w:pPr>
    </w:p>
    <w:p w14:paraId="73C9A5C1">
      <w:pPr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、冷却与包装</w:t>
      </w:r>
    </w:p>
    <w:p w14:paraId="573FE80A">
      <w:pPr>
        <w:rPr>
          <w:rFonts w:hint="eastAsia"/>
        </w:rPr>
      </w:pPr>
      <w:r>
        <w:rPr>
          <w:rFonts w:hint="eastAsia"/>
        </w:rPr>
        <w:t>冷却：卤制完成的食材需要经过冷却阶段，以去除多余的温度和调料。冷却过程有助于保持产品的口感和风味，并为后续的包装环节做好准备。</w:t>
      </w:r>
    </w:p>
    <w:p w14:paraId="6ADB4767">
      <w:pPr>
        <w:rPr>
          <w:rFonts w:hint="eastAsia"/>
        </w:rPr>
      </w:pPr>
      <w:r>
        <w:rPr>
          <w:rFonts w:hint="eastAsia"/>
        </w:rPr>
        <w:t>包装：冷却后的卤制品进入包装环节。包装材料的选择对于卤制品的质量和保鲜度至关重要。绝味食品采用自动化包装设备，对卤制品进行卫生、密封的包装，以保持产品的卫生安全和延长保质期。</w:t>
      </w:r>
    </w:p>
    <w:p w14:paraId="2A818DC4"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、质量控制与检测</w:t>
      </w:r>
    </w:p>
    <w:p w14:paraId="35034460">
      <w:pPr>
        <w:rPr>
          <w:rFonts w:hint="eastAsia"/>
        </w:rPr>
      </w:pPr>
      <w:r>
        <w:rPr>
          <w:rFonts w:hint="eastAsia"/>
        </w:rPr>
        <w:t>在流水线的终点，设有严格的质量检测环节。对成品进行严格的检查，包括外观、口感、卫生指标等多个方面，确保产品质量达标。不合格的产品会被剔除并进行分析，以改进生产工艺。</w:t>
      </w:r>
    </w:p>
    <w:p w14:paraId="4A60FC43">
      <w:pPr>
        <w:rPr>
          <w:rFonts w:hint="eastAsia"/>
        </w:rPr>
      </w:pPr>
    </w:p>
    <w:p w14:paraId="4F80C108">
      <w:pPr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、储存与物流</w:t>
      </w:r>
    </w:p>
    <w:p w14:paraId="20C3423D">
      <w:pPr>
        <w:rPr>
          <w:rFonts w:hint="eastAsia"/>
        </w:rPr>
      </w:pPr>
      <w:r>
        <w:rPr>
          <w:rFonts w:hint="eastAsia"/>
        </w:rPr>
        <w:t>通过质量检测的卤制品将被妥善储存，等待发货至市场。绝味食品拥有完备的冷链日配物流体系，确保产品从工厂到门店的全程温度控制。通过GPS温度监控和门店核查等手段，确保产品的新鲜与安全。</w:t>
      </w:r>
    </w:p>
    <w:p w14:paraId="1BA40D6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119755"/>
            <wp:effectExtent l="0" t="0" r="4445" b="4445"/>
            <wp:docPr id="2" name="图片 2" descr="e3667cfaa2f79ac02d684645d725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3667cfaa2f79ac02d684645d725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1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404C35A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二、万界星空科技卤制品生产管理MES</w:t>
      </w:r>
      <w:r>
        <w:rPr>
          <w:rFonts w:hint="eastAsia"/>
          <w:b/>
          <w:bCs/>
        </w:rPr>
        <w:t>系统功能</w:t>
      </w:r>
    </w:p>
    <w:p w14:paraId="63A3EBC0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</w:rPr>
        <w:t>生产计划管理</w:t>
      </w:r>
    </w:p>
    <w:p w14:paraId="230C83ED">
      <w:pPr>
        <w:rPr>
          <w:rFonts w:hint="eastAsia"/>
        </w:rPr>
      </w:pPr>
      <w:r>
        <w:rPr>
          <w:rFonts w:hint="eastAsia"/>
        </w:rPr>
        <w:t>根据市场需求、库存水平和生产能力，制定和优化生产计划。</w:t>
      </w:r>
    </w:p>
    <w:p w14:paraId="2283C971">
      <w:pPr>
        <w:rPr>
          <w:rFonts w:hint="eastAsia"/>
        </w:rPr>
      </w:pPr>
      <w:r>
        <w:rPr>
          <w:rFonts w:hint="eastAsia"/>
        </w:rPr>
        <w:t>实时调整生产计划，以应对市场需求的变化和生产条件的波动。</w:t>
      </w:r>
    </w:p>
    <w:p w14:paraId="047E90E2">
      <w:pPr>
        <w:rPr>
          <w:rFonts w:hint="eastAsia"/>
        </w:rPr>
      </w:pPr>
      <w:r>
        <w:rPr>
          <w:rFonts w:hint="eastAsia"/>
        </w:rPr>
        <w:t>提供生产进度跟踪和预警功能，确保生产任务按时完成。</w:t>
      </w:r>
    </w:p>
    <w:p w14:paraId="0FC5CA66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生产调度管理</w:t>
      </w:r>
    </w:p>
    <w:p w14:paraId="4F6E3D8E">
      <w:pPr>
        <w:rPr>
          <w:rFonts w:hint="eastAsia"/>
        </w:rPr>
      </w:pPr>
      <w:r>
        <w:rPr>
          <w:rFonts w:hint="eastAsia"/>
        </w:rPr>
        <w:t>协调和安排生产资源，包括设备、人员、原材料等。</w:t>
      </w:r>
    </w:p>
    <w:p w14:paraId="21FE8399">
      <w:pPr>
        <w:rPr>
          <w:rFonts w:hint="eastAsia"/>
        </w:rPr>
      </w:pPr>
      <w:r>
        <w:rPr>
          <w:rFonts w:hint="eastAsia"/>
        </w:rPr>
        <w:t>实时监控生产进度，并根据实际情况进行调整。</w:t>
      </w:r>
    </w:p>
    <w:p w14:paraId="1DC9CA63">
      <w:pPr>
        <w:rPr>
          <w:rFonts w:hint="eastAsia"/>
        </w:rPr>
      </w:pPr>
      <w:r>
        <w:rPr>
          <w:rFonts w:hint="eastAsia"/>
        </w:rPr>
        <w:t>自动重新分配任务，以应对生产线的故障或生产计划的变更。</w:t>
      </w:r>
    </w:p>
    <w:p w14:paraId="2346D75C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</w:rPr>
        <w:t>生产过程控制</w:t>
      </w:r>
    </w:p>
    <w:p w14:paraId="1725BF75">
      <w:pPr>
        <w:rPr>
          <w:rFonts w:hint="eastAsia"/>
        </w:rPr>
      </w:pPr>
      <w:r>
        <w:rPr>
          <w:rFonts w:hint="eastAsia"/>
        </w:rPr>
        <w:t>实时监控生产线的运行状况，包括设备状态、生产进度、质量情况等。</w:t>
      </w:r>
    </w:p>
    <w:p w14:paraId="1C40DC7B">
      <w:pPr>
        <w:rPr>
          <w:rFonts w:hint="eastAsia"/>
        </w:rPr>
      </w:pPr>
      <w:r>
        <w:rPr>
          <w:rFonts w:hint="eastAsia"/>
        </w:rPr>
        <w:t>自动触发报警并提供详细的故障信息和解决方案，以应对生产过程中的异常情况。</w:t>
      </w:r>
    </w:p>
    <w:p w14:paraId="3FFF79A1">
      <w:pPr>
        <w:rPr>
          <w:rFonts w:hint="eastAsia"/>
        </w:rPr>
      </w:pPr>
      <w:r>
        <w:rPr>
          <w:rFonts w:hint="eastAsia"/>
        </w:rPr>
        <w:t>通过自动化控制系统，实现卤制品生产过程的精确控制。</w:t>
      </w:r>
    </w:p>
    <w:p w14:paraId="222307F5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4、</w:t>
      </w:r>
      <w:r>
        <w:rPr>
          <w:rFonts w:hint="eastAsia"/>
          <w:b/>
          <w:bCs/>
        </w:rPr>
        <w:t>质量管理</w:t>
      </w:r>
    </w:p>
    <w:p w14:paraId="058EE7B7">
      <w:pPr>
        <w:rPr>
          <w:rFonts w:hint="eastAsia"/>
        </w:rPr>
      </w:pPr>
      <w:r>
        <w:rPr>
          <w:rFonts w:hint="eastAsia"/>
        </w:rPr>
        <w:t>实时监控生产过程中的质量数据，包括产品检测、质量分析和质量改进。</w:t>
      </w:r>
    </w:p>
    <w:p w14:paraId="2EEEBECA">
      <w:pPr>
        <w:rPr>
          <w:rFonts w:hint="eastAsia"/>
        </w:rPr>
      </w:pPr>
      <w:r>
        <w:rPr>
          <w:rFonts w:hint="eastAsia"/>
        </w:rPr>
        <w:t>自动记录并生成质量报告，帮助企业进行质量追溯和改进。</w:t>
      </w:r>
    </w:p>
    <w:p w14:paraId="16F86F92">
      <w:pPr>
        <w:rPr>
          <w:rFonts w:hint="eastAsia"/>
        </w:rPr>
      </w:pPr>
      <w:r>
        <w:rPr>
          <w:rFonts w:hint="eastAsia"/>
        </w:rPr>
        <w:t>提供质量预警功能，及时发现和解决质量问题。</w:t>
      </w:r>
    </w:p>
    <w:p w14:paraId="52E0BF6C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5、</w:t>
      </w:r>
      <w:r>
        <w:rPr>
          <w:rFonts w:hint="eastAsia"/>
          <w:b/>
          <w:bCs/>
        </w:rPr>
        <w:t>设备管理</w:t>
      </w:r>
    </w:p>
    <w:p w14:paraId="77874A33">
      <w:pPr>
        <w:rPr>
          <w:rFonts w:hint="eastAsia"/>
        </w:rPr>
      </w:pPr>
      <w:r>
        <w:rPr>
          <w:rFonts w:hint="eastAsia"/>
        </w:rPr>
        <w:t>实时监控设备的运行状态，包括设备效率、故障情况等。</w:t>
      </w:r>
    </w:p>
    <w:p w14:paraId="274B8FAB">
      <w:pPr>
        <w:rPr>
          <w:rFonts w:hint="eastAsia"/>
        </w:rPr>
      </w:pPr>
      <w:r>
        <w:rPr>
          <w:rFonts w:hint="eastAsia"/>
        </w:rPr>
        <w:t>自动触发维修请求并提供详细的故障信息和维修方案。</w:t>
      </w:r>
    </w:p>
    <w:p w14:paraId="3E85C185">
      <w:pPr>
        <w:rPr>
          <w:rFonts w:hint="eastAsia"/>
        </w:rPr>
      </w:pPr>
      <w:r>
        <w:rPr>
          <w:rFonts w:hint="eastAsia"/>
        </w:rPr>
        <w:t>提供设备维护和优化建议，以延长设备寿命和提高生产效率。</w:t>
      </w:r>
    </w:p>
    <w:p w14:paraId="35940C9F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6、</w:t>
      </w:r>
      <w:r>
        <w:rPr>
          <w:rFonts w:hint="eastAsia"/>
          <w:b/>
          <w:bCs/>
        </w:rPr>
        <w:t>数据采集与分析</w:t>
      </w:r>
    </w:p>
    <w:p w14:paraId="6EE1E310">
      <w:pPr>
        <w:rPr>
          <w:rFonts w:hint="eastAsia"/>
        </w:rPr>
      </w:pPr>
      <w:r>
        <w:rPr>
          <w:rFonts w:hint="eastAsia"/>
        </w:rPr>
        <w:t>实时采集生产过程中的各种数据，包括生产数据、质量数据、设备数据和环境数据。</w:t>
      </w:r>
    </w:p>
    <w:p w14:paraId="7FB170E3">
      <w:pPr>
        <w:rPr>
          <w:rFonts w:hint="eastAsia"/>
        </w:rPr>
      </w:pPr>
      <w:r>
        <w:rPr>
          <w:rFonts w:hint="eastAsia"/>
        </w:rPr>
        <w:t>提供数据分析功能，帮助企业发现生产过程中的问题和优化点。</w:t>
      </w:r>
    </w:p>
    <w:p w14:paraId="15F27D95">
      <w:pPr>
        <w:rPr>
          <w:rFonts w:hint="eastAsia"/>
        </w:rPr>
      </w:pPr>
      <w:r>
        <w:rPr>
          <w:rFonts w:hint="eastAsia"/>
        </w:rPr>
        <w:t>通过数据可视化展示，帮助企业更好地了解生产状况并做出决策。</w:t>
      </w:r>
    </w:p>
    <w:p w14:paraId="7765BDCD">
      <w:pPr>
        <w:rPr>
          <w:rFonts w:hint="eastAsia"/>
        </w:rPr>
      </w:pPr>
      <w:r>
        <w:rPr>
          <w:rFonts w:hint="eastAsia"/>
        </w:rPr>
        <w:t>卤制品自动化生产MES系统解决方案是提高卤制品生产效率、降低成本、保证产品质量和增强市场竞争力的有效手段。企业应根据自身需求选择合适的MES系统并实施相应的解决方案以实现生产过程的自动化、信息化和智能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521E9"/>
    <w:rsid w:val="37285DBB"/>
    <w:rsid w:val="43FD725B"/>
    <w:rsid w:val="51121E6C"/>
    <w:rsid w:val="53670B95"/>
    <w:rsid w:val="57C2639A"/>
    <w:rsid w:val="5DB06C95"/>
    <w:rsid w:val="64416899"/>
    <w:rsid w:val="771D4F43"/>
    <w:rsid w:val="7E62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871</Words>
  <Characters>873</Characters>
  <Lines>0</Lines>
  <Paragraphs>0</Paragraphs>
  <TotalTime>14</TotalTime>
  <ScaleCrop>false</ScaleCrop>
  <LinksUpToDate>false</LinksUpToDate>
  <CharactersWithSpaces>873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2024-12-09T08:12:00Z</dcterms:created>
  <dc:creator>metax</dc:creator>
  <cp:lastModifiedBy>WPS_1668317424</cp:lastModifiedBy>
  <dcterms:modified xsi:type="dcterms:W3CDTF">2024-12-09T10:23:46Z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EA8B9E47952346B7877FE4D4C70B0771_12</vt:lpwstr>
  </property>
</Properties>
</file>