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2025年初级执业药师试题及答案</w:t>
      </w:r>
    </w:p>
    <w:p>
      <w:r>
        <w:br/>
        <w:t xml:space="preserve"> 一、单项选择题（共10题，每题2分，共20分）</w:t>
        <w:br/>
        <w:br/>
        <w:t>1. 下列药物中，属于β-内酰胺类抗生素的是：</w:t>
        <w:br/>
        <w:br/>
        <w:t>A. 阿莫西林</w:t>
        <w:br/>
        <w:br/>
        <w:t>B. 克拉霉素</w:t>
        <w:br/>
        <w:br/>
        <w:t>C. 阿奇霉素</w:t>
        <w:br/>
        <w:br/>
        <w:t>D. 左氧氟沙星</w:t>
        <w:br/>
        <w:br/>
        <w:t>2. 关于药物半衰期的描述，正确的是：</w:t>
        <w:br/>
        <w:br/>
        <w:t>A. 药物在体内的代谢速度</w:t>
        <w:br/>
        <w:br/>
        <w:t>B. 药物在体内的吸收速度</w:t>
        <w:br/>
        <w:br/>
        <w:t>C. 药物在体内的消除速度</w:t>
        <w:br/>
        <w:br/>
        <w:t>D. 药物在体内的分布速度</w:t>
        <w:br/>
        <w:br/>
        <w:t>3. 下列哪种药物属于质子泵抑制剂？</w:t>
        <w:br/>
        <w:br/>
        <w:t>A. 雷尼替丁</w:t>
        <w:br/>
        <w:br/>
        <w:t>B. 法莫替丁</w:t>
        <w:br/>
        <w:br/>
        <w:t>C. 奥美拉唑</w:t>
        <w:br/>
        <w:br/>
        <w:t>D. 西咪替丁</w:t>
        <w:br/>
        <w:br/>
        <w:t>4. 药物相互作用中，下列哪种情况属于药动学相互作用？</w:t>
        <w:br/>
        <w:br/>
        <w:t>A. 两种药物竞争同一受体</w:t>
        <w:br/>
        <w:br/>
        <w:t>B. 一种药物影响另一种药物的吸收</w:t>
        <w:br/>
        <w:br/>
        <w:t>C. 两种药物产生相同的药理效应</w:t>
        <w:br/>
        <w:br/>
        <w:t>D. 一种药物拮抗另一种药物的效应</w:t>
        <w:br/>
        <w:br/>
        <w:t>5. 关于处方药和非处方药的区别，下列说法错误的是：</w:t>
        <w:br/>
        <w:br/>
        <w:t>A. 处方药必须凭医师处方才能购买</w:t>
        <w:br/>
        <w:br/>
        <w:t>B. 非处方药可以在药店直接购买</w:t>
        <w:br/>
        <w:br/>
        <w:t>C. 非处方药的安全性比处方药高</w:t>
        <w:br/>
        <w:br/>
        <w:t>D. 处方药和非处方药没有区别</w:t>
        <w:br/>
        <w:br/>
        <w:t>6. 下列哪种药物属于钙通道阻滞剂？</w:t>
        <w:br/>
        <w:br/>
        <w:t>A. 普萘洛尔</w:t>
        <w:br/>
        <w:br/>
        <w:t>B. 硝苯地平</w:t>
        <w:br/>
        <w:br/>
        <w:t>C. 卡托普利</w:t>
        <w:br/>
        <w:br/>
        <w:t>D. 氢氯噻嗪</w:t>
        <w:br/>
        <w:br/>
        <w:t>7. 关于药物不良反应的描述，错误的是：</w:t>
        <w:br/>
        <w:br/>
        <w:t>A. 药物不良反应是药物固有的属性</w:t>
        <w:br/>
        <w:br/>
        <w:t>B. 药物不良反应是可以预测的</w:t>
        <w:br/>
        <w:br/>
        <w:t>C. 药物不良反应与剂量无关</w:t>
        <w:br/>
        <w:br/>
        <w:t>D. 药物不良反应是可以预防的</w:t>
        <w:br/>
        <w:br/>
        <w:t>8. 下列哪种药物属于抗心律失常药IA类？</w:t>
        <w:br/>
        <w:br/>
        <w:t>A. 利多卡因</w:t>
        <w:br/>
        <w:br/>
        <w:t>B. 普罗帕酮</w:t>
        <w:br/>
        <w:br/>
        <w:t>C. 奎尼丁</w:t>
        <w:br/>
        <w:br/>
        <w:t>D. 胺碘酮</w:t>
        <w:br/>
        <w:br/>
        <w:t>9. 关于生物利用度的描述，正确的是：</w:t>
        <w:br/>
        <w:br/>
        <w:t>A. 生物利用度是指药物进入血液循环的速度</w:t>
        <w:br/>
        <w:br/>
        <w:t>B. 生物利用度是指药物进入血液循环的程度</w:t>
        <w:br/>
        <w:br/>
        <w:t>C. 生物利用度是指药物在体内的分布范围</w:t>
        <w:br/>
        <w:br/>
        <w:t>D. 生物利用度是指药物在体内的代谢程度</w:t>
        <w:br/>
        <w:br/>
        <w:t>10. 下列哪种药物属于H2受体拮抗剂？</w:t>
        <w:br/>
        <w:br/>
        <w:t>A. 西咪替丁</w:t>
        <w:br/>
        <w:br/>
        <w:t>B. 奥美拉唑</w:t>
        <w:br/>
        <w:br/>
        <w:t>C. 雷尼替丁</w:t>
        <w:br/>
        <w:br/>
        <w:t>D. 法莫替丁</w:t>
        <w:br/>
        <w:br/>
        <w:t xml:space="preserve"> 二、填空题（共5题，每题2分，共10分）</w:t>
        <w:br/>
        <w:br/>
        <w:t>1. 药物剂型按给药途径可分为口服剂型、注射剂型、______、______等。</w:t>
        <w:br/>
        <w:br/>
        <w:t>2. 药物在体内的转运过程包括吸收、分布、______和______。</w:t>
        <w:br/>
        <w:br/>
        <w:t>3. 药物不良反应监测的方法包括自发报告系统、医院集中监测、______和______。</w:t>
        <w:br/>
        <w:br/>
        <w:t>4. 处方审核的内容包括用药合理性审核、______审核和______审核。</w:t>
        <w:br/>
        <w:br/>
        <w:t>5. 药物经济学评价的主要方法包括成本-效果分析、成本-效用分析、______和______。</w:t>
        <w:br/>
        <w:br/>
        <w:t xml:space="preserve"> 三、判断题（共5题，每题2分，共10分）</w:t>
        <w:br/>
        <w:br/>
        <w:t>1. 药物的治疗指数是指药物的LD50与ED50的比值，比值越大说明药物越安全。（ ）</w:t>
        <w:br/>
        <w:br/>
        <w:t>2. 所有药物都可以通过胎盘屏障，因此孕妇用药需要特别谨慎。（ ）</w:t>
        <w:br/>
        <w:br/>
        <w:t>3. 药物基因组学主要研究基因变异对药物反应的影响。（ ）</w:t>
        <w:br/>
        <w:br/>
        <w:t>4. 处方药可以自行购买和使用，无需医师处方。（ ）</w:t>
        <w:br/>
        <w:br/>
        <w:t>5. 药物配伍禁忌是指两种或多种药物在体外混合时发生物理或化学变化，影响药效或产生毒性。（ ）</w:t>
        <w:br/>
        <w:br/>
        <w:t xml:space="preserve"> 四、多项选择题（共2题，每题2分，共4分）</w:t>
        <w:br/>
        <w:br/>
        <w:t>1. 下列哪些药物属于他汀类调血脂药？（ ）</w:t>
        <w:br/>
        <w:br/>
        <w:t>A. 阿托伐他汀</w:t>
        <w:br/>
        <w:br/>
        <w:t>B. 辛伐他汀</w:t>
        <w:br/>
        <w:br/>
        <w:t>C. 氟伐他汀</w:t>
        <w:br/>
        <w:br/>
        <w:t>D. 非诺贝特</w:t>
        <w:br/>
        <w:br/>
        <w:t>2. 下列哪些因素会影响药物的生物利用度？（ ）</w:t>
        <w:br/>
        <w:br/>
        <w:t>A. 药物的剂型</w:t>
        <w:br/>
        <w:br/>
        <w:t>B. 给药途径</w:t>
        <w:br/>
        <w:br/>
        <w:t>C. 食物</w:t>
        <w:br/>
        <w:br/>
        <w:t>D. 患者的肝肾功能</w:t>
        <w:br/>
        <w:br/>
        <w:t xml:space="preserve"> 五、简答题（共2题，每题5分，共10分）</w:t>
        <w:br/>
        <w:br/>
        <w:t>1. 简述药物相互作用的主要类型及其临床意义。</w:t>
        <w:br/>
        <w:br/>
        <w:t>2. 请简述处方审核的基本内容和流程。</w:t>
        <w:br/>
        <w:br/>
        <w:t xml:space="preserve"> 参考答案及解析</w:t>
        <w:br/>
        <w:br/>
        <w:t xml:space="preserve"> 一、单项选择题</w:t>
        <w:br/>
        <w:br/>
        <w:t>1. 答案：A</w:t>
        <w:br/>
        <w:br/>
        <w:t>解析：阿莫西林属于β-内酰胺类抗生素，是青霉素类抗生素的一种。克拉霉素和阿奇霉素属于大环内酯类抗生素，左氧氟沙星属于喹诺酮类抗生素。</w:t>
        <w:br/>
        <w:br/>
        <w:t>2. 答案：C</w:t>
        <w:br/>
        <w:br/>
        <w:t>解析：药物半衰期是指药物在体内的浓度降低一半所需的时间，主要反映药物在体内的消除速度。药物在体内的代谢速度、吸收速度和分布速度都会影响半衰期，但半衰期本身主要反映的是消除速度。</w:t>
        <w:br/>
        <w:br/>
        <w:t>3. 答案：C</w:t>
        <w:br/>
        <w:br/>
        <w:t>解析：奥美拉唑属于质子泵抑制剂，通过抑制胃壁细胞的H+/K+-ATP酶来减少胃酸分泌。雷尼替丁和法莫替丁属于H2受体拮抗剂，西咪替丁也属于H2受体拮抗剂。</w:t>
        <w:br/>
        <w:br/>
        <w:t>4. 答案：B</w:t>
        <w:br/>
        <w:br/>
        <w:t>解析：药动学相互作用是指一种药物影响另一种药物的吸收、分布、代谢或排泄过程。选项A和D属于药效学相互作用，选项C属于药效学中的相加或协同作用。</w:t>
        <w:br/>
        <w:br/>
        <w:t>5. 答案：D</w:t>
        <w:br/>
        <w:br/>
        <w:t>解析：处方药和非处方药有明显的区别。处方药必须凭医师处方才能购买，而非处方药可以在药店直接购买。非处方药的安全性通常比处方药高，但并不意味着没有风险。</w:t>
        <w:br/>
        <w:br/>
        <w:t>6. 答案：B</w:t>
        <w:br/>
        <w:br/>
        <w:t>解析：硝苯地平属于钙通道阻滞剂，通过阻断钙离子进入细胞来降低血压。普萘洛尔属于β受体阻滞剂，卡托普利属于ACEI类降压药，氢氯噻嗪属于利尿剂。</w:t>
        <w:br/>
        <w:br/>
        <w:t>7. 答案：C</w:t>
        <w:br/>
        <w:br/>
        <w:t>解析：药物不良反应与剂量通常有关，多数不良反应是剂量依赖性的。药物不良反应是药物固有的属性，是可以预测和预防的。</w:t>
        <w:br/>
        <w:br/>
        <w:t>8. 答案：C</w:t>
        <w:br/>
        <w:br/>
        <w:t>解析：奎尼丁属于抗心律失常药IA类，通过阻滞钠通道来延长动作电位时程。利多卡因属于IB类，普罗帕酮属于IC类，胺碘酮属于III类。</w:t>
        <w:br/>
        <w:br/>
        <w:t>9. 答案：B</w:t>
        <w:br/>
        <w:br/>
        <w:t>解析：生物利用度是指药物进入血液循环的程度，通常用吸收的药量占给药剂量的百分比表示。它反映了药物从给药部位进入体循环的效率。</w:t>
        <w:br/>
        <w:br/>
        <w:t>10. 答案：A</w:t>
        <w:br/>
        <w:br/>
        <w:t>解析：西咪替丁属于H2受体拮抗剂，通过阻断胃壁细胞的H2受体来减少胃酸分泌。奥美拉唑属于质子泵抑制剂，雷尼替丁和法莫替丁也属于H2受体拮抗剂。</w:t>
        <w:br/>
        <w:br/>
        <w:t xml:space="preserve"> 二、填空题</w:t>
        <w:br/>
        <w:br/>
        <w:t>1. 答案：外用剂型、吸入剂型</w:t>
        <w:br/>
        <w:br/>
        <w:t>解析：药物剂型按给药途径可分为口服剂型、注射剂型、外用剂型、吸入剂型等。外用剂型包括软膏剂、乳膏剂、滴眼剂等；吸入剂型包括气雾剂、喷雾剂等。</w:t>
        <w:br/>
        <w:br/>
        <w:t>2. 答案：代谢、排泄</w:t>
        <w:br/>
        <w:br/>
        <w:t>解析：药物在体内的转运过程包括吸收、分布、代谢和排泄。吸收是指药物从给药部位进入血液循环的过程；分布是指药物从血液循环系统转运到各组织器官的过程；代谢是指药物在体内的化学结构改变的过程；排泄是指药物及其代谢产物排出体外的过程。</w:t>
        <w:br/>
        <w:br/>
        <w:t>3. 答案：处方事件监测、药物流行病学研究</w:t>
        <w:br/>
        <w:br/>
        <w:t>解析：药物不良反应监测的方法包括自发报告系统、医院集中监测、处方事件监测和药物流行病学研究等。自发报告系统是最常用的方法，医院集中监测是在特定医疗机构内进行的监测，处方事件监测是通过分析处方数据来发现不良反应，药物流行病学研究是通过流行病学方法研究药物与不良反应的关系。</w:t>
        <w:br/>
        <w:br/>
        <w:t>4. 答案：合法性、适宜性</w:t>
        <w:br/>
        <w:br/>
        <w:t>解析：处方审核的内容包括用药合理性审核、合法性审核和适宜性审核。用药合理性审核主要评估药物选择是否合理；合法性审核主要评估处方是否符合法律法规要求；适宜性审核主要评估药物剂量、用法、疗程等是否适宜。</w:t>
        <w:br/>
        <w:br/>
        <w:t>5. 答案：成本-效益分析、最小成本分析</w:t>
        <w:br/>
        <w:br/>
        <w:t>解析：药物经济学评价的主要方法包括成本-效果分析、成本-效用分析、成本-效益分析和最小成本分析。成本-效果分析比较不同治疗方案的成本与效果；成本-效用分析比较不同治疗方案的成本与效用；成本-效益分析比较不同治疗方案的成本与效益；最小成本分析比较具有相同效果的治疗方案的成本。</w:t>
        <w:br/>
        <w:br/>
        <w:t xml:space="preserve"> 三、判断题</w:t>
        <w:br/>
        <w:br/>
        <w:t>1. 答案：√</w:t>
        <w:br/>
        <w:br/>
        <w:t>解析：治疗指数是指药物的LD50（半数致死量）与ED50（半数有效量）的比值，比值越大说明药物越安全，因为需要更大的剂量才能产生毒性反应。</w:t>
        <w:br/>
        <w:br/>
        <w:t>2. 答案：×</w:t>
        <w:br/>
        <w:br/>
        <w:t>解析：不是所有药物都可以通过胎盘屏障。药物的分子大小、脂溶性、蛋白结合率等因素都会影响其能否通过胎盘屏障。一些大分子药物、高极性药物通常难以通过胎盘屏障。</w:t>
        <w:br/>
        <w:br/>
        <w:t>3. 答案：√</w:t>
        <w:br/>
        <w:br/>
        <w:t>解析：药物基因组学主要研究基因变异对药物反应的影响，包括药物代谢酶、药物转运体和药物靶点的基因多态性对药物疗效和不良反应的影响。</w:t>
        <w:br/>
        <w:br/>
        <w:t>4. 答案：×</w:t>
        <w:br/>
        <w:br/>
        <w:t>解析：处方药不能自行购买和使用，必须凭医师处方才能购买。非处方药才可以在药店直接购买和使用。</w:t>
        <w:br/>
        <w:br/>
        <w:t>5. 答案：√</w:t>
        <w:br/>
        <w:br/>
        <w:t>解析：药物配伍禁忌是指两种或多种药物在体外混合时发生物理或化学变化，影响药效或产生毒性。这种变化可能包括沉淀、变色、分解等。</w:t>
        <w:br/>
        <w:br/>
        <w:t xml:space="preserve"> 四、多项选择题</w:t>
        <w:br/>
        <w:br/>
        <w:t>1. 答案：ABC</w:t>
        <w:br/>
        <w:br/>
        <w:t>解析：阿托伐他汀、辛伐他汀和氟伐他汀都属于他汀类调血脂药，通过抑制HMG-CoA还原酶来降低胆固醇。非诺贝特属于贝丁酸类调血脂药，不属于他汀类。</w:t>
        <w:br/>
        <w:br/>
        <w:t>2. 答案：ABCD</w:t>
        <w:br/>
        <w:br/>
        <w:t>解析：药物的生物利用度受多种因素影响，包括药物的剂型（如片剂、胶囊、注射剂等）、给药途径（如口服、静脉注射、肌肉注射等）、食物（如高脂食物可能影响脂溶性药物的吸收）以及患者的肝肾功能（影响药物的代谢和排泄）。</w:t>
        <w:br/>
        <w:br/>
        <w:t xml:space="preserve"> 五、简答题</w:t>
        <w:br/>
        <w:br/>
        <w:t>1. 答案：</w:t>
        <w:br/>
        <w:br/>
        <w:t>药物相互作用的主要类型包括：</w:t>
        <w:br/>
        <w:br/>
        <w:t>(1) 药动学相互作用：一种药物影响另一种药物的吸收、分布、代谢或排泄过程。例如，抗酸药可减少某些药物的吸收；竞争血浆蛋白结合可增加游离药物浓度；酶诱导剂可加速药物代谢；竞争排泄途径可影响药物排泄。</w:t>
        <w:br/>
        <w:br/>
        <w:t>(2) 药效学相互作用：一种药物影响另一种药物的药理效应。包括相加作用（如两种降压药合用）、协同作用（如青霉素与β-内酰胺酶抑制剂合用）、拮抗作用（如β受体阻滞剂与β受体激动剂合用）和敏化作用（一种药物增加另一种药物对受体的敏感性）。</w:t>
        <w:br/>
        <w:br/>
        <w:t>临床意义：药物相互作用可能导致药物疗效增强或减弱，增加不良反应风险，甚至危及患者生命。因此，临床用药时应充分了解药物相互作用，合理用药，避免不良相互作用的发生。</w:t>
        <w:br/>
        <w:br/>
        <w:t>2. 答案：</w:t>
        <w:br/>
        <w:br/>
        <w:t>处方审核的基本内容和流程：</w:t>
        <w:br/>
        <w:br/>
        <w:t>(1) 基本内容：</w:t>
        <w:br/>
        <w:br/>
        <w:t>- 合法性审核：审核处方是否符合法律法规要求，如医师签名是否规范、处方是否超量等。</w:t>
        <w:br/>
        <w:br/>
        <w:t>- 用药合理性审核：评估药物选择是否合理，是否符合患者病情和指南推荐。</w:t>
        <w:br/>
        <w:br/>
        <w:t>- 适宜性审核：评估药物剂量、用法、疗程等是否适宜，是否符合患者年龄、性别、肝肾功能等情况。</w:t>
        <w:br/>
        <w:br/>
        <w:t>- 药物相互作用审核：评估处方中是否存在药物相互作用。</w:t>
        <w:br/>
        <w:br/>
        <w:t>- 过敏史审核：评估患者是否对处方中的药物过敏。</w:t>
        <w:br/>
        <w:br/>
        <w:t>(2) 审核流程：</w:t>
        <w:br/>
        <w:br/>
        <w:t>- 接收处方：药师接收医师开具的处方。</w:t>
        <w:br/>
        <w:br/>
        <w:t>- 初审：对处方的基本信息进行审核，如患者信息、医师签名等。</w:t>
        <w:br/>
        <w:br/>
        <w:t>- 详细审核：对处方内容进行详细审核，包括药物选择、剂量、用法、疗程等。</w:t>
        <w:br/>
        <w:br/>
        <w:t>- 沟通与确认：如发现问题，与医师沟通确认。</w:t>
        <w:br/>
        <w:br/>
        <w:t>- 调剂与发药：审核通过后，进行调剂并指导患者正确用药。</w:t>
        <w:br/>
        <w:br/>
        <w:t>- 记录与归档：对审核过程和结果进行记录和归档。</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