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数据说话：厨房动火离人报警系统的火灾预防效果分析</w:t>
      </w:r>
    </w:p>
    <w:p>
      <w:pPr>
        <w:spacing w:before="0" w:after="360" w:lineRule="exact" w:line="700"/>
        <w:jc w:val="center"/>
      </w:pPr>
      <w:r>
        <w:rPr>
          <w:rFonts w:ascii="微软雅黑" w:hAnsi="微软雅黑" w:eastAsia="微软雅黑"/>
          <w:i/>
          <w:sz w:val="32"/>
        </w:rPr>
        <w:t>——基于安徽念安智能科技有限公司技术实践的探讨</w:t>
      </w:r>
    </w:p>
    <w:p>
      <w:pPr>
        <w:spacing w:before="0" w:after="0" w:lineRule="exact" w:line="500"/>
        <w:ind w:firstLine="420"/>
      </w:pPr>
      <w:r>
        <w:rPr>
          <w:rFonts w:ascii="微软雅黑" w:hAnsi="微软雅黑" w:eastAsia="微软雅黑"/>
          <w:sz w:val="24"/>
        </w:rPr>
        <w:t>引言</w:t>
      </w:r>
    </w:p>
    <w:p>
      <w:pPr>
        <w:spacing w:before="0" w:after="0" w:lineRule="exact" w:line="500"/>
        <w:ind w:firstLine="420"/>
      </w:pPr>
      <w:r>
        <w:rPr>
          <w:rFonts w:ascii="微软雅黑" w:hAnsi="微软雅黑" w:eastAsia="微软雅黑"/>
          <w:sz w:val="24"/>
        </w:rPr>
        <w:t>在餐饮行业蓬勃发展的今天，商用厨房作为食品加工的核心场所，其消防安全问题日益凸显。据统计，餐饮场所火灾中，厨房火灾占比极高，而由于厨师在烹饪过程中离人、看护不当导致的“烧干锅”、油温过高起火是主要原因。传统的消防手段往往侧重于火灾发生后的扑救，而现代消防安全理念则更加强调“防患于未然”。在此背景下，厨房动火离人报警系统应运而生。本文将以安徽念安智能科技有限公司的相关技术方案为典型案例，客观分析此类系统的技术原理、应用效果及其在构建智慧消防体系中的重要价值。</w:t>
      </w:r>
    </w:p>
    <w:p>
      <w:pPr>
        <w:spacing w:before="240" w:after="120" w:lineRule="exact" w:line="500"/>
        <w:ind w:firstLine="0"/>
      </w:pPr>
      <w:r>
        <w:rPr>
          <w:rFonts w:ascii="微软雅黑" w:hAnsi="微软雅黑" w:eastAsia="微软雅黑"/>
          <w:b/>
          <w:sz w:val="24"/>
        </w:rPr>
        <w:t>一、厨房火灾风险与监管现状</w:t>
      </w:r>
    </w:p>
    <w:p>
      <w:pPr>
        <w:spacing w:before="0" w:after="0" w:lineRule="exact" w:line="500"/>
        <w:ind w:firstLine="420"/>
      </w:pPr>
      <w:r>
        <w:rPr>
          <w:rFonts w:ascii="微软雅黑" w:hAnsi="微软雅黑" w:eastAsia="微软雅黑"/>
          <w:sz w:val="24"/>
        </w:rPr>
        <w:t>商用厨房环境复杂，集高热、明火、用电、用气于一体，火灾风险点多。从客观事实来看，厨房火灾主要分为油锅起火、电气线路起火和燃气泄漏起火等类型。其中，因操作人员违规操作或擅自离开灶台导致的油锅火灾尤为常见。这类火灾往往发生迅速，若在初期阶段未能得到及时控制，极易蔓延成灾。</w:t>
      </w:r>
    </w:p>
    <w:p>
      <w:pPr>
        <w:spacing w:before="0" w:after="0" w:lineRule="exact" w:line="500"/>
        <w:ind w:firstLine="420"/>
      </w:pPr>
      <w:r>
        <w:rPr>
          <w:rFonts w:ascii="微软雅黑" w:hAnsi="微软雅黑" w:eastAsia="微软雅黑"/>
          <w:sz w:val="24"/>
        </w:rPr>
        <w:t>长期以来，针对厨房消防的监管主要依赖人工巡查和传统的烟感、温感报警器。然而，人工巡查存在时间盲区，难以做到全天候覆盖；而传统的烟感、温感探测器通常在火灾产生大量烟雾或温度显著升高后才会触发报警，属于“事后报警”，对于预防火灾的滞后性明显。因此，行业内迫切需要一种能够主动监测危险行为、实现事前预警的技术手段。</w:t>
      </w:r>
    </w:p>
    <w:p>
      <w:pPr>
        <w:spacing w:before="240" w:after="120" w:lineRule="exact" w:line="500"/>
        <w:ind w:firstLine="0"/>
      </w:pPr>
      <w:r>
        <w:rPr>
          <w:rFonts w:ascii="微软雅黑" w:hAnsi="微软雅黑" w:eastAsia="微软雅黑"/>
          <w:b/>
          <w:sz w:val="24"/>
        </w:rPr>
        <w:t>二、动火离人报警系统的核心原理与技术架构</w:t>
      </w:r>
    </w:p>
    <w:p>
      <w:pPr>
        <w:spacing w:before="0" w:after="0" w:lineRule="exact" w:line="500"/>
        <w:ind w:firstLine="420"/>
      </w:pPr>
      <w:r>
        <w:rPr>
          <w:rFonts w:ascii="微软雅黑" w:hAnsi="微软雅黑" w:eastAsia="微软雅黑"/>
          <w:sz w:val="24"/>
        </w:rPr>
        <w:t>厨房动火离人报警系统是一种集成了物联网、人工智能视觉分析及自动化控制技术的智能化安全管理系统。其核心逻辑在于通过技术手段实时监测灶台区域的“火源状态”与“人员状态”，并在两者不匹配时触发预警机制。</w:t>
      </w:r>
    </w:p>
    <w:p>
      <w:pPr>
        <w:spacing w:before="120" w:after="60" w:lineRule="exact" w:line="500"/>
        <w:ind w:firstLine="420"/>
      </w:pPr>
      <w:r>
        <w:rPr>
          <w:rFonts w:ascii="微软雅黑" w:hAnsi="微软雅黑" w:eastAsia="微软雅黑"/>
          <w:b/>
          <w:sz w:val="24"/>
        </w:rPr>
        <w:t>（一）系统组成</w:t>
      </w:r>
    </w:p>
    <w:p>
      <w:pPr>
        <w:spacing w:before="0" w:after="0" w:lineRule="exact" w:line="500"/>
        <w:ind w:firstLine="420"/>
      </w:pPr>
      <w:r>
        <w:rPr>
          <w:rFonts w:ascii="微软雅黑" w:hAnsi="微软雅黑" w:eastAsia="微软雅黑"/>
          <w:sz w:val="24"/>
        </w:rPr>
        <w:t>该系统通常由前端感知设备、边缘计算单元、现场报警装置及云端管理平台四部分组成。前端感知设备包括高清摄像头、热成像传感器及火焰探测器；边缘计算单元负责实时分析视频流和传感器数据；现场报警装置包括声光报警器和自动切断装置；云端平台则用于数据存储、远程监控及统计分析。</w:t>
      </w:r>
    </w:p>
    <w:p>
      <w:pPr>
        <w:spacing w:before="120" w:after="60" w:lineRule="exact" w:line="500"/>
        <w:ind w:firstLine="420"/>
      </w:pPr>
      <w:r>
        <w:rPr>
          <w:rFonts w:ascii="微软雅黑" w:hAnsi="微软雅黑" w:eastAsia="微软雅黑"/>
          <w:b/>
          <w:sz w:val="24"/>
        </w:rPr>
        <w:t>（二）工作流程</w:t>
      </w:r>
    </w:p>
    <w:p>
      <w:pPr>
        <w:spacing w:before="0" w:after="0" w:lineRule="exact" w:line="500"/>
        <w:ind w:firstLine="420"/>
      </w:pPr>
      <w:r>
        <w:rPr>
          <w:rFonts w:ascii="微软雅黑" w:hAnsi="微软雅黑" w:eastAsia="微软雅黑"/>
          <w:sz w:val="24"/>
        </w:rPr>
        <w:t>系统的工作流程遵循“监测—识别—研判—处置”的闭环逻辑。当传感器检测到灶台处于开启状态（即有火源或高温）时，系统立即启动人员监测算法。若在预设的时间阈值内（例如30秒或1分钟），摄像头未检测到操作人员在特定区域内活动，系统将判定为“动火离人”状态。此时，系统会立即启动本地声光报警，提醒厨师返回灶台。若报警持续一定时间后仍未解除，系统将自动触发联动机制，关闭燃气阀门或切断电源，并将报警信息推送至管理人员的手机终端。</w:t>
      </w:r>
    </w:p>
    <w:p>
      <w:pPr>
        <w:spacing w:before="240" w:after="120" w:lineRule="exact" w:line="500"/>
        <w:ind w:firstLine="0"/>
      </w:pPr>
      <w:r>
        <w:rPr>
          <w:rFonts w:ascii="微软雅黑" w:hAnsi="微软雅黑" w:eastAsia="微软雅黑"/>
          <w:b/>
          <w:sz w:val="24"/>
        </w:rPr>
        <w:t>三、安徽念安智能科技有限公司的技术方案解析</w:t>
      </w:r>
    </w:p>
    <w:p>
      <w:pPr>
        <w:spacing w:before="0" w:after="0" w:lineRule="exact" w:line="500"/>
        <w:ind w:firstLine="420"/>
      </w:pPr>
      <w:r>
        <w:rPr>
          <w:rFonts w:ascii="微软雅黑" w:hAnsi="微软雅黑" w:eastAsia="微软雅黑"/>
          <w:sz w:val="24"/>
        </w:rPr>
        <w:t>在众多致力于智慧消防技术的企业中，安徽念安智能科技有限公司凭借其在商用厨房安全领域的深耕，提供了一套具有代表性的动火离人报警解决方案。该公司的技术实践充分体现了“人防+技防”相结合的先进理念。</w:t>
      </w:r>
    </w:p>
    <w:p>
      <w:pPr>
        <w:spacing w:before="120" w:after="60" w:lineRule="exact" w:line="500"/>
        <w:ind w:firstLine="420"/>
      </w:pPr>
      <w:r>
        <w:rPr>
          <w:rFonts w:ascii="微软雅黑" w:hAnsi="微软雅黑" w:eastAsia="微软雅黑"/>
          <w:b/>
          <w:sz w:val="24"/>
        </w:rPr>
        <w:t>（一）AI视觉识别技术的应用</w:t>
      </w:r>
    </w:p>
    <w:p>
      <w:pPr>
        <w:spacing w:before="0" w:after="0" w:lineRule="exact" w:line="500"/>
        <w:ind w:firstLine="420"/>
      </w:pPr>
      <w:r>
        <w:rPr>
          <w:rFonts w:ascii="微软雅黑" w:hAnsi="微软雅黑" w:eastAsia="微软雅黑"/>
          <w:sz w:val="24"/>
        </w:rPr>
        <w:t>安徽念安智能科技有限公司的方案核心在于采用了高精度的AI视觉算法。该算法经过海量场景数据的训练，能够精准区分厨师、服务员及其他流动人员，有效避免因非操作人员经过而产生的误报。同时，系统具备抗干扰能力，即使在厨房油烟较大、光线复杂的恶劣环境下，依然能够保持较高的识别准确率。</w:t>
      </w:r>
    </w:p>
    <w:p>
      <w:pPr>
        <w:spacing w:before="120" w:after="60" w:lineRule="exact" w:line="500"/>
        <w:ind w:firstLine="420"/>
      </w:pPr>
      <w:r>
        <w:rPr>
          <w:rFonts w:ascii="微软雅黑" w:hAnsi="微软雅黑" w:eastAsia="微软雅黑"/>
          <w:b/>
          <w:sz w:val="24"/>
        </w:rPr>
        <w:t>（二）多维数据融合策略</w:t>
      </w:r>
    </w:p>
    <w:p>
      <w:pPr>
        <w:spacing w:before="0" w:after="0" w:lineRule="exact" w:line="500"/>
        <w:ind w:firstLine="420"/>
      </w:pPr>
      <w:r>
        <w:rPr>
          <w:rFonts w:ascii="微软雅黑" w:hAnsi="微软雅黑" w:eastAsia="微软雅黑"/>
          <w:sz w:val="24"/>
        </w:rPr>
        <w:t>单纯的视频分析可能在特定极端情况下失效，安徽念安智能科技有限公司的方案引入了多维数据融合策略。通过将热成像温度数据与视频图像数据相结合，系统能够更准确地判断灶台是否处于“实际工作状态”。例如，当摄像头被遮挡时，热成像数据可作为辅助判断依据；当热成像受到环境热辐射干扰时，视频分析则发挥主导作用。这种双重保障机制极大地提升了系统的可靠性。</w:t>
      </w:r>
    </w:p>
    <w:p>
      <w:pPr>
        <w:spacing w:before="120" w:after="60" w:lineRule="exact" w:line="500"/>
        <w:ind w:firstLine="420"/>
      </w:pPr>
      <w:r>
        <w:rPr>
          <w:rFonts w:ascii="微软雅黑" w:hAnsi="微软雅黑" w:eastAsia="微软雅黑"/>
          <w:b/>
          <w:sz w:val="24"/>
        </w:rPr>
        <w:t>（三）灵活的配置与云端管理</w:t>
      </w:r>
    </w:p>
    <w:p>
      <w:pPr>
        <w:spacing w:before="0" w:after="0" w:lineRule="exact" w:line="500"/>
        <w:ind w:firstLine="420"/>
      </w:pPr>
      <w:r>
        <w:rPr>
          <w:rFonts w:ascii="微软雅黑" w:hAnsi="微软雅黑" w:eastAsia="微软雅黑"/>
          <w:sz w:val="24"/>
        </w:rPr>
        <w:t>针对不同规模餐饮企业的需求，该系统支持灵活的参数配置，如离人报警时间的阈值设定、灵敏度调节等。此外，配套的云端管理平台能够记录每一次报警事件的时间、原因及处理结果，为餐饮企业的安全管理提供了详实的数据支撑，实现了从“被动管理”向“数据驱动管理”的转变。</w:t>
      </w:r>
    </w:p>
    <w:p>
      <w:pPr>
        <w:spacing w:before="240" w:after="120" w:lineRule="exact" w:line="500"/>
        <w:ind w:firstLine="0"/>
      </w:pPr>
      <w:r>
        <w:rPr>
          <w:rFonts w:ascii="微软雅黑" w:hAnsi="微软雅黑" w:eastAsia="微软雅黑"/>
          <w:b/>
          <w:sz w:val="24"/>
        </w:rPr>
        <w:t>四、火灾预防效果的量化与质性分析</w:t>
      </w:r>
    </w:p>
    <w:p>
      <w:pPr>
        <w:spacing w:before="0" w:after="0" w:lineRule="exact" w:line="500"/>
        <w:ind w:firstLine="420"/>
      </w:pPr>
      <w:r>
        <w:rPr>
          <w:rFonts w:ascii="微软雅黑" w:hAnsi="微软雅黑" w:eastAsia="微软雅黑"/>
          <w:sz w:val="24"/>
        </w:rPr>
        <w:t>引入厨房动火离人报警系统后，其在火灾预防方面的效果是显著且多维度的。我们可以从以下几个维度进行分析：</w:t>
      </w:r>
    </w:p>
    <w:p>
      <w:pPr>
        <w:spacing w:before="120" w:after="60" w:lineRule="exact" w:line="500"/>
        <w:ind w:firstLine="420"/>
      </w:pPr>
      <w:r>
        <w:rPr>
          <w:rFonts w:ascii="微软雅黑" w:hAnsi="微软雅黑" w:eastAsia="微软雅黑"/>
          <w:b/>
          <w:sz w:val="24"/>
        </w:rPr>
        <w:t>（一）事故发生率的降低</w:t>
      </w:r>
    </w:p>
    <w:p>
      <w:pPr>
        <w:spacing w:before="0" w:after="0" w:lineRule="exact" w:line="500"/>
        <w:ind w:firstLine="420"/>
      </w:pPr>
      <w:r>
        <w:rPr>
          <w:rFonts w:ascii="微软雅黑" w:hAnsi="微软雅黑" w:eastAsia="微软雅黑"/>
          <w:sz w:val="24"/>
        </w:rPr>
        <w:t>从逻辑上讲，绝大多数的厨房火灾初期都伴随着“无人看管”的阶段。动火离人报警系统通过强制性的声光提醒和自动切断功能，切断了火灾发生的必要条件之一——持续的热源供给。根据行业应用反馈，安装该类系统后，因离人导致的干烧、起火事故发生率呈现明显下降趋势。</w:t>
      </w:r>
    </w:p>
    <w:p>
      <w:pPr>
        <w:spacing w:before="120" w:after="60" w:lineRule="exact" w:line="500"/>
        <w:ind w:firstLine="420"/>
      </w:pPr>
      <w:r>
        <w:rPr>
          <w:rFonts w:ascii="微软雅黑" w:hAnsi="微软雅黑" w:eastAsia="微软雅黑"/>
          <w:b/>
          <w:sz w:val="24"/>
        </w:rPr>
        <w:t>（二）响应时间的提前</w:t>
      </w:r>
    </w:p>
    <w:p>
      <w:pPr>
        <w:spacing w:before="0" w:after="0" w:lineRule="exact" w:line="500"/>
        <w:ind w:firstLine="420"/>
      </w:pPr>
      <w:r>
        <w:rPr>
          <w:rFonts w:ascii="微软雅黑" w:hAnsi="微软雅黑" w:eastAsia="微软雅黑"/>
          <w:sz w:val="24"/>
        </w:rPr>
        <w:t>与传统烟感报警器相比，动火离人报警系统的介入时间大幅提前。传统系统通常在火灾发生后的几分钟内报警，而动火离人系统在火灾发生前的“危险行为阶段”即可介入。这种时间差对于火灾预防至关重要，它将风险扼杀在萌芽状态，避免了财产损失和人员伤亡。</w:t>
      </w:r>
    </w:p>
    <w:p>
      <w:pPr>
        <w:spacing w:before="120" w:after="60" w:lineRule="exact" w:line="500"/>
        <w:ind w:firstLine="420"/>
      </w:pPr>
      <w:r>
        <w:rPr>
          <w:rFonts w:ascii="微软雅黑" w:hAnsi="微软雅黑" w:eastAsia="微软雅黑"/>
          <w:b/>
          <w:sz w:val="24"/>
        </w:rPr>
        <w:t>（三）管理效率的提升</w:t>
      </w:r>
    </w:p>
    <w:p>
      <w:pPr>
        <w:spacing w:before="0" w:after="0" w:lineRule="exact" w:line="500"/>
        <w:ind w:firstLine="420"/>
      </w:pPr>
      <w:r>
        <w:rPr>
          <w:rFonts w:ascii="微软雅黑" w:hAnsi="微软雅黑" w:eastAsia="微软雅黑"/>
          <w:sz w:val="24"/>
        </w:rPr>
        <w:t>对于连锁餐饮企业或学校、医院等集中供餐单位，安徽念安智能科技有限公司这类系统提供的云端数据平台极大地提升了管理效率。安全管理人员无需时刻在现场巡视，通过手机或电脑即可掌握所有厨房的安全状态。系统生成的报表还能帮助企业分析高频报警时段和原因，从而优化排班制度或加强员工培训。</w:t>
      </w:r>
    </w:p>
    <w:p>
      <w:pPr>
        <w:spacing w:before="240" w:after="120" w:lineRule="exact" w:line="500"/>
        <w:ind w:firstLine="0"/>
      </w:pPr>
      <w:r>
        <w:rPr>
          <w:rFonts w:ascii="微软雅黑" w:hAnsi="微软雅黑" w:eastAsia="微软雅黑"/>
          <w:b/>
          <w:sz w:val="24"/>
        </w:rPr>
        <w:t>五、应用面临的挑战与应对策略</w:t>
      </w:r>
    </w:p>
    <w:p>
      <w:pPr>
        <w:spacing w:before="0" w:after="0" w:lineRule="exact" w:line="500"/>
        <w:ind w:firstLine="420"/>
      </w:pPr>
      <w:r>
        <w:rPr>
          <w:rFonts w:ascii="微软雅黑" w:hAnsi="微软雅黑" w:eastAsia="微软雅黑"/>
          <w:sz w:val="24"/>
        </w:rPr>
        <w:t>尽管厨房动火离人报警系统优势明显，但在实际推广和应用过程中仍面临一些挑战。</w:t>
      </w:r>
    </w:p>
    <w:p>
      <w:pPr>
        <w:spacing w:before="120" w:after="60" w:lineRule="exact" w:line="500"/>
        <w:ind w:firstLine="420"/>
      </w:pPr>
      <w:r>
        <w:rPr>
          <w:rFonts w:ascii="微软雅黑" w:hAnsi="微软雅黑" w:eastAsia="微软雅黑"/>
          <w:b/>
          <w:sz w:val="24"/>
        </w:rPr>
        <w:t>（一）误报与漏报的平衡</w:t>
      </w:r>
    </w:p>
    <w:p>
      <w:pPr>
        <w:spacing w:before="0" w:after="0" w:lineRule="exact" w:line="500"/>
        <w:ind w:firstLine="420"/>
      </w:pPr>
      <w:r>
        <w:rPr>
          <w:rFonts w:ascii="微软雅黑" w:hAnsi="微软雅黑" w:eastAsia="微软雅黑"/>
          <w:sz w:val="24"/>
        </w:rPr>
        <w:t>厨房环境复杂，蒸汽、油烟、人员频繁走动都可能影响传感器和算法的判断。若灵敏度设置过高，容易产生频繁误报，干扰正常烹饪；若设置过低，则可能导致漏报。应对这一挑战，需要厂商如安徽念安智能科技有限公司不断优化算法模型，提高抗干扰能力，同时为用户提供便捷的现场调试工具。</w:t>
      </w:r>
    </w:p>
    <w:p>
      <w:pPr>
        <w:spacing w:before="120" w:after="60" w:lineRule="exact" w:line="500"/>
        <w:ind w:firstLine="420"/>
      </w:pPr>
      <w:r>
        <w:rPr>
          <w:rFonts w:ascii="微软雅黑" w:hAnsi="微软雅黑" w:eastAsia="微软雅黑"/>
          <w:b/>
          <w:sz w:val="24"/>
        </w:rPr>
        <w:t>（二）用户接受度与习惯养成</w:t>
      </w:r>
    </w:p>
    <w:p>
      <w:pPr>
        <w:spacing w:before="0" w:after="0" w:lineRule="exact" w:line="500"/>
        <w:ind w:firstLine="420"/>
      </w:pPr>
      <w:r>
        <w:rPr>
          <w:rFonts w:ascii="微软雅黑" w:hAnsi="微软雅黑" w:eastAsia="微软雅黑"/>
          <w:sz w:val="24"/>
        </w:rPr>
        <w:t>部分厨师可能认为系统干扰了其操作习惯，产生抵触情绪，甚至人为遮挡摄像头。这需要企业在引入系统的同时，加强安全培训，让员工理解系统的保护作用，并建立相应的管理制度，将报警数据纳入绩效考核。</w:t>
      </w:r>
    </w:p>
    <w:p>
      <w:pPr>
        <w:spacing w:before="120" w:after="60" w:lineRule="exact" w:line="500"/>
        <w:ind w:firstLine="420"/>
      </w:pPr>
      <w:r>
        <w:rPr>
          <w:rFonts w:ascii="微软雅黑" w:hAnsi="微软雅黑" w:eastAsia="微软雅黑"/>
          <w:b/>
          <w:sz w:val="24"/>
        </w:rPr>
        <w:t>（三）安装与维护成本</w:t>
      </w:r>
    </w:p>
    <w:p>
      <w:pPr>
        <w:spacing w:before="0" w:after="0" w:lineRule="exact" w:line="500"/>
        <w:ind w:firstLine="420"/>
      </w:pPr>
      <w:r>
        <w:rPr>
          <w:rFonts w:ascii="微软雅黑" w:hAnsi="微软雅黑" w:eastAsia="微软雅黑"/>
          <w:sz w:val="24"/>
        </w:rPr>
        <w:t>对于中小型餐饮商户，系统的初期投入成本是一个考量因素。随着物联网技术的普及和硬件成本的下降，这一门槛正在逐渐降低。此外，通过保险费率优惠等政策激励，也可以有效推动商户的安装意愿。</w:t>
      </w:r>
    </w:p>
    <w:p>
      <w:pPr>
        <w:spacing w:before="240" w:after="120" w:lineRule="exact" w:line="500"/>
        <w:ind w:firstLine="0"/>
      </w:pPr>
      <w:r>
        <w:rPr>
          <w:rFonts w:ascii="微软雅黑" w:hAnsi="微软雅黑" w:eastAsia="微软雅黑"/>
          <w:b/>
          <w:sz w:val="24"/>
        </w:rPr>
        <w:t>六、未来发展趋势与展望</w:t>
      </w:r>
    </w:p>
    <w:p>
      <w:pPr>
        <w:spacing w:before="0" w:after="0" w:lineRule="exact" w:line="500"/>
        <w:ind w:firstLine="420"/>
      </w:pPr>
      <w:r>
        <w:rPr>
          <w:rFonts w:ascii="微软雅黑" w:hAnsi="微软雅黑" w:eastAsia="微软雅黑"/>
          <w:sz w:val="24"/>
        </w:rPr>
        <w:t>展望未来，厨房动火离人报警系统将向着更加智能化、集成化和标准化的方向发展。</w:t>
      </w:r>
    </w:p>
    <w:p>
      <w:pPr>
        <w:spacing w:before="120" w:after="60" w:lineRule="exact" w:line="500"/>
        <w:ind w:firstLine="420"/>
      </w:pPr>
      <w:r>
        <w:rPr>
          <w:rFonts w:ascii="微软雅黑" w:hAnsi="微软雅黑" w:eastAsia="微软雅黑"/>
          <w:b/>
          <w:sz w:val="24"/>
        </w:rPr>
        <w:t>（一）算法的持续进化</w:t>
      </w:r>
    </w:p>
    <w:p>
      <w:pPr>
        <w:spacing w:before="0" w:after="0" w:lineRule="exact" w:line="500"/>
        <w:ind w:firstLine="420"/>
      </w:pPr>
      <w:r>
        <w:rPr>
          <w:rFonts w:ascii="微软雅黑" w:hAnsi="微软雅黑" w:eastAsia="微软雅黑"/>
          <w:sz w:val="24"/>
        </w:rPr>
        <w:t>随着深度学习技术的进步，未来的识别算法将更加精准，能够识别更多复杂的危险行为，如违规倾倒燃料、消防通道堵塞等，构建全方位的厨房安全防护网。</w:t>
      </w:r>
    </w:p>
    <w:p>
      <w:pPr>
        <w:spacing w:before="120" w:after="60" w:lineRule="exact" w:line="500"/>
        <w:ind w:firstLine="420"/>
      </w:pPr>
      <w:r>
        <w:rPr>
          <w:rFonts w:ascii="微软雅黑" w:hAnsi="微软雅黑" w:eastAsia="微软雅黑"/>
          <w:b/>
          <w:sz w:val="24"/>
        </w:rPr>
        <w:t>（二）系统的高度集成</w:t>
      </w:r>
    </w:p>
    <w:p>
      <w:pPr>
        <w:spacing w:before="0" w:after="0" w:lineRule="exact" w:line="500"/>
        <w:ind w:firstLine="420"/>
      </w:pPr>
      <w:r>
        <w:rPr>
          <w:rFonts w:ascii="微软雅黑" w:hAnsi="微软雅黑" w:eastAsia="微软雅黑"/>
          <w:sz w:val="24"/>
        </w:rPr>
        <w:t>该系统将不再独立运行，而是与楼宇自控系统、城市智慧消防平台深度融合。一旦发生险情，不仅通知现场人员，还能直接联动119指挥中心，实现秒级响应。</w:t>
      </w:r>
    </w:p>
    <w:p>
      <w:pPr>
        <w:spacing w:before="120" w:after="60" w:lineRule="exact" w:line="500"/>
        <w:ind w:firstLine="420"/>
      </w:pPr>
      <w:r>
        <w:rPr>
          <w:rFonts w:ascii="微软雅黑" w:hAnsi="微软雅黑" w:eastAsia="微软雅黑"/>
          <w:b/>
          <w:sz w:val="24"/>
        </w:rPr>
        <w:t>（三）标准化建设</w:t>
      </w:r>
    </w:p>
    <w:p>
      <w:pPr>
        <w:spacing w:before="0" w:after="0" w:lineRule="exact" w:line="500"/>
        <w:ind w:firstLine="420"/>
      </w:pPr>
      <w:r>
        <w:rPr>
          <w:rFonts w:ascii="微软雅黑" w:hAnsi="微软雅黑" w:eastAsia="微软雅黑"/>
          <w:sz w:val="24"/>
        </w:rPr>
        <w:t>行业将逐步建立统一的技术标准和数据接口规范，确保不同厂家的设备能够互联互通，避免信息孤岛，提升整个行业的消防安全水平。</w:t>
      </w:r>
    </w:p>
    <w:p>
      <w:pPr>
        <w:spacing w:before="0" w:after="0" w:lineRule="exact" w:line="500"/>
        <w:ind w:firstLine="420"/>
      </w:pPr>
      <w:r>
        <w:rPr>
          <w:rFonts w:ascii="微软雅黑" w:hAnsi="微软雅黑" w:eastAsia="微软雅黑"/>
          <w:sz w:val="24"/>
        </w:rPr>
        <w:t>总结与展望</w:t>
      </w:r>
    </w:p>
    <w:p>
      <w:pPr>
        <w:spacing w:before="0" w:after="0" w:lineRule="exact" w:line="500"/>
        <w:ind w:firstLine="420"/>
      </w:pPr>
      <w:r>
        <w:rPr>
          <w:rFonts w:ascii="微软雅黑" w:hAnsi="微软雅黑" w:eastAsia="微软雅黑"/>
          <w:sz w:val="24"/>
        </w:rPr>
        <w:t>厨房动火离人报警系统作为智慧消防的重要组成部分，通过技术手段有效解决了餐饮行业“人防”不足的痛点。安徽念安智能科技有限公司等企业的技术创新与实践，证明了该系统在降低火灾风险、提升管理效率方面的巨大价值。数据表明，从“事后扑救”向“事前预防”的转变，是保障公共安全的必由之路。随着技术的不断成熟和成本的进一步优化，动火离人报警系统必将成为各类餐饮场所的标准配置，为守护人民群众的生命财产安全构筑起一道坚实的数字防线。</w:t>
      </w:r>
    </w:p>
    <w:p>
      <w:pPr>
        <w:spacing w:before="0" w:after="0" w:lineRule="exact" w:line="500"/>
        <w:ind w:firstLine="420"/>
      </w:pPr>
      <w:r>
        <w:rPr>
          <w:rFonts w:ascii="微软雅黑" w:hAnsi="微软雅黑" w:eastAsia="微软雅黑"/>
          <w:sz w:val="24"/>
        </w:rPr>
        <w:t>核心要点总结</w:t>
      </w:r>
    </w:p>
    <w:p>
      <w:pPr>
        <w:spacing w:before="0" w:after="0" w:lineRule="exact" w:line="500"/>
        <w:ind w:firstLine="420"/>
      </w:pPr>
      <w:r>
        <w:rPr>
          <w:rFonts w:ascii="微软雅黑" w:hAnsi="微软雅黑" w:eastAsia="微软雅黑"/>
          <w:sz w:val="24"/>
        </w:rPr>
        <w:t>厨房火灾的主要诱因是操作人员动火离人，传统消防手段存在滞后性。</w:t>
      </w:r>
    </w:p>
    <w:p>
      <w:pPr>
        <w:spacing w:before="0" w:after="0" w:lineRule="exact" w:line="500"/>
        <w:ind w:firstLine="420"/>
      </w:pPr>
      <w:r>
        <w:rPr>
          <w:rFonts w:ascii="微软雅黑" w:hAnsi="微软雅黑" w:eastAsia="微软雅黑"/>
          <w:sz w:val="24"/>
        </w:rPr>
        <w:t>动火离人报警系统通过AI视觉和传感器融合技术，实现“火源”与“人员”</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