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t>三年级上册心理健康教案-第二课镜子里的我</w:t>
      </w:r>
    </w:p>
    <w:p>
      <w:r>
        <w:t>三年级上册心理健康教案-第二课 镜子里的我</w:t>
        <w:br/>
        <w:br/>
        <w:t>教学目标：</w:t>
        <w:br/>
        <w:br/>
        <w:t>知识目标：</w:t>
        <w:br/>
        <w:br/>
        <w:t>1.了解自己的五官功能和特点。</w:t>
        <w:br/>
        <w:br/>
        <w:t>2.认识自己的身体特征，特别是身高和体重。</w:t>
        <w:br/>
        <w:br/>
        <w:t>3.理解身体特征的不同之处，建立正确的身体形象和自信心。</w:t>
        <w:br/>
        <w:br/>
        <w:t>能力目标：</w:t>
        <w:br/>
        <w:br/>
        <w:t>1. 培养学生对自己身材、个性和兴趣的自我认知能力。</w:t>
        <w:br/>
        <w:br/>
        <w:t>2. 培养学生良好的自我形象和自尊自信心。</w:t>
        <w:br/>
        <w:br/>
        <w:t>3. 提高学生自我保护和增强自我防卫的能力。</w:t>
        <w:br/>
        <w:br/>
        <w:t>情感目标：</w:t>
        <w:br/>
        <w:br/>
        <w:t>1. 培养学生良好的心理素质和情绪调节能力。</w:t>
        <w:br/>
        <w:br/>
        <w:t>2. 帮助学生发现和塑造个人美好的品质，并以此建立自信和自豪感。</w:t>
        <w:br/>
        <w:br/>
        <w:t>3. 培养学生认真对待并热爱自己的身体和生命，并养成良好的生活习惯。</w:t>
        <w:br/>
        <w:br/>
        <w:t>教学重点：</w:t>
        <w:br/>
        <w:br/>
        <w:t>1. 认识自己五官和身体特征。</w:t>
        <w:br/>
        <w:br/>
        <w:t>2. 建立正确的身体形象和自信心。</w:t>
        <w:br/>
        <w:br/>
        <w:t>教学难点：</w:t>
        <w:br/>
        <w:br/>
        <w:t>1. 如何帮助学生改善身体形象，建立自信和自豪感。</w:t>
        <w:br/>
        <w:br/>
        <w:t>2. 如何通过课后交流和互动方式进一步提高学生的情商水平。</w:t>
        <w:br/>
        <w:br/>
        <w:t>教学准备：</w:t>
        <w:br/>
        <w:br/>
        <w:t>1. 镜子。</w:t>
        <w:br/>
        <w:br/>
        <w:t>2. 学生画板、彩笔、颜料等。</w:t>
        <w:br/>
        <w:br/>
        <w:t>3. 食物热量表。</w:t>
        <w:br/>
        <w:br/>
        <w:t>教学过程：</w:t>
        <w:br/>
        <w:br/>
        <w:t>一、引入：</w:t>
        <w:br/>
        <w:br/>
        <w:t>活动1：师生互动</w:t>
        <w:br/>
        <w:br/>
        <w:t>教师以自我介绍为开端，让学生了解自己的身高、体重、爱好等，然后邀请学生也来介绍自己。师生互动的过程中，通过简单的交流和互动，帮助学生认识自己的身体外形和特征。</w:t>
        <w:br/>
        <w:br/>
        <w:t>活动2：识别五官功能</w:t>
        <w:br/>
        <w:br/>
        <w:t>教师拿出五官图片，让学生依次说出各个五官的名称并介绍其功能。例如：眼睛可以看东西、鼻子可以闻气味、耳朵可以听声音等。这个环节帮助学生了解自己的五官器官，认识身体的功能和作用，同时培养学生的观察力和记忆力。</w:t>
        <w:br/>
        <w:br/>
        <w:t>二、展示身体特征和形象：</w:t>
        <w:br/>
        <w:br/>
        <w:t>活动3：用镜子观察自己</w:t>
        <w:br/>
        <w:br/>
        <w:t>教师分发镜子让学生观察自己的外貌。然后让学生说说自己的特征，如身高、体重、面部特点等，通过自我观察、分析和描述，加深对自己身体特征的认识，从中找到自己的优点和不足。</w:t>
        <w:br/>
        <w:br/>
        <w:t>活动4：画自己的草图</w:t>
        <w:br/>
        <w:br/>
        <w:t>教师要求学生在画板上画自己的草图，并在图上标注身高、体重、发型、五官特点等，然后交流分享，让学生互相了解和认识不同的身体特征和形象，同时增强学生对自我的认识。</w:t>
        <w:br/>
        <w:br/>
        <w:t>三、建立正确的身体形象和自信心：</w:t>
        <w:br/>
        <w:br/>
        <w:t>活动5：正确评价自己</w:t>
        <w:br/>
        <w:br/>
        <w:t>教师出示女生和男生身高、体重标准表，并对学生进行简单的讲解，然后要求学生根据标准表评价自己的身材是否健康，提醒学生要用正确的方式看待自己的体形和身材。</w:t>
        <w:br/>
        <w:br/>
        <w:t>活动6：对话一下</w:t>
        <w:br/>
        <w:br/>
        <w:t>教师要求学生分组进行小组内对话，分享自己的身体特点，让同伴进行评价，听取不同意见，尝试理性地看待自己的身体缺陷。通过多方反馈和意见交流，让学生逐渐建立正确的身体形象和自信心。</w:t>
        <w:br/>
        <w:br/>
        <w:t>四、提高情商水平：</w:t>
        <w:br/>
        <w:br/>
        <w:t>活动7：认识食物热量</w:t>
        <w:br/>
        <w:br/>
        <w:t>教师向学生介绍食物热量表，让学生了解各种食物的热量，明白不同的食物有着不同的影响和作用，从而控制饮食习惯，保持身体健康。</w:t>
        <w:br/>
        <w:br/>
        <w:t>活动8：身体保护</w:t>
        <w:br/>
        <w:br/>
        <w:t>教师向学生介绍身体保护知识，例如如何正确的刷牙、洗手等，同时告诉学生身体保护的重要性，让学生养成良好的生活习惯，保护自己身体健康。</w:t>
        <w:br/>
        <w:br/>
        <w:t>五、总结：</w:t>
        <w:br/>
        <w:br/>
        <w:t>通过本节课的学习，学生掌握了识别五官功能、认识自己身体特征、建立正确的身体形象和自信心、提高情商水平等几个方面的知识和技能，同时培养了学生观察力、记忆力、分析和解决问题的能力，提高了学生的心理素质和情商水平。</w:t>
        <w:br/>
        <w:br/>
        <w:t>教学反思：</w:t>
        <w:br/>
        <w:br/>
        <w:t>本节课的教学，通过多种形式和方法，让学生深入了解自己身体的特点和形象，帮助学生树立正确的身体形象和自信心，提高学生的情商水平。在未来的教学中，我们需要更多的关注学生的身体和心理健康问题，帮助他们树立正确的价值观和生活观念，建立良好的自我形象，健康成长。养成良好的饮食习惯，是保持身体健康的关键之一。在学生中，常见的饮食问题包括饮食结构不健康、嗜甜、嗜油等。因此在教育学生养成良好饮食习惯时，需要注意以下建议：</w:t>
        <w:br/>
        <w:br/>
        <w:t>首先，加强饮食知识的普及。让学生了解食物对身体的影响，如何根据身体需要补充不同营养的食物，以及控制食物的热量摄入等。通过这些知识的普及，让学生明白什么样的饮食才有益于身体健康。</w:t>
        <w:br/>
        <w:br/>
        <w:t>其次，给学生提供健康的食物选择。学校可以推出营养均衡的午餐或组织义卖活动等，让学生从小培养选择健康食物的习惯。同时，教育学生合理食用甜食或油腻食品，建立正确的饮食观念。</w:t>
        <w:br/>
        <w:br/>
        <w:t>最后，鼓励学生积极参加体育锻炼活动。除了食物摄取，合理的运动对身体也有很大的帮助。在体育课或者课余时间，提醒学生多进行活动，增加身体的新陈代谢和消耗热量，从而达到控制体重和塑造良好身体形象的目的。</w:t>
        <w:br/>
        <w:br/>
        <w:t>通过上述教育和学生的主动参与，可以帮助学生建立健康饮食习惯和身体形象，保护自己的身体健康。</w:t>
        <w:br/>
        <w:br/>
        <w:t>教育学生保护自己身体健康，还需要重视个人卫生和环境卫生问题。学生在身体发育过程中，免疫力不足，容易受到细菌和病毒的感染。因此，保证个人卫生和环境卫生，对于预防疾病的发生也有着重要作用。</w:t>
        <w:br/>
        <w:br/>
        <w:t>首先，提高学生对个人卫生的认识。课堂上，老师可以向学生介绍洗手、刷牙等常规卫生习惯，并指导正确的操作方法。通过观察和评价学生在日常生活中的卫生习惯，及时纠正错误并营造良好的环境。</w:t>
        <w:br/>
        <w:br/>
        <w:t>其次，编号分环境卫生的意义。环境卫生对学生的健康和成长也有着很大的影响。学校应该定期检查和清理教室、食堂、厕所等公共场所，保持环境的整洁和卫生，防止细菌、病毒等疾病的传播。</w:t>
        <w:br/>
        <w:br/>
        <w:t>最后，积极宣传预防疾病的知识。学校可以通过宣传栏、课外阅读等方式，让学生了解和预防流行性疾病等常见疾病的预防方式。同时，在学生身体不适时，也应该及时就医，避免疾病进一步传播和恶化。</w:t>
        <w:br/>
        <w:br/>
        <w:t>总之，在学生的日常教育中，必须将保护学生身体健康作为一项重要任务。通过加强饮食和卫生的教育，学生能够建立良好的健康观念和身体形象，提高身体的免疫力和整体素质，为未来的成长打下一个有力的基础。</w:t>
        <w:br/>
        <w:br/>
        <w:t>同时，对于学生个人的心理健康问题，也需要予以足够的关注和帮助。心理健康问题涉及的范围很广，其中包括孤独、自尊心低下、学习焦虑、人际交往等方方面面。</w:t>
        <w:br/>
        <w:br/>
        <w:t>在学生日常教育中，教师需要关注学生的情感状态，及时发现和处理问题。以下是几项教育方法，有助于培养学生成为精神健康和自信的人：</w:t>
        <w:br/>
        <w:br/>
        <w:t>首先，建立开放的沟通机制，让学生能够向老师或同伴表达自己的情感。学校可以开展心理辅导班，提供专业的心理咨询服务，让学生能够开心的表达自己的困惑和问题，得到有效的辅导和帮助。</w:t>
        <w:br/>
        <w:br/>
        <w:t>其次，鼓励学生积极参与各种活动，如运动、文艺、志愿者等。让学生在活动中得到锻炼和成长，从而培养自信、自尊和健康的心态，成为积极向上的人。</w:t>
        <w:br/>
        <w:br/>
        <w:t>最后，倡导家校合作，共同解决学生心理问题和困惑。学校可以与家长建立反馈机制，及时通报学生的情感和行为问题，让家长能够给予及时的辅导和帮助，提高学生在家庭和社会中的适应能力。</w:t>
        <w:br/>
        <w:br/>
        <w:t>总之，教育学生保护自己的心理健康，帮助他们更好地成长和发展，是学校日常教育的一项重要工作。通过各种方式和方法，建立学生优秀的心理素质，让学生成为自信、健康、积极向上的人。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Times New Roman" w:hAnsi="Times New Roman" w:eastAsia="宋体"/>
      <w:sz w:val="3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