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AI+数智应用科技信息管理平台如何帮助中小企业突破创新瓶颈？</w:t>
      </w:r>
    </w:p>
    <w:p>
      <w:pPr>
        <w:ind w:left="0" w:right="0" w:firstLine="0"/>
        <w:jc w:val="center"/>
      </w:pPr>
      <w:r>
        <w:t>观点作者：科易网AI+技术转移研究院</w:t>
      </w:r>
    </w:p>
    <w:p>
      <w:pPr>
        <w:ind w:firstLine="480"/>
      </w:pPr>
      <w:r>
        <w:t>在当今科技飞速发展的时代，中小企业作为创新的重要力量，在推动经济高质量发展中扮演着关键角色。然而，中小企业在创新发展过程中，常常面临诸多瓶颈，尤其是在科技成果转化方面。如何打破这些瓶颈，实现创新的跨越发展，成为摆在中小企业面前的一道难题。而AI+数智应用科技信息管理平台的出现，为解决这一问题提供了新的思路和途径。</w:t>
      </w:r>
    </w:p>
    <w:p>
      <w:pPr>
        <w:ind w:firstLine="480"/>
      </w:pPr>
      <w:r>
        <w:t xml:space="preserve"> 一、中小企业创新瓶颈的现状与挑战</w:t>
      </w:r>
    </w:p>
    <w:p>
      <w:pPr>
        <w:ind w:firstLine="480"/>
      </w:pPr>
      <w:r>
        <w:t xml:space="preserve"> （一）创新资源获取困难</w:t>
      </w:r>
    </w:p>
    <w:p>
      <w:pPr>
        <w:ind w:firstLine="480"/>
      </w:pPr>
      <w:r>
        <w:t>中小企业往往受限于自身规模和实力，在获取创新资源方面存在明显劣势。一方面，高校、科研院所等科研机构拥有大量的科研成果和技术人才，但中小企业由于缺乏有效的对接渠道和合作机制，难以获取这些宝贵的资源。另一方面，市场上的技术创新服务机构众多，但服务质量参差不齐，中小企业难以找到真正适合自身需求的服务机构。</w:t>
      </w:r>
    </w:p>
    <w:p>
      <w:pPr>
        <w:ind w:firstLine="480"/>
      </w:pPr>
      <w:r>
        <w:t xml:space="preserve"> （二）科技成果评价与筛选难题</w:t>
      </w:r>
    </w:p>
    <w:p>
      <w:pPr>
        <w:ind w:firstLine="480"/>
      </w:pPr>
      <w:r>
        <w:t>科技成果的评价和筛选是科技成果转化的关键环节。然而，对于中小企业来说，要准确评估一项科技成果的价值和适用性并非易事。传统的成果评价方法往往依赖于专家经验和主观判断，缺乏客观、科学的评估体系。而且，面对海量的科技成果，中小企业缺乏有效的筛选工具和手段，难以从中挑选出符合自身需求和发展方向的优质成果。</w:t>
      </w:r>
    </w:p>
    <w:p>
      <w:pPr>
        <w:ind w:firstLine="480"/>
      </w:pPr>
      <w:r>
        <w:t xml:space="preserve"> （三）技术需求挖掘不精准</w:t>
      </w:r>
    </w:p>
    <w:p>
      <w:pPr>
        <w:ind w:firstLine="480"/>
      </w:pPr>
      <w:r>
        <w:t>中小企业在创新发展过程中，虽然意识到技术创新的重要性，但往往对自身的技术需求缺乏清晰的认识。一方面，企业对市场需求的变化和行业发展趋势把握不够准确，导致技术研发方向与市场需求脱节。另一方面，企业内部的研发能力和创新意识有限，难以深入挖掘自身的技术需求。这使得企业在寻找合适的技术解决方案时，往往盲目跟风或依赖外部建议，缺乏针对性和有效性。</w:t>
      </w:r>
    </w:p>
    <w:p>
      <w:pPr>
        <w:ind w:firstLine="480"/>
      </w:pPr>
      <w:r>
        <w:t xml:space="preserve"> （四）技术经纪服务不完善</w:t>
      </w:r>
    </w:p>
    <w:p>
      <w:pPr>
        <w:ind w:firstLine="480"/>
      </w:pPr>
      <w:r>
        <w:t>技术经纪在科技成果转化过程中起着桥梁和纽带的作用。然而，目前我国的技术经纪服务还存在诸多问题。一方面，技术经纪人队伍整体素质不高，缺乏专业的技术知识和市场经验，难以为企业提供高质量的技术服务。另一方面，技术经纪服务的市场化程度较低，缺乏规范的服务标准和竞争机制，导致服务效率和质量难以保证。</w:t>
      </w:r>
    </w:p>
    <w:p>
      <w:pPr>
        <w:ind w:firstLine="480"/>
      </w:pPr>
      <w:r>
        <w:t xml:space="preserve"> 二、AI+数智应用科技信息管理平台的核心能力与优势</w:t>
      </w:r>
    </w:p>
    <w:p>
      <w:pPr>
        <w:ind w:firstLine="480"/>
      </w:pPr>
      <w:r>
        <w:t xml:space="preserve"> （一）科技成果评估评价快筛：精准筛选优质成果</w:t>
      </w:r>
    </w:p>
    <w:p>
      <w:pPr>
        <w:ind w:firstLine="480"/>
      </w:pPr>
      <w:r>
        <w:t>AI+数智应用科技信息管理平台通过自主研发的“成果评价分析系统”和“成果快筛智能系统”，构建了多维度的评估模型，能够对科技成果的科学价值、技术价值、市场价值、社会价值及转化潜力进行全面、客观的分析。这一功能可以帮助中小企业快速筛选出符合自身需求和发展方向的优质科技成果，降低成果评价成本，提高比选效率。例如，平台可以根据企业的行业特点、技术需求和发展目标，对海量的科技成果进行智能筛选和评分赋值，生成分级比选结果清单，为企业提供精准的成果推荐。</w:t>
      </w:r>
    </w:p>
    <w:p>
      <w:pPr>
        <w:ind w:firstLine="480"/>
      </w:pPr>
      <w:r>
        <w:t xml:space="preserve"> （二）需求挖掘：智能洞察潜在技术需求</w:t>
      </w:r>
    </w:p>
    <w:p>
      <w:pPr>
        <w:ind w:firstLine="480"/>
      </w:pPr>
      <w:r>
        <w:t>平台依托“企业需求分析系统”和“技术需求智慧系统”，能够深入分析企业的现有优势与不足，挖掘企业潜在技术需求，并洞察未来可能的技术发展方向和市场趋势。通过智能分析，平台可以为企业提供个性化的技术需求建议清单，帮助企业明确技术研发方向。同时，平台还可以根据企业的技术需求，自动匹配相关的技术资源和解决方案，为企业的创新决策提供有力支持。例如，当企业面临市场竞争压力，需要提升产品性能和质量时，平台可以通过分析企业的生产流程、技术装备和市场需求，为企业推荐适合的新技术、新材料和新工艺，并提供相应的技术研发合作建议。</w:t>
      </w:r>
    </w:p>
    <w:p>
      <w:pPr>
        <w:ind w:firstLine="480"/>
      </w:pPr>
      <w:r>
        <w:t xml:space="preserve"> （三）经纪平台：赋能技术经纪工作</w:t>
      </w:r>
    </w:p>
    <w:p>
      <w:pPr>
        <w:ind w:firstLine="480"/>
      </w:pPr>
      <w:r>
        <w:t>针对技术经纪服务中存在的堵点和难点，AI+数智应用科技信息管理平台提供了一系列数智应用产品和服务。通过开通技术经纪相关的数智应用系统使用权益，技术经纪人可以获得丰富的资源和服务支持，如资源整合加工、需求挖掘分析、资源搜索配置、专业评估评价、供需素材制作、发展分析报告等。这些功能可以帮助技术经纪人提高工作效率和服务质量，降低从业门槛，培育壮大区域技术经纪队伍。例如，平台可以为技术经纪人提供智能搜索功能，帮助他们快速找到与企业需求相匹配的技术成果和科研机构；同时，平台还可以为技术经纪人提供专业的培训和指导，提升他们的业务水平和服务能力。</w:t>
      </w:r>
    </w:p>
    <w:p>
      <w:pPr>
        <w:ind w:firstLine="480"/>
      </w:pPr>
      <w:r>
        <w:t xml:space="preserve"> （四）成果平台：重构平台架构，实现个性化服务</w:t>
      </w:r>
    </w:p>
    <w:p>
      <w:pPr>
        <w:ind w:firstLine="480"/>
      </w:pPr>
      <w:r>
        <w:t>AI+数智应用科技信息管理平台通过重构成果平台架构，实现了“任务型智能体是主入口、体系性的数智产品是主驱动、个性化服务方案是主场景”的目标。平台构建了“智能体矩阵”，用户可以通过简单的对话完成成果评价、应用分析、优质成果筛选、市场推广以及资源精准匹配等成果转化任务。同时，平台还融入了数智工具，在成果发布时实现数据的自动化标注、智能化加工、价值评估、应用分析与智能匹配，提升了成果对接的精准度和转化效率。此外，平台可以根据不同用户主体的需求，提供个性化的服务方案，真正实现“一企一案”、“一校一案”、“一人一案”、“一园一案”。例如，对于高校和科研机构，平台可以提供成果展示、推广和对接服务；对于企业，平台可以提供技术咨询、合作研发和成果转化服务。</w:t>
      </w:r>
    </w:p>
    <w:p>
      <w:pPr>
        <w:ind w:firstLine="480"/>
      </w:pPr>
      <w:r>
        <w:t xml:space="preserve"> 三、AI+数智应用科技信息管理平台在中小企业创新中的应用案例</w:t>
      </w:r>
    </w:p>
    <w:p>
      <w:pPr>
        <w:ind w:firstLine="480"/>
      </w:pPr>
      <w:r>
        <w:t xml:space="preserve"> （一）助力企业精准获取创新资源</w:t>
      </w:r>
    </w:p>
    <w:p>
      <w:pPr>
        <w:ind w:firstLine="480"/>
      </w:pPr>
      <w:r>
        <w:t>某中小企业在产品研发过程中，遇到了技术瓶颈，需要寻找外部的创新资源来解决。通过使用AI+数智应用科技信息管理平台，企业输入了自己的技术需求和相关参数，平台迅速为其筛选出了一批符合要求的科技成果和技术人才。企业通过与相关科研机构和技术专家进行对接，成功引进了先进的技术和人才，解决了技术难题，提升了产品的竞争力。</w:t>
      </w:r>
    </w:p>
    <w:p>
      <w:pPr>
        <w:ind w:firstLine="480"/>
      </w:pPr>
      <w:r>
        <w:t xml:space="preserve"> （二）优化企业技术需求挖掘与决策</w:t>
      </w:r>
    </w:p>
    <w:p>
      <w:pPr>
        <w:ind w:firstLine="480"/>
      </w:pPr>
      <w:r>
        <w:t>另一家中小企业在市场竞争中，意识到需要不断创新才能保持竞争优势。但企业对自身的技术需求和市场趋势缺乏清晰的认识。借助AI+数智应用科技信息管理平台的需求挖掘功能，企业深入了解了自身的优势和不足，明确了技术研发方向。平台还为企业提供了多种技术解决方案和合作建议，企业根据自身实际情况进行了选择和决策，制定了科学合理的创新战略。</w:t>
      </w:r>
    </w:p>
    <w:p>
      <w:pPr>
        <w:ind w:firstLine="480"/>
      </w:pPr>
      <w:r>
        <w:t xml:space="preserve"> （三）提升技术经纪服务效率和质量</w:t>
      </w:r>
    </w:p>
    <w:p>
      <w:pPr>
        <w:ind w:firstLine="480"/>
      </w:pPr>
      <w:r>
        <w:t>在某地区的技术转移活动中，技术经纪人利用AI+数智应用科技信息管理平台的经纪平台功能，快速为企业和科研机构搭建了沟通桥梁。平台提供的智能搜索、资源匹配和专业评估等功能，帮助技术经纪人高效地完成了技术供需双方的对接和合作洽谈。同时，平台还为技术经纪人提供了详细的报告和分析，帮助他们更好地了解市场需求和技术发展趋势，提升了服务的质量和水平。</w:t>
      </w:r>
    </w:p>
    <w:p>
      <w:pPr>
        <w:ind w:firstLine="480"/>
      </w:pPr>
      <w:r>
        <w:t xml:space="preserve"> 四、结论与展望</w:t>
      </w:r>
    </w:p>
    <w:p>
      <w:pPr>
        <w:ind w:firstLine="480"/>
      </w:pPr>
      <w:r>
        <w:t>AI+数智应用科技信息管理平台作为一种创新的工具和手段，为中小企业突破创新瓶颈提供了有力的支持。通过科技成果评估评价快筛、需求挖掘、经纪平台和成果平台等核心功能，平台能够帮助中小企业精准获取创新资源、优化技术需求挖掘与决策、提升技术经纪服务效率和质量，实现科技成果转化的高效对接和落地应用。</w:t>
      </w:r>
    </w:p>
    <w:p>
      <w:pPr>
        <w:ind w:firstLine="480"/>
      </w:pPr>
      <w:r>
        <w:t>然而，要充分发挥AI+数智应用科技信息管理平台的作用，还需要政府、企业和社会各界的共同努力。政府应加大对科技创新的支持力度，完善相关政策和法规，为平台的发展创造良好的环境；企业应积极拥抱新技术，加强与平台的合作，提升自身的创新能力和竞争力；社会各界应加强对科技创新的宣传和推广，营造良好的创新氛围。</w:t>
      </w:r>
    </w:p>
    <w:p>
      <w:pPr>
        <w:ind w:firstLine="480"/>
      </w:pPr>
      <w:r>
        <w:t>相信在各方的共同努力下，AI+数智应用科技信息管理平台将在中小企业创新发展中发挥越来越重要的作用，助力中小企业实现创新驱动发展，为经济社会的高质量发展做出更大的贡献。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