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2022-2028</w:t>
      </w:r>
      <w:bookmarkStart w:id="0" w:name="_GoBack"/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全球与中国盲盒玩具市场现状及未来发展趋势</w:t>
      </w:r>
      <w:bookmarkEnd w:id="0"/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【报告篇幅】：92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【报告图表数】：128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【报告出版时间】：2022年1月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报告摘要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根据QYR（恒州博智）的统计及预测，2021年全球盲盒玩具市场销售额达到了 亿美元，预计2028年将达到 亿美元，年复合增长率（CAGR）为 %（2022-2028）。地区层面来看，中国市场在过去几年变化较快，2021年市场规模为 百万美元，约占全球的 %，预计2028年将达到 百万美元，届时全球占比将达到 %。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消费层面来说，目前 地区是全球最大的消费市场，2021年占有 %的市场份额，之后是 和 ，分别占有 %和 %。预计未来几年， 地区增长最快，2022-2028期间CAGR大约为 %。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生产端来看， 和 是最大的两个生产地区，2021年分别占有 %和 %的市场份额，预计未来几年， 地区将保持最快增速，预计2028年份额将达到 %。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从产品类型方面来看，时尚迷你娃娃占有重要地位，预计2028年份额将达到 %。同时就应用来看，网上销售在2021年份额大约是 %，未来几年CAGR大约为 %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从生产商来说，全球范围内，盲盒玩具核心厂商主要包括TOKIDOKI、Kidrobot、Disney、Funko和LEGO等。2021年，全球第一梯队厂商主要有TOKIDOKI、Kidrobot、Disney和Funko，第一梯队占有大约 %的市场份额；第二梯队厂商有LEGO、Shopkins、POP MART和Dreams Inc等，共占有 %份额。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本报告研究全球与中国市场盲盒玩具的产能、产量、销量、销售额、价格及未来趋势。重点分析全球与中国市场的主要厂商产品特点、产品规格、价格、销量、销售收入及全球和中国市场主要生产商的市场份额。历史数据为2017至2021年，预测数据为2022至2028年。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主要生产商包括：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TOKIDOKI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Kidrobot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Disney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Funko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LEGO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Shopkins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POP MART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Dreams Inc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按照不同产品类型，包括如下几个类别：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时尚迷你娃娃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动漫与电影周边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按照不同应用，主要包括如下几个方面：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网上销售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线下销售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重点关注如下几个地区: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北美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欧洲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中国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日本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东南亚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印度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本文正文共10章，各章节主要内容如下：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第1章：报告统计范围、产品细分及主要的下游市场，行业背景、发展历史、现状及趋势等）；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第2章：全球总体规模（产能、产量、销量、需求量、销售收入等数据，2017-2028年）；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第3章：全球范围内盲盒玩具主要厂商竞争分析，主要包括盲盒玩具产能、产量、销量、收入、市场份额、价格、产地及行业集中度分析；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第4章：全球盲盒玩具主要地区分析，包括销量、销售收入等；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第5章：全球盲盒玩具主要厂商基本情况介绍，包括公司简介、盲盒玩具产品型号、销量、收入、价格及最新动态等；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第6章：全球不同产品类型盲盒玩具销量、收入、价格及份额等；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第7章：全球不同应用盲盒玩具销量、收入、价格及份额等；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第8章：产业链、上下游分析、销售渠道分析等；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第9章：行业动态、增长驱动因素、发展机遇、有利因素、不利及阻碍因素、行业政策等；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第10章：报告结论。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正文目录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1 盲盒玩具市场概述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1.1 产品定义及统计范围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1.2 按照不同产品类型，盲盒玩具主要可以分为如下几个类别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1.2.1 不同产品类型盲盒玩具销售额增长趋势2017 VS 2021 VS 2028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1.2.2 时尚迷你娃娃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1.2.3 动漫与电影周边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1.3 从不同应用，盲盒玩具主要包括如下几个方面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1.3.1 不同应用盲盒玩具销售额增长趋势2017 VS 2021 VS 2028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1.3.1 网上销售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1.3.2 线下销售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1.4 盲盒玩具行业背景、发展历史、现状及趋势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1.4.1 盲盒玩具行业目前现状分析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1.4.2 盲盒玩具发展趋势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2 全球盲盒玩具总体规模分析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2.1 全球盲盒玩具供需现状及预测（2017-2028）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2.1.1 全球盲盒玩具产能、产量、产能利用率及发展趋势（2017-2028）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2.1.2 全球盲盒玩具产量、需求量及发展趋势（2017-2028）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2.1.3 全球主要地区盲盒玩具产量及发展趋势（2017-2028）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2.2 中国盲盒玩具供需现状及预测（2017-2028）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2.2.1 中国盲盒玩具产能、产量、产能利用率及发展趋势（2017-2028）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2.2.2 中国盲盒玩具产量、市场需求量及发展趋势（2017-2028）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2.3 全球盲盒玩具销量及销售额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2.3.1 全球市场盲盒玩具销售额（2017-2028）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2.3.2 全球市场盲盒玩具销量（2017-2028）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2.3.3 全球市场盲盒玩具价格趋势（2017-2028）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3 全球与中国主要厂商市场份额分析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3.1 全球市场主要厂商盲盒玩具产能市场份额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3.2 全球市场主要厂商盲盒玩具销量（2017-2022）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3.2.1 全球市场主要厂商盲盒玩具销量（2017-2022）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3.2.2 全球市场主要厂商盲盒玩具销售收入（2017-2022）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3.2.3 全球市场主要厂商盲盒玩具销售价格（2017-2022）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3.2.4 2021年全球主要生产商盲盒玩具收入排名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3.3 中国市场主要厂商盲盒玩具销量（2017-2022）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3.3.1 中国市场主要厂商盲盒玩具销量（2017-2022）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3.3.2 中国市场主要厂商盲盒玩具销售收入（2017-2022）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3.3.3 中国市场主要厂商盲盒玩具销售价格（2017-2022）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3.3.4 2020年中国主要生产商盲盒玩具收入排名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3.4 全球主要厂商盲盒玩具产地分布及商业化日期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3.5 全球主要厂商盲盒玩具产品类型列表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3.6 盲盒玩具行业集中度、竞争程度分析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3.6.1 盲盒玩具行业集中度分析：2021全球Top 5生产商市场份额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3.6.2 全球盲盒玩具第一梯队、第二梯队和第三梯队生产商（品牌）及市场份额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3.7 新增投资及市场并购活动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4 全球盲盒玩具主要地区分析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4.1 全球主要地区盲盒玩具市场规模分析：2017 VS 2021 VS 2028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4.1.1 全球主要地区盲盒玩具销售收入及市场份额（2017-2022年）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4.1.2 全球主要地区盲盒玩具销售收入预测（2023-2028年）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4.2 全球主要地区盲盒玩具销量分析：2017 VS 2021 VS 2028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4.2.1 全球主要地区盲盒玩具销量及市场份额（2017-2022年）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4.2.2 全球主要地区盲盒玩具销量及市场份额预测（2023-2028）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4.3 北美市场盲盒玩具销量、收入及增长率（2017-2028）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4.4 欧洲市场盲盒玩具销量、收入及增长率（2017-2028）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4.5 中国市场盲盒玩具销量、收入及增长率（2017-2028）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4.6 日本市场盲盒玩具销量、收入及增长率（2017-2028）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4.7 东南亚市场盲盒玩具销量、收入及增长率（2017-2028）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4.8 印度市场盲盒玩具销量、收入及增长率（2017-2028）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5 全球盲盒玩具主要生产商分析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5.1 TOKIDOKI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5.1.1 TOKIDOKI基本信息、盲盒玩具生产基地、销售区域、竞争对手及市场地位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5.1.2 TOKIDOKI盲盒玩具产品规格、参数及市场应用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5.1.3 TOKIDOKI盲盒玩具销量、收入、价格及毛利率（2017-2022）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5.1.4 TOKIDOKI公司简介及主要业务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5.1.5 TOKIDOKI企业最新动态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5.2 Kidrobot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5.2.1 Kidrobot基本信息、盲盒玩具生产基地、销售区域、竞争对手及市场地位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5.2.2 Kidrobot盲盒玩具产品规格、参数及市场应用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5.2.3 Kidrobot盲盒玩具销量、收入、价格及毛利率（2017-2022）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5.2.4 Kidrobot公司简介及主要业务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5.2.5 Kidrobot企业最新动态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5.3 Disney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5.3.1 Disney基本信息、盲盒玩具生产基地、销售区域、竞争对手及市场地位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5.3.2 Disney盲盒玩具产品规格、参数及市场应用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5.3.3 Disney盲盒玩具销量、收入、价格及毛利率（2017-2022）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5.3.4 Disney公司简介及主要业务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5.3.5 Disney企业最新动态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5.4 Funko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5.4.1 Funko基本信息、盲盒玩具生产基地、销售区域、竞争对手及市场地位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5.4.2 Funko盲盒玩具产品规格、参数及市场应用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5.4.3 Funko盲盒玩具销量、收入、价格及毛利率（2017-2022）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5.4.4 Funko公司简介及主要业务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5.4.5 Funko企业最新动态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5.5 LEGO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5.5.1 LEGO基本信息、盲盒玩具生产基地、销售区域、竞争对手及市场地位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5.5.2 LEGO盲盒玩具产品规格、参数及市场应用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5.5.3 LEGO盲盒玩具销量、收入、价格及毛利率（2017-2022）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5.5.4 LEGO公司简介及主要业务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5.5.5 LEGO企业最新动态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5.6 Shopkins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5.6.1 Shopkins基本信息、盲盒玩具生产基地、销售区域、竞争对手及市场地位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5.6.2 Shopkins盲盒玩具产品规格、参数及市场应用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5.6.3 Shopkins盲盒玩具销量、收入、价格及毛利率（2017-2022）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5.6.4 Shopkins公司简介及主要业务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5.6.5 Shopkins企业最新动态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5.7 POP MART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5.7.1 POP MART基本信息、盲盒玩具生产基地、销售区域、竞争对手及市场地位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5.7.2 POP MART盲盒玩具产品规格、参数及市场应用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5.7.3 POP MART盲盒玩具销量、收入、价格及毛利率（2017-2022）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5.7.4 POP MART公司简介及主要业务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5.7.5 POP MART企业最新动态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5.8 Dreams Inc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5.8.1 Dreams Inc基本信息、盲盒玩具生产基地、销售区域、竞争对手及市场地位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5.8.2 Dreams Inc盲盒玩具产品规格、参数及市场应用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5.8.3 Dreams Inc盲盒玩具销量、收入、价格及毛利率（2017-2022）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5.8.4 Dreams Inc公司简介及主要业务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5.8.5 Dreams Inc企业最新动态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6 不同产品类型盲盒玩具分析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6.1 全球不同产品类型盲盒玩具销量（2017-2028）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6.1.1 全球不同产品类型盲盒玩具销量及市场份额（2017-2022）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6.1.2 全球不同产品类型盲盒玩具销量预测（2023-2028）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6.2 全球不同产品类型盲盒玩具收入（2017-2028）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6.2.1 全球不同产品类型盲盒玩具收入及市场份额（2017-2022）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6.2.2 全球不同产品类型盲盒玩具收入预测（2023-2028）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6.3 全球不同产品类型盲盒玩具价格走势（2017-2028）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7 不同应用盲盒玩具分析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7.1 全球不同应用盲盒玩具销量（2017-2028）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7.1.1 全球不同应用盲盒玩具销量及市场份额（2017-2022）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7.1.2 全球不同应用盲盒玩具销量预测（2023-2028）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7.2 全球不同应用盲盒玩具收入（2017-2028）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7.2.1 全球不同应用盲盒玩具收入及市场份额（2017-2022）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7.2.2 全球不同应用盲盒玩具收入预测（2023-2028）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7.3 全球不同应用盲盒玩具价格走势（2017-2028）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8 上游原料及下游市场分析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8.1 盲盒玩具产业链分析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8.2 盲盒玩具产业上游供应分析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8.2.1 上游原料供给状况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8.2.2 原料供应商及联系方式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8.3 盲盒玩具下游典型客户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8.4 盲盒玩具销售渠道分析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9 行业发展机遇和风险分析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9.1 盲盒玩具行业发展机遇及主要驱动因素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9.2 盲盒玩具行业发展面临的风险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9.3 盲盒玩具行业政策分析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9.4 盲盒玩具中国企业SWOT分析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10 研究成果及结论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11 附录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11.1 研究方法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11.2 数据来源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11.2.1 二手信息来源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11.2.2 一手信息来源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11.3 数据交互验证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11.4 免责声明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表格目录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 不同产品类型盲盒玩具增长趋势2017 VS 2021 VS 2028（百万美元）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 不同应用增长趋势2017 VS 2021 VS 2028（百万美元）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 盲盒玩具行业目前发展现状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 盲盒玩具发展趋势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 全球主要地区盲盒玩具产量（千件）：2017 VS 2021 VS 2028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 全球主要地区盲盒玩具产量（2017-2022）&amp;（千件）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 全球主要地区盲盒玩具产量市场份额（2017-2022）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 全球主要地区盲盒玩具产量（2023-2028）&amp;（千件）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表9 全球市场主要厂商盲盒玩具产能（2020-2021）&amp;（千件）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表10 全球市场主要厂商盲盒玩具销量（2017-2022）&amp;（千件）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表11 全球市场主要厂商盲盒玩具销量市场份额（2017-2022）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表12 全球市场主要厂商盲盒玩具销售收入（2017-2022）&amp;（百万美元）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表13 全球市场主要厂商盲盒玩具销售收入市场份额（2017-2022）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表14 全球市场主要厂商盲盒玩具销售价格（2017-2022）&amp;（US$/Unit）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表15 2021年全球主要生产商盲盒玩具收入排名（百万美元）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表16 中国市场主要厂商盲盒玩具销量（2017-2022）&amp;（千件）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表17 中国市场主要厂商盲盒玩具销量市场份额（2017-2022）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表18 中国市场主要厂商盲盒玩具销售收入（2017-2022）&amp;（百万美元）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表19 中国市场主要厂商盲盒玩具销售收入市场份额（2017-2022）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表20 中国市场主要厂商盲盒玩具销售价格（2017-2022）&amp;（US$/Unit）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表21 2021年中国主要生产商盲盒玩具收入排名（百万美元）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表22 全球主要厂商盲盒玩具产地分布及商业化日期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表23 全球主要厂商盲盒玩具产品类型列表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表24 2021全球盲盒玩具主要厂商市场地位（第一梯队、第二梯队和第三梯队）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表25 全球盲盒玩具市场投资、并购等现状分析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表26 全球主要地区盲盒玩具销售收入（百万美元）：2017 VS 2021 VS 2028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表27 全球主要地区盲盒玩具销售收入（2017-2022）&amp;（百万美元）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表28 全球主要地区盲盒玩具销售收入市场份额（2017-2022）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表29 全球主要地区盲盒玩具收入（2023-2028）&amp;（百万美元）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表30 全球主要地区盲盒玩具收入市场份额（2023-2028）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表31 全球主要地区盲盒玩具销量（千件）：2017 VS 2021 VS 2028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表32 全球主要地区盲盒玩具销量（2017-2022）&amp;（千件）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表33 全球主要地区盲盒玩具销量市场份额（2017-2022）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表34 全球主要地区盲盒玩具销量（2023-2028）&amp;（千件）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表35 全球主要地区盲盒玩具销量份额（2023-2028）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表36 TOKIDOKI盲盒玩具生产基地、销售区域、竞争对手及市场地位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表37 TOKIDOKI盲盒玩具产品规格、参数及市场应用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表38 TOKIDOKI盲盒玩具销量（千件）、收入（百万美元）、价格（US$/Unit）及毛利率（2017-2022）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表39 TOKIDOKI公司简介及主要业务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表40 TOKIDOKI企业最新动态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表41 Kidrobot盲盒玩具生产基地、销售区域、竞争对手及市场地位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表42 Kidrobot盲盒玩具产品规格、参数及市场应用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表43 Kidrobot盲盒玩具销量（千件）、收入（百万美元）、价格（US$/Unit）及毛利率（2017-2022）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表44 Kidrobot公司简介及主要业务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表45 Kidrobot企业最新动态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表46 Disney盲盒玩具生产基地、销售区域、竞争对手及市场地位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表47 Disney盲盒玩具产品规格、参数及市场应用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表48 Disney盲盒玩具销量（千件）、收入（百万美元）、价格（US$/Unit）及毛利率（2017-2022）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表49 Disney公司简介及主要业务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表50 Disney公司最新动态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表51 Funko盲盒玩具生产基地、销售区域、竞争对手及市场地位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表52 Funko盲盒玩具产品规格、参数及市场应用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表53 Funko盲盒玩具销量（千件）、收入（百万美元）、价格（US$/Unit）及毛利率（2017-2022）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表54 Funko公司简介及主要业务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表55 Funko企业最新动态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表56 LEGO盲盒玩具生产基地、销售区域、竞争对手及市场地位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表57 LEGO盲盒玩具产品规格、参数及市场应用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表58 LEGO盲盒玩具销量（千件）、收入（百万美元）、价格（US$/Unit）及毛利率（2017-2022）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表59 LEGO公司简介及主要业务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表60 LEGO企业最新动态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表61 Shopkins盲盒玩具生产基地、销售区域、竞争对手及市场地位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表62 Shopkins盲盒玩具产品规格、参数及市场应用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表63 Shopkins盲盒玩具销量（千件）、收入（百万美元）、价格（US$/Unit）及毛利率（2017-2022）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表64 Shopkins公司简介及主要业务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表65 Shopkins企业最新动态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表66 POP MART盲盒玩具生产基地、销售区域、竞争对手及市场地位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表67 POP MART盲盒玩具产品规格、参数及市场应用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表68 POP MART盲盒玩具销量（千件）、收入（百万美元）、价格（US$/Unit）及毛利率（2017-2022）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表69 POP MART公司简介及主要业务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表70 POP MART企业最新动态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表71 Dreams Inc盲盒玩具生产基地、销售区域、竞争对手及市场地位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表72 Dreams Inc盲盒玩具产品规格、参数及市场应用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表73 Dreams Inc盲盒玩具销量（千件）、收入（百万美元）、价格（US$/Unit）及毛利率（2017-2022）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表74 Dreams Inc公司简介及主要业务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表75 Dreams Inc企业最新动态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表76 全球不同产品类型盲盒玩具销量（2017-2022）&amp;（千件）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表77 全球不同产品类型盲盒玩具销量市场份额（2017-2022）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表78 全球不同产品类型盲盒玩具销量预测（2023-2028）&amp;（千件）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表79 全球不同产品类型盲盒玩具销量市场份额预测（2023-2028）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表80 全球不同产品类型盲盒玩具收入（百万美元）&amp;（2017-2022）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表81 全球不同产品类型盲盒玩具收入市场份额（2017-2022）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表82 全球不同产品类型盲盒玩具收入预测（百万美元）&amp;（2023-2028）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表83 全球不同类型盲盒玩具收入市场份额预测（2023-2028）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表84 全球不同产品类型盲盒玩具价格走势（2017-2028）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表85 全球不同应用盲盒玩具销量（2017-2022年）&amp;（千件）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表86 全球不同应用盲盒玩具销量市场份额（2017-2022）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表87 全球不同应用盲盒玩具销量预测（2023-2028）&amp;（千件）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表88 全球不同应用盲盒玩具销量市场份额预测（2023-2028）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表89 全球不同应用盲盒玩具收入（2017-2022年）&amp;（百万美元）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表90 全球不同应用盲盒玩具收入市场份额（2017-2022）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表91 全球不同应用盲盒玩具收入预测（2023-2028）&amp;（百万美元）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表92 全球不同应用盲盒玩具收入市场份额预测（2023-2028）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表93 全球不同应用盲盒玩具价格走势（2017-2028）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表94 盲盒玩具上游原料供应商及联系方式列表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表95 盲盒玩具典型客户列表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表96 盲盒玩具主要销售模式及销售渠道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表97 盲盒玩具行业发展机遇及主要驱动因素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表98 盲盒玩具行业发展面临的风险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表99 盲盒玩具行业政策分析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表100 研究范围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表101 分析师列表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图表目录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 盲盒玩具产品图片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 全球不同产品类型盲盒玩具产量市场份额 2022 &amp; 2028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 时尚迷你娃娃产品图片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图4 动漫与电影周边产品图片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图5 全球不同应用盲盒玩具消费量市场份额2022 VS 2028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图6 网上销售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图7 线下销售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图8 全球盲盒玩具产能、产量、产能利用率及发展趋势（2017-2028）&amp;（千件）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图9 全球盲盒玩具产量、需求量及发展趋势（2017-2028）&amp;（千件）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图10 全球主要地区盲盒玩具产量市场份额（2017-2028）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图11 中国盲盒玩具产能、产量、产能利用率及发展趋势（2017-2028）&amp;（千件）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图12 中国盲盒玩具产量、市场需求量及发展趋势（2017-2028）&amp;（千件）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图13 全球盲盒玩具市场销售额及增长率:（2017-2028）&amp;（百万美元）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图14 全球市场盲盒玩具市场规模：2017 VS 2021 VS 2028（百万美元）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图15 全球市场盲盒玩具销量及增长率（2017-2028）&amp;（千件）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图16 全球市场盲盒玩具价格趋势（2017-2028）&amp;（千件）&amp;（US$/Unit）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图17 2021年全球市场主要厂商盲盒玩具销量市场份额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图18 2021年全球市场主要厂商盲盒玩具收入市场份额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图19 2021年中国市场主要厂商盲盒玩具销量市场份额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图20 2021年中国市场主要厂商盲盒玩具收入市场份额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图21 2021年全球前五大生产商盲盒玩具市场份额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图22 2021全球盲盒玩具第一梯队、第二梯队和第三梯队生产商（品牌）及市场份额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图23 全球主要地区盲盒玩具销售收入市场份额（2017 VS 2021）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图24 北美市场盲盒玩具销量及增长率（2017-2028） &amp;（千件）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图25 北美市场盲盒玩具收入及增长率（2017-2028）&amp;（百万美元）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图26 欧洲市场盲盒玩具销量及增长率（2017-2028） &amp;（千件）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图27 欧洲市场盲盒玩具收入及增长率（2017-2028）&amp;（百万美元）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图28 中国市场盲盒玩具销量及增长率（2017-2028）&amp; （千件）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图29 中国市场盲盒玩具收入及增长率（2017-2028）&amp;（百万美元）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图30 日本市场盲盒玩具销量及增长率（2017-2028）&amp; （千件）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图31 日本市场盲盒玩具收入及增长率（2017-2028）&amp;（百万美元）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图32 东南亚市场盲盒玩具销量及增长率（2017-2028） &amp;（千件）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图33 东南亚市场盲盒玩具收入及增长率（2017-2028）&amp;（百万美元）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图34 印度市场盲盒玩具销量及增长率（2017-2028）&amp; （千件）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图35 印度市场盲盒玩具收入及增长率（2017-2028）&amp;（百万美元）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图36 全球不同产品类型盲盒玩具价格走势（2017-2028）&amp;（US$/Unit）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图37 全球不同应用盲盒玩具价格走势（2017-2028）&amp;（US$/Unit）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图38 盲盒玩具产业链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图39 盲盒玩具中国企业SWOT分析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图40 关键采访目标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I1YWZmZmIwM2U2NzA5YWQzYjlkMmY2MmQ5NjRjZjAifQ=="/>
  </w:docVars>
  <w:rsids>
    <w:rsidRoot w:val="00000000"/>
    <w:rsid w:val="02CE1B00"/>
    <w:rsid w:val="070C2F58"/>
    <w:rsid w:val="10E85650"/>
    <w:rsid w:val="1D7F118B"/>
    <w:rsid w:val="2F026F92"/>
    <w:rsid w:val="311D77E0"/>
    <w:rsid w:val="3ADD51FD"/>
    <w:rsid w:val="3F2D246D"/>
    <w:rsid w:val="44633940"/>
    <w:rsid w:val="53E76A21"/>
    <w:rsid w:val="631C685E"/>
    <w:rsid w:val="677861DD"/>
    <w:rsid w:val="69052D96"/>
    <w:rsid w:val="77503DB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16</Pages>
  <Words>5518</Words>
  <Characters>7749</Characters>
  <Lines>0</Lines>
  <Paragraphs>0</Paragraphs>
  <TotalTime>7</TotalTime>
  <ScaleCrop>false</ScaleCrop>
  <LinksUpToDate>false</LinksUpToDate>
  <CharactersWithSpaces>9521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夏爾_執事個受、</cp:lastModifiedBy>
  <dcterms:modified xsi:type="dcterms:W3CDTF">2022-05-07T02:04:45Z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83AA98FF77A940CCACACC6CE6C14C190</vt:lpwstr>
  </property>
</Properties>
</file>