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教师文明创建演讲稿3篇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教师文明创建演讲稿1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学生是学校工作的主体，因此，学生应具有的礼仪常识是学校礼仪教育重要的一部分。学生在课堂上，在活动中，在与教师和同学相处过程中都要遵守一定的礼仪。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1、课堂礼仪：遵守课堂纪律是学生最基本的礼貌。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上课：上课的铃声一响，学生应端坐在教室里，恭候老师上课，当教师宣布上课时，全班应迅速肃立，向老师问好，待老师答礼后，方可坐下。学生应当准时到校上课，若因特殊情况，不得已在教师上课后进入教室，应先得到教师允许后，方可进入教室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听讲：在课堂上，要认真听老师讲解，注意力集中，独立思考，重要的内容应做好笔记。当老师提问时，应该先举手，待老师点到你的名字时才可站起来回答，发言时，身体要立正，态度要落落大方，声音要清晰响亮，并且应当使用普通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(3)下课：听到下课铃响时，若老师还未宣布下课，学生应当安心听讲，不要忙着收拾书本，或把桌子弄得乒乓作响，这是对老师的不尊重。下课时，全体同学仍需起立，与老师互道："再见"。待老师离开教室后，学生方可离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2、服饰仪表：穿着的基本要求是：合体;适时;整洁;大方;讲究场合。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尊师礼仪：学生在校园内进出或上下楼梯与老师相遇时，应主动向老师行礼问好。学生进老师的办公室时，应先敲门，经老师允许后方可进入。在老师的工作、生活场所，不能随便翻动老师的物品。学生对老师的相貌和衣着不应指指点点，评头论足，要尊重老师的习惯和人格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同学间礼仪：同学之间的深厚友谊是生活中的一种团结友爱的力量。注意同学之间的礼仪礼貌，是你获得良好同学关系的基本要求。同学间可彼此直呼其名，但不能用"喂"、"哎"等不礼貌用语称呼同学。在有求于同学时，须用"请"、"谢谢"、"麻烦你"等礼貌用语。借用学习和生活用品时，应先征得同意后再拿，用后应及时归还，并要致谢。对于同学遭遇的不幸，偶尔的失败，学习上暂时的落后等，不应嘲笑、冷笑、歧视，而应该给予热情的帮助。对同学的相貌、体态、衣着不能评头论足，也不能给同学起带侮辱性的绰号，绝对不能嘲笑同学的生理缺陷。在这些事关自尊的问题上一定要细心加尊重，同学忌讳的话题不要去谈，不要随便议论同学的不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集会礼仪：集会在学校是经常举行的活动。一般在操场或礼堂举行，由于参加者人数众多，又是正规场合，因此要格外注意集会中的礼仪。升国旗仪式：国旗是一个国家的象征，升降国旗是对青少年爱国主义教育的一种方式。无论中小学还是大学，都要定期举行升国旗的仪式。升旗时，全体学生应列队整齐排列，面向国旗，肃立致敬。当升国旗、奏国歌时，要立正，脱帽，行注目礼，直至升旗完毕。升旗是一种严肃、庄重的活动，一定要保持安静，切忌自由活动，嘻嘻哈哈或东张西望。神态要庄严，当五星红旗冉冉升起时，所有在场的人都应抬头注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校内公共场所礼仪：应该自觉保持校园整洁，不在教室、楼道、操场乱扔纸屑、果皮、不随地吐痰、不乱倒垃圾。不在黑板、墙壁和课桌椅上乱涂、乱画、乱抹、乱刻，爱护学校公共财物、花草树木，节约用水用电。自觉将自行车存放在指定的车棚或地点，不乱停乱放，不在校内堵车。在食堂用餐时要排队礼让，不乱拥挤，要爱惜粮食，不乱倒剩菜剩饭。
</w:t>
      </w:r>
      <w:r>
        <w:rPr>
          <w:sz w:val="28"/>
          <w:szCs w:val="28"/>
        </w:rPr>
        <w:br/>
      </w:r>
      <w:r>
        <w:rPr>
          <w:sz w:val="28"/>
          <w:szCs w:val="28"/>
        </w:rPr>
        <w:t>教师文明创建演讲稿2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学校，我是一个讲文明的好学生，做到了遵守校规，上课遵守纪律，发言先举手，认真听老师讲课;尊敬老师，见到老师主动问好;能和同学和睦相处，友好合作，做到得理让人，失理道歉，相互尊重，相互信任，同学有了困难要主动帮助;在学习上不断努力，不怕苦不怕累，态度积极主动，遇到困难，学会自己解决;爱护校园里的花草树木和一切公共设施，不乱丢乱扔，服从老师的管理，接受值勤学生的批评劝阻;讲究卫生，热爱劳动，关心班集体，为班集体争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家里，我是一个讲文明的好孩子，不娇不惯。尊敬长辈，体贴、孝敬父母，与邻里和睦相处;能做一些力所能及的家务事，为父母分忧解愁;面对父母长辈的批评，能认真听取，不发脾气，不顶撞;家里来了客人，热情、大方、有礼貌的招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在公共场合，我争做一个讲文明的小公民。遵守交通法规;保护环境卫生;自觉遵守公共秩序，不大声喧哗，不妨碍他人;尊老爱幼，主动帮助有困难的人，时时处处为别人着想，做到“与人为善，心中有他人”。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细微之处见精神，做一个文明学生就要从点滴做起，养成的良好行为习惯。同学们，让我们都行动起来吧!做一个讲文明的小学生。
</w:t>
      </w:r>
      <w:r>
        <w:rPr>
          <w:sz w:val="28"/>
          <w:szCs w:val="28"/>
        </w:rPr>
        <w:br/>
      </w:r>
      <w:r>
        <w:rPr>
          <w:sz w:val="28"/>
          <w:szCs w:val="28"/>
        </w:rPr>
        <w:t>教师文明创建演讲稿3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各位同学：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中华民族素来是文明礼仪之邦，温文儒雅，落落大方，见义勇为，谦恭礼让，是华夏儿女代代相传的美德。举手投足、音容笑貌，无不体现一个人的气质与素养。讲文明树新风，更是当代高中生义不容辞的责任。兴华中学广大团员青年日常行为规范总体是好的，这一点不容否认。但是我们也不无遗憾地发现，学生中还存在着一些极不文明的言行，如污言秽语、课间喧哗、乱扔乱丢、不遵守作息时间、夜不归寝、上网游戏等等，直接阻碍着教育教学活动的正常开展，影响着素质教育的全面实现，损害着兴华中学的良好声誉。这些现状有目共睹，亟待改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为了切实提高每位学生的思想素质修养，为了以健康向上的文明新风支持高三的高考备考，为了配合学校政教处“整治校园秩序，净化校园环境”活动的开展，实现向脏乱差宣战，向不文明行为告别，建立整洁优美、文明有序的校园环境。校团委倡议全体团员青年紧急行动起来，联系学习和思想实际，深入贯彻《中学生守则》，严格执行《中学生日常行为规范》，开展以“说文明话、办文明事、做文明人”为主题的系列活动，从我做起，从现在做起，从细微处做起，坚决做到：管住自己的脚，不冲岗爬墙，不上网游戏，按时作息;管住自己的手，不乱扔乱丢，不乱泼脏水，不打架斗殴;管住自己的口，不污言秽语，不出口伤人，不说是道非，不大声喧哗，不乱吃零食(特别是在教室)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让我们以朝气蓬勃、奋发向上、文明高雅的形象展现在全校师生面前;以有则改之、无则加勉为原则，开展批评与自我批评，进行自查自纠，找出身边的不文明言行并加以改正。让我们共同努力，把这项活动深入持久地开展下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谢谢大家!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