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C5023">
      <w:pPr>
        <w:keepNext w:val="0"/>
        <w:keepLines w:val="0"/>
        <w:pageBreakBefore w:val="0"/>
        <w:widowControl w:val="0"/>
        <w:tabs>
          <w:tab w:val="left" w:pos="1385"/>
          <w:tab w:val="center" w:pos="42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保持长时间清洗下消泡力不变的消泡剂X-60A</w:t>
      </w:r>
    </w:p>
    <w:p w14:paraId="30F19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lang w:val="en-US" w:eastAsia="zh-CN"/>
        </w:rPr>
        <w:t>消泡剂的性能涵盖消泡性和抑泡性两个方面。消泡性通常指其瞬间的消泡效果，抑泡性则代表其长期持久的抑泡能力，而抑泡性能的优劣直接决定了消泡剂的整体品质。</w:t>
      </w:r>
    </w:p>
    <w:p w14:paraId="7CBDD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用垂直震荡法分别测试消泡剂的消泡及抑泡性能。测试产品为邦普化学有机硅消泡剂X-60A及一款市售同价位的消泡剂竞品，在相同消泡剂浓度下测试，测试温度为常温25℃及高温80℃。</w:t>
      </w:r>
    </w:p>
    <w:p w14:paraId="14043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1、消泡性能</w:t>
      </w:r>
    </w:p>
    <w:p w14:paraId="3AE45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cs="Times New Roman"/>
          <w:lang w:val="en-US" w:eastAsia="zh-CN"/>
        </w:rPr>
        <w:t>瞬时消泡数据如图1所示，消泡时间越短，消泡速度越快、消泡性能越强。在常温及高温下，消泡剂X-60A都具有更快的消泡速度，瞬时消泡力更强。</w:t>
      </w:r>
    </w:p>
    <w:p w14:paraId="76B14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3040" cy="3736975"/>
            <wp:effectExtent l="0" t="0" r="0" b="12065"/>
            <wp:docPr id="4" name="图片 4" descr="IQLP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QLPJ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3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56F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图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SEQ 图 \* ARABIC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cs="Times New Roman"/>
          <w:lang w:eastAsia="zh-CN"/>
        </w:rPr>
        <w:t xml:space="preserve"> 消泡性能对比</w:t>
      </w:r>
    </w:p>
    <w:p w14:paraId="30F13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2、抑泡性能</w:t>
      </w:r>
    </w:p>
    <w:p w14:paraId="3A25B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在长时间清洗情况下，消泡剂在刚开始时展现比较好的消泡及抑泡效果，但如果抑泡性能差的消泡剂在持续作用10分钟或20分钟后，会逐渐无法抑制泡沫的产生，清洗过程中泡沫逐渐增多。因此，抑泡性能是消泡剂尤为重要的。</w:t>
      </w:r>
    </w:p>
    <w:p w14:paraId="5C5CB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在25℃及80℃下分别测试消泡剂的抑泡性能，每隔10min摇晃一次，共摇晃10次，观察持久抑泡效果，数据如图2、图3所示。</w:t>
      </w:r>
    </w:p>
    <w:p w14:paraId="58E34A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3040" cy="3572510"/>
            <wp:effectExtent l="0" t="0" r="0" b="8890"/>
            <wp:docPr id="2" name="图片 2" descr="图片1(3)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(3)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7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FCF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图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SEQ 图 \* ARABIC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2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cs="Times New Roman"/>
          <w:lang w:eastAsia="zh-CN"/>
        </w:rPr>
        <w:t>常温抑泡性对比</w:t>
      </w:r>
    </w:p>
    <w:p w14:paraId="6F41D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ascii="Times New Roman" w:hAnsi="Times New Roman" w:cs="Times New Roman"/>
        </w:rPr>
      </w:pPr>
    </w:p>
    <w:p w14:paraId="783BD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3040" cy="3572510"/>
            <wp:effectExtent l="0" t="0" r="0" b="8890"/>
            <wp:docPr id="1" name="图片 1" descr="图片1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(4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7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323AD">
      <w:pPr>
        <w:pStyle w:val="2"/>
        <w:keepNext w:val="0"/>
        <w:keepLines w:val="0"/>
        <w:pageBreakBefore w:val="0"/>
        <w:widowControl w:val="0"/>
        <w:tabs>
          <w:tab w:val="left" w:pos="2070"/>
          <w:tab w:val="center" w:pos="42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eastAsia="zh-CN"/>
        </w:rPr>
        <w:tab/>
      </w:r>
      <w:r>
        <w:rPr>
          <w:rFonts w:hint="eastAsia" w:ascii="Times New Roman" w:hAnsi="Times New Roman" w:cs="Times New Roman"/>
          <w:lang w:eastAsia="zh-CN"/>
        </w:rPr>
        <w:tab/>
      </w:r>
      <w:r>
        <w:rPr>
          <w:rFonts w:hint="default" w:ascii="Times New Roman" w:hAnsi="Times New Roman" w:cs="Times New Roman"/>
        </w:rPr>
        <w:t xml:space="preserve">图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SEQ 图 \* ARABIC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3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cs="Times New Roman"/>
          <w:lang w:eastAsia="zh-CN"/>
        </w:rPr>
        <w:t xml:space="preserve"> 高温抑泡性对比</w:t>
      </w:r>
    </w:p>
    <w:p w14:paraId="6C91E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</w:p>
    <w:p w14:paraId="7CEF1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</w:pP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随着摇晃次数的增加，消泡剂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X-60A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的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消泡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速度变化幅度较小，而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竞品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每多次摇晃一次，其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消泡时间逐渐增加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，消泡速度变慢，进而体现出其抑泡性能的不足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。</w:t>
      </w:r>
    </w:p>
    <w:p w14:paraId="66BA1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</w:pP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邦普化学有机硅消泡剂X-60A具有优异的抑泡性能，可保持长时间清洗过程中抑制泡沫的产生，并且具有较高的性价比，消泡性、抑泡性及性价比远优于其他市售同价位消泡剂。</w:t>
      </w:r>
    </w:p>
    <w:p w14:paraId="79268898">
      <w:pPr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87C4D"/>
    <w:rsid w:val="16801DC7"/>
    <w:rsid w:val="22C87C4D"/>
    <w:rsid w:val="2A6F4B5E"/>
    <w:rsid w:val="4B4F541A"/>
    <w:rsid w:val="514A5BB0"/>
    <w:rsid w:val="5A46706D"/>
    <w:rsid w:val="600F2C0B"/>
    <w:rsid w:val="6B60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600</Words>
  <Characters>643</Characters>
  <Lines>0</Lines>
  <Paragraphs>0</Paragraphs>
  <TotalTime>58</TotalTime>
  <ScaleCrop>false</ScaleCrop>
  <LinksUpToDate>false</LinksUpToDate>
  <CharactersWithSpaces>652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2025-04-28T05:32:00Z</dcterms:created>
  <dc:creator>WPS_1665969573</dc:creator>
  <cp:lastModifiedBy>邦普化学</cp:lastModifiedBy>
  <dcterms:modified xsi:type="dcterms:W3CDTF">2025-05-19T06:58:33Z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5A7B5FA7235D4ADD959E1A05836A2F78_11</vt:lpwstr>
  </property>
  <property fmtid="{D5CDD505-2E9C-101B-9397-08002B2CF9AE}" pid="4" name="KSOTemplateDocerSaveRecord">
    <vt:lpwstr>eyJoZGlkIjoiNWNkODFkOTk3NDgwNDE0NmM5NDQ5NDQwZWU2ZjQyNTcifQ==</vt:lpwstr>
  </property>
</Properties>
</file>