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vertAlign w:val="baseline"/>
        </w:rPr>
        <w:t>多路led驱动芯片型号大全及SM16704PK详解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多路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instrText xml:space="preserve"> HYPERLINK "https://www.linkage.cn/" \o "LED驱动芯片" \t "https://www.linkage.cn/hangyezixun/_blank"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fldChar w:fldCharType="separate"/>
      </w:r>
      <w:r>
        <w:rPr>
          <w:rStyle w:val="5"/>
          <w:rFonts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t>LED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t>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是一种专门用于驱动多路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的集成电路。它通常具有多个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通道，每个通道都可以独立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控制，从而实现对多路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的精确控制。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多路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驱动芯片具有多种优点，例如高效率、高可靠性、低功耗、易于集成等。它们通常采用先进的电路设计和制造工艺，以确保在各种应用场景下都能稳定工作。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此外，多路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驱动芯片还具有多种应用场景，例如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显示屏、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照明、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指示器等。它们可以驱动多路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，使得显示更加清晰、照明更加均匀、指示更加准确。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在选择多路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instrText xml:space="preserve"> HYPERLINK "https://www.linkage.cn/" \o "LED驱动芯片" \t "https://www.linkage.cn/hangyezixun/_blank"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fldChar w:fldCharType="separate"/>
      </w:r>
      <w:r>
        <w:rPr>
          <w:rStyle w:val="5"/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t>LED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t>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时，需要考虑芯片的规格、性能、功耗、价格等因素，以确保选择到最适合自己应用的芯片。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6133465" cy="5119370"/>
            <wp:effectExtent l="0" t="0" r="635" b="5080"/>
            <wp:docPr id="1" name="图片 1" descr="多路led驱动芯片型号大全及SM16704PK详解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多路led驱动芯片型号大全及SM16704PK详解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3465" cy="5119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6515100" cy="1716405"/>
            <wp:effectExtent l="0" t="0" r="0" b="17145"/>
            <wp:docPr id="4" name="图片 2" descr="多路led驱动芯片型号大全及SM16704PK详解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多路led驱动芯片型号大全及SM16704PK详解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1716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其中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SM16704PK就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是一款非常出色的多路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驱动芯片，具有许多优点。以下是该芯片的一些主要特点和功能：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1. 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四通道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驱动：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SM16704PK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是一款四通道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驱动控制芯片，可以同时控制四个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灯，提高了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控制的效率和便利性。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2. 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单线传输：该芯片采用单线传输，减少了线路的复杂性，降低了成本，同时也提高了系统的稳定性和可靠性。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725160" cy="5360670"/>
            <wp:effectExtent l="0" t="0" r="8890" b="11430"/>
            <wp:docPr id="2" name="图片 3" descr="多路led驱动芯片型号大全及SM16704PK详解(图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多路led驱动芯片型号大全及SM16704PK详解(图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5360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3. 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单极性归零码数据协议：该芯片采用单极性归零码数据协议，这种协议具有数据传输速度快、抗干扰能力强、传输距离远等优点，非常适合于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驱动控制。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4. 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内部包含多个模块：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SM16704PK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内部包含电源钳位模块、信号解码模块、振荡模块、数据再生模块、输出电流驱动模块等，这些模块协同工作，实现了芯片的多种功能。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5. 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数据再生模块：该芯片的数据再生模块可以在接受完本芯片的数据后，自动将级联输出的数据整形转发，保证数据串联传输过程中不衰减，提高了数据传输的稳定性和可靠性。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6. 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无需外接电阻：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SM16704PK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无需外接电阻，简化了外围电路的设计，减少了元器件的数量，降低了成本。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7. 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默认输出电流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17mA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：该芯片的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OUT R/G/B/W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端口默认输出电流为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17mA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，可以满足大多数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灯的要求，同时也保证了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灯的亮度和寿命。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1971675" cy="2333625"/>
            <wp:effectExtent l="0" t="0" r="9525" b="9525"/>
            <wp:docPr id="3" name="图片 4" descr="多路led驱动芯片型号大全及SM16704PK详解(图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多路led驱动芯片型号大全及SM16704PK详解(图4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多路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instrText xml:space="preserve"> HYPERLINK "https://www.linkage.cn/" \o "LED驱动芯片" \t "https://www.linkage.cn/hangyezixun/_blank"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fldChar w:fldCharType="separate"/>
      </w:r>
      <w:r>
        <w:rPr>
          <w:rStyle w:val="5"/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t>LED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t>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fill="FFFFFF"/>
          <w:vertAlign w:val="baseline"/>
        </w:rPr>
        <w:fldChar w:fldCharType="end"/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SM16704PK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是一款功能强大、性能稳定、外围元器件少、简单可靠的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驱动控制芯片，适用于各种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t>灯的驱动控制。</w:t>
      </w:r>
    </w:p>
    <w:p/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119E6443"/>
    <w:rsid w:val="2858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2023-12-26T06:35:00Z</dcterms:created>
  <dc:creator>Administrator</dc:creator>
  <cp:lastModifiedBy>hzg547</cp:lastModifiedBy>
  <dcterms:modified xsi:type="dcterms:W3CDTF">2023-12-26T06:47:59Z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491B7BA8C22A465286A3E946E746FDC3_12</vt:lpwstr>
  </property>
</Properties>
</file>