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ind w:left="7229"/>
        <w:spacing w:before="58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1" style="position:absolute;margin-left:196.502pt;margin-top:1.91319pt;mso-position-vertical-relative:text;mso-position-horizontal-relative:text;width:67.45pt;height:11.2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color w:val="FFFFFF"/>
                      <w:spacing w:val="-2"/>
                    </w:rPr>
                    <w:t>ate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color w:val="FFFFFF"/>
                      <w:spacing w:val="4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color w:val="FFFFFF"/>
                      <w:spacing w:val="-2"/>
                    </w:rPr>
                    <w:t>aesthetics</w:t>
                  </w:r>
                </w:p>
              </w:txbxContent>
            </v:textbox>
          </v:shape>
        </w:pict>
      </w:r>
      <w:r>
        <w:pict>
          <v:shape id="_x0000_s2" style="position:absolute;margin-left:155.497pt;margin-top:4.27321pt;mso-position-vertical-relative:text;mso-position-horizontal-relative:text;width:6.1pt;height:8.85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36" w:lineRule="exact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color w:val="FFFFFF"/>
                    </w:rPr>
                    <w:t>e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0"/>
          <w:szCs w:val="20"/>
          <w:color w:val="FFFFFF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color w:val="FFFFFF"/>
          <w:spacing w:val="4"/>
        </w:rPr>
        <w:t xml:space="preserve">          </w:t>
      </w:r>
      <w:r>
        <w:rPr>
          <w:rFonts w:ascii="Times New Roman" w:hAnsi="Times New Roman" w:eastAsia="Times New Roman" w:cs="Times New Roman"/>
          <w:sz w:val="20"/>
          <w:szCs w:val="20"/>
          <w:color w:val="FFFFFF"/>
          <w:spacing w:val="-1"/>
        </w:rPr>
        <w:t>orie</w:t>
      </w:r>
      <w:r>
        <w:rPr>
          <w:rFonts w:ascii="Times New Roman" w:hAnsi="Times New Roman" w:eastAsia="Times New Roman" w:cs="Times New Roman"/>
          <w:sz w:val="20"/>
          <w:szCs w:val="20"/>
          <w:color w:val="FFFFFF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0"/>
          <w:szCs w:val="20"/>
          <w:color w:val="FFFFFF"/>
          <w:spacing w:val="-1"/>
        </w:rPr>
        <w:t>n</w:t>
      </w:r>
      <w:r>
        <w:rPr>
          <w:rFonts w:ascii="Times New Roman" w:hAnsi="Times New Roman" w:eastAsia="Times New Roman" w:cs="Times New Roman"/>
          <w:sz w:val="20"/>
          <w:szCs w:val="20"/>
          <w:color w:val="FFFFFF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0"/>
          <w:szCs w:val="20"/>
          <w:color w:val="FFFFFF"/>
          <w:spacing w:val="-1"/>
        </w:rPr>
        <w:t>t</w:t>
      </w:r>
      <w:r>
        <w:rPr>
          <w:rFonts w:ascii="Times New Roman" w:hAnsi="Times New Roman" w:eastAsia="Times New Roman" w:cs="Times New Roman"/>
          <w:sz w:val="20"/>
          <w:szCs w:val="20"/>
          <w:color w:val="FFFFFF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0"/>
          <w:szCs w:val="20"/>
          <w:color w:val="FFFFFF"/>
          <w:spacing w:val="-1"/>
        </w:rPr>
        <w:t>al</w:t>
      </w:r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ind w:left="5599"/>
        <w:spacing w:before="65" w:line="183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color w:val="FFFFFF"/>
          <w:spacing w:val="-2"/>
        </w:rPr>
        <w:t>2009</w:t>
      </w:r>
    </w:p>
    <w:p>
      <w:pPr>
        <w:sectPr>
          <w:headerReference w:type="default" r:id="rId1"/>
          <w:pgSz w:w="11910" w:h="16840"/>
          <w:pgMar w:top="400" w:right="0" w:bottom="0" w:left="0" w:header="0" w:footer="0" w:gutter="0"/>
        </w:sectPr>
        <w:rPr/>
      </w:pP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ind w:left="1269"/>
        <w:spacing w:before="127" w:line="219" w:lineRule="auto"/>
        <w:rPr>
          <w:rFonts w:ascii="SimSun" w:hAnsi="SimSun" w:eastAsia="SimSun" w:cs="SimSun"/>
          <w:sz w:val="39"/>
          <w:szCs w:val="39"/>
        </w:rPr>
      </w:pPr>
      <w:r>
        <w:rPr>
          <w:rFonts w:ascii="SimSun" w:hAnsi="SimSun" w:eastAsia="SimSun" w:cs="SimSun"/>
          <w:sz w:val="39"/>
          <w:szCs w:val="39"/>
          <w:b/>
          <w:bCs/>
          <w:spacing w:val="-21"/>
        </w:rPr>
        <w:t>传</w:t>
      </w:r>
      <w:r>
        <w:rPr>
          <w:rFonts w:ascii="SimSun" w:hAnsi="SimSun" w:eastAsia="SimSun" w:cs="SimSun"/>
          <w:sz w:val="39"/>
          <w:szCs w:val="39"/>
          <w:spacing w:val="39"/>
        </w:rPr>
        <w:t xml:space="preserve"> </w:t>
      </w:r>
      <w:r>
        <w:rPr>
          <w:rFonts w:ascii="SimSun" w:hAnsi="SimSun" w:eastAsia="SimSun" w:cs="SimSun"/>
          <w:sz w:val="39"/>
          <w:szCs w:val="39"/>
          <w:b/>
          <w:bCs/>
          <w:spacing w:val="-21"/>
        </w:rPr>
        <w:t>承</w:t>
      </w:r>
      <w:r>
        <w:rPr>
          <w:rFonts w:ascii="SimSun" w:hAnsi="SimSun" w:eastAsia="SimSun" w:cs="SimSun"/>
          <w:sz w:val="39"/>
          <w:szCs w:val="39"/>
          <w:spacing w:val="32"/>
        </w:rPr>
        <w:t xml:space="preserve"> </w:t>
      </w:r>
      <w:r>
        <w:rPr>
          <w:rFonts w:ascii="SimSun" w:hAnsi="SimSun" w:eastAsia="SimSun" w:cs="SimSun"/>
          <w:sz w:val="39"/>
          <w:szCs w:val="39"/>
          <w:b/>
          <w:bCs/>
          <w:spacing w:val="-21"/>
        </w:rPr>
        <w:t>创</w:t>
      </w:r>
      <w:r>
        <w:rPr>
          <w:rFonts w:ascii="SimSun" w:hAnsi="SimSun" w:eastAsia="SimSun" w:cs="SimSun"/>
          <w:sz w:val="39"/>
          <w:szCs w:val="39"/>
          <w:spacing w:val="35"/>
        </w:rPr>
        <w:t xml:space="preserve"> </w:t>
      </w:r>
      <w:r>
        <w:rPr>
          <w:rFonts w:ascii="SimSun" w:hAnsi="SimSun" w:eastAsia="SimSun" w:cs="SimSun"/>
          <w:sz w:val="39"/>
          <w:szCs w:val="39"/>
          <w:b/>
          <w:bCs/>
          <w:spacing w:val="-21"/>
        </w:rPr>
        <w:t>新</w:t>
      </w:r>
      <w:r>
        <w:rPr>
          <w:rFonts w:ascii="SimSun" w:hAnsi="SimSun" w:eastAsia="SimSun" w:cs="SimSun"/>
          <w:sz w:val="39"/>
          <w:szCs w:val="39"/>
          <w:spacing w:val="46"/>
        </w:rPr>
        <w:t xml:space="preserve"> </w:t>
      </w:r>
      <w:r>
        <w:rPr>
          <w:rFonts w:ascii="SimSun" w:hAnsi="SimSun" w:eastAsia="SimSun" w:cs="SimSun"/>
          <w:sz w:val="39"/>
          <w:szCs w:val="39"/>
          <w:b/>
          <w:bCs/>
          <w:spacing w:val="-21"/>
        </w:rPr>
        <w:t>东</w:t>
      </w:r>
      <w:r>
        <w:rPr>
          <w:rFonts w:ascii="SimSun" w:hAnsi="SimSun" w:eastAsia="SimSun" w:cs="SimSun"/>
          <w:sz w:val="39"/>
          <w:szCs w:val="39"/>
          <w:spacing w:val="34"/>
        </w:rPr>
        <w:t xml:space="preserve"> </w:t>
      </w:r>
      <w:r>
        <w:rPr>
          <w:rFonts w:ascii="SimSun" w:hAnsi="SimSun" w:eastAsia="SimSun" w:cs="SimSun"/>
          <w:sz w:val="39"/>
          <w:szCs w:val="39"/>
          <w:b/>
          <w:bCs/>
          <w:spacing w:val="-21"/>
        </w:rPr>
        <w:t>方</w:t>
      </w:r>
      <w:r>
        <w:rPr>
          <w:rFonts w:ascii="SimSun" w:hAnsi="SimSun" w:eastAsia="SimSun" w:cs="SimSun"/>
          <w:sz w:val="39"/>
          <w:szCs w:val="39"/>
          <w:spacing w:val="38"/>
        </w:rPr>
        <w:t xml:space="preserve"> </w:t>
      </w:r>
      <w:r>
        <w:rPr>
          <w:rFonts w:ascii="SimSun" w:hAnsi="SimSun" w:eastAsia="SimSun" w:cs="SimSun"/>
          <w:sz w:val="39"/>
          <w:szCs w:val="39"/>
          <w:b/>
          <w:bCs/>
          <w:spacing w:val="-21"/>
        </w:rPr>
        <w:t>建</w:t>
      </w:r>
      <w:r>
        <w:rPr>
          <w:rFonts w:ascii="SimSun" w:hAnsi="SimSun" w:eastAsia="SimSun" w:cs="SimSun"/>
          <w:sz w:val="39"/>
          <w:szCs w:val="39"/>
          <w:spacing w:val="35"/>
        </w:rPr>
        <w:t xml:space="preserve"> </w:t>
      </w:r>
      <w:r>
        <w:rPr>
          <w:rFonts w:ascii="SimSun" w:hAnsi="SimSun" w:eastAsia="SimSun" w:cs="SimSun"/>
          <w:sz w:val="39"/>
          <w:szCs w:val="39"/>
          <w:b/>
          <w:bCs/>
          <w:spacing w:val="-21"/>
        </w:rPr>
        <w:t>筑</w:t>
      </w:r>
      <w:r>
        <w:rPr>
          <w:rFonts w:ascii="SimSun" w:hAnsi="SimSun" w:eastAsia="SimSun" w:cs="SimSun"/>
          <w:sz w:val="39"/>
          <w:szCs w:val="39"/>
          <w:spacing w:val="36"/>
        </w:rPr>
        <w:t xml:space="preserve"> </w:t>
      </w:r>
      <w:r>
        <w:rPr>
          <w:rFonts w:ascii="SimSun" w:hAnsi="SimSun" w:eastAsia="SimSun" w:cs="SimSun"/>
          <w:sz w:val="39"/>
          <w:szCs w:val="39"/>
          <w:b/>
          <w:bCs/>
          <w:spacing w:val="-21"/>
        </w:rPr>
        <w:t>美</w:t>
      </w:r>
      <w:r>
        <w:rPr>
          <w:rFonts w:ascii="SimSun" w:hAnsi="SimSun" w:eastAsia="SimSun" w:cs="SimSun"/>
          <w:sz w:val="39"/>
          <w:szCs w:val="39"/>
          <w:spacing w:val="41"/>
        </w:rPr>
        <w:t xml:space="preserve"> </w:t>
      </w:r>
      <w:r>
        <w:rPr>
          <w:rFonts w:ascii="SimSun" w:hAnsi="SimSun" w:eastAsia="SimSun" w:cs="SimSun"/>
          <w:sz w:val="39"/>
          <w:szCs w:val="39"/>
          <w:b/>
          <w:bCs/>
          <w:spacing w:val="-21"/>
        </w:rPr>
        <w:t>学</w:t>
      </w:r>
    </w:p>
    <w:p>
      <w:pPr>
        <w:ind w:left="1253"/>
        <w:spacing w:before="62" w:line="189" w:lineRule="auto"/>
        <w:rPr>
          <w:rFonts w:ascii="Times New Roman" w:hAnsi="Times New Roman" w:eastAsia="Times New Roman" w:cs="Times New Roman"/>
          <w:sz w:val="14"/>
          <w:szCs w:val="14"/>
        </w:rPr>
      </w:pPr>
      <w:r>
        <w:rPr>
          <w:rFonts w:ascii="Times New Roman" w:hAnsi="Times New Roman" w:eastAsia="Times New Roman" w:cs="Times New Roman"/>
          <w:sz w:val="14"/>
          <w:szCs w:val="14"/>
          <w:b/>
          <w:bCs/>
        </w:rPr>
        <w:t>Inheriting</w:t>
      </w:r>
      <w:r>
        <w:rPr>
          <w:rFonts w:ascii="Times New Roman" w:hAnsi="Times New Roman" w:eastAsia="Times New Roman" w:cs="Times New Roman"/>
          <w:sz w:val="14"/>
          <w:szCs w:val="14"/>
        </w:rPr>
        <w:t xml:space="preserve">              </w:t>
      </w:r>
      <w:r>
        <w:rPr>
          <w:rFonts w:ascii="Times New Roman" w:hAnsi="Times New Roman" w:eastAsia="Times New Roman" w:cs="Times New Roman"/>
          <w:sz w:val="14"/>
          <w:szCs w:val="14"/>
          <w:b/>
          <w:bCs/>
        </w:rPr>
        <w:t>and</w:t>
      </w:r>
      <w:r>
        <w:rPr>
          <w:rFonts w:ascii="Times New Roman" w:hAnsi="Times New Roman" w:eastAsia="Times New Roman" w:cs="Times New Roman"/>
          <w:sz w:val="14"/>
          <w:szCs w:val="14"/>
          <w:spacing w:val="2"/>
        </w:rPr>
        <w:t xml:space="preserve">             </w:t>
      </w:r>
      <w:r>
        <w:rPr>
          <w:rFonts w:ascii="Times New Roman" w:hAnsi="Times New Roman" w:eastAsia="Times New Roman" w:cs="Times New Roman"/>
          <w:sz w:val="14"/>
          <w:szCs w:val="14"/>
          <w:b/>
          <w:bCs/>
        </w:rPr>
        <w:t>Innovating</w:t>
      </w:r>
      <w:r>
        <w:rPr>
          <w:rFonts w:ascii="Times New Roman" w:hAnsi="Times New Roman" w:eastAsia="Times New Roman" w:cs="Times New Roman"/>
          <w:sz w:val="14"/>
          <w:szCs w:val="14"/>
        </w:rPr>
        <w:t xml:space="preserve">              </w:t>
      </w:r>
      <w:r>
        <w:rPr>
          <w:rFonts w:ascii="Times New Roman" w:hAnsi="Times New Roman" w:eastAsia="Times New Roman" w:cs="Times New Roman"/>
          <w:sz w:val="14"/>
          <w:szCs w:val="14"/>
          <w:b/>
          <w:bCs/>
        </w:rPr>
        <w:t>Oriental</w:t>
      </w:r>
      <w:r>
        <w:rPr>
          <w:rFonts w:ascii="Times New Roman" w:hAnsi="Times New Roman" w:eastAsia="Times New Roman" w:cs="Times New Roman"/>
          <w:sz w:val="14"/>
          <w:szCs w:val="14"/>
          <w:spacing w:val="3"/>
        </w:rPr>
        <w:t xml:space="preserve">             </w:t>
      </w:r>
      <w:r>
        <w:rPr>
          <w:rFonts w:ascii="Times New Roman" w:hAnsi="Times New Roman" w:eastAsia="Times New Roman" w:cs="Times New Roman"/>
          <w:sz w:val="14"/>
          <w:szCs w:val="14"/>
          <w:b/>
          <w:bCs/>
          <w:spacing w:val="-1"/>
        </w:rPr>
        <w:t>Architectural</w:t>
      </w:r>
      <w:r>
        <w:rPr>
          <w:rFonts w:ascii="Times New Roman" w:hAnsi="Times New Roman" w:eastAsia="Times New Roman" w:cs="Times New Roman"/>
          <w:sz w:val="14"/>
          <w:szCs w:val="14"/>
          <w:spacing w:val="3"/>
        </w:rPr>
        <w:t xml:space="preserve">             </w:t>
      </w:r>
      <w:r>
        <w:rPr>
          <w:rFonts w:ascii="Times New Roman" w:hAnsi="Times New Roman" w:eastAsia="Times New Roman" w:cs="Times New Roman"/>
          <w:sz w:val="14"/>
          <w:szCs w:val="14"/>
          <w:b/>
          <w:bCs/>
          <w:spacing w:val="-1"/>
        </w:rPr>
        <w:t>Aesthetics</w:t>
      </w:r>
    </w:p>
    <w:p>
      <w:pPr>
        <w:sectPr>
          <w:headerReference w:type="default" r:id="rId2"/>
          <w:pgSz w:w="11910" w:h="16840"/>
          <w:pgMar w:top="400" w:right="1786" w:bottom="0" w:left="1786" w:header="0" w:footer="0" w:gutter="0"/>
        </w:sectPr>
        <w:rPr/>
      </w:pP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ind w:left="135"/>
        <w:spacing w:before="120" w:line="219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b/>
          <w:bCs/>
          <w:color w:val="7E3200"/>
          <w:spacing w:val="-26"/>
        </w:rPr>
        <w:t>机构简介：</w:t>
      </w:r>
    </w:p>
    <w:p>
      <w:pPr>
        <w:spacing w:line="433" w:lineRule="auto"/>
        <w:rPr>
          <w:rFonts w:ascii="Arial"/>
          <w:sz w:val="21"/>
        </w:rPr>
      </w:pPr>
      <w:r/>
    </w:p>
    <w:p>
      <w:pPr>
        <w:ind w:left="129"/>
        <w:spacing w:before="85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北京德鲁安建筑规划设计院是具有国际视野、值得信</w:t>
      </w:r>
      <w:r>
        <w:rPr>
          <w:rFonts w:ascii="SimSun" w:hAnsi="SimSun" w:eastAsia="SimSun" w:cs="SimSun"/>
          <w:sz w:val="26"/>
          <w:szCs w:val="26"/>
          <w:spacing w:val="-3"/>
        </w:rPr>
        <w:t>赖的专业设计机构，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2"/>
        </w:rPr>
        <w:t>自2009年成立以来，形成了五大优势业务板块，分别为城市设计、文旅</w:t>
      </w:r>
      <w:r>
        <w:rPr>
          <w:rFonts w:ascii="SimSun" w:hAnsi="SimSun" w:eastAsia="SimSun" w:cs="SimSun"/>
          <w:sz w:val="26"/>
          <w:szCs w:val="26"/>
          <w:spacing w:val="4"/>
        </w:rPr>
        <w:t xml:space="preserve">   </w:t>
      </w:r>
      <w:r>
        <w:rPr>
          <w:rFonts w:ascii="SimSun" w:hAnsi="SimSun" w:eastAsia="SimSun" w:cs="SimSun"/>
          <w:sz w:val="26"/>
          <w:szCs w:val="26"/>
          <w:spacing w:val="-1"/>
        </w:rPr>
        <w:t>景区、宗教建筑、禅意园林、装饰设计和剧院建筑设计</w:t>
      </w:r>
      <w:r>
        <w:rPr>
          <w:rFonts w:ascii="SimSun" w:hAnsi="SimSun" w:eastAsia="SimSun" w:cs="SimSun"/>
          <w:sz w:val="26"/>
          <w:szCs w:val="26"/>
          <w:spacing w:val="-2"/>
        </w:rPr>
        <w:t>。其中宝庆寺设</w:t>
      </w:r>
      <w:r>
        <w:rPr>
          <w:rFonts w:ascii="SimSun" w:hAnsi="SimSun" w:eastAsia="SimSun" w:cs="SimSun"/>
          <w:sz w:val="26"/>
          <w:szCs w:val="26"/>
        </w:rPr>
        <w:t xml:space="preserve">  </w:t>
      </w:r>
      <w:r>
        <w:rPr>
          <w:rFonts w:ascii="SimSun" w:hAnsi="SimSun" w:eastAsia="SimSun" w:cs="SimSun"/>
          <w:sz w:val="26"/>
          <w:szCs w:val="26"/>
        </w:rPr>
        <w:t>计在2017年荣获中国民族建筑协会颁发最佳建筑设</w:t>
      </w:r>
      <w:r>
        <w:rPr>
          <w:rFonts w:ascii="SimSun" w:hAnsi="SimSun" w:eastAsia="SimSun" w:cs="SimSun"/>
          <w:sz w:val="26"/>
          <w:szCs w:val="26"/>
          <w:spacing w:val="-1"/>
        </w:rPr>
        <w:t>计一等奖，2019年在</w:t>
      </w:r>
      <w:r>
        <w:rPr>
          <w:rFonts w:ascii="SimSun" w:hAnsi="SimSun" w:eastAsia="SimSun" w:cs="SimSun"/>
          <w:sz w:val="26"/>
          <w:szCs w:val="26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2"/>
        </w:rPr>
        <w:t>国际竞标中，德鲁安获得泰国文化中心竞赛第一名，并完成了以超级剧</w:t>
      </w:r>
    </w:p>
    <w:p>
      <w:pPr>
        <w:ind w:left="129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院为主体的建筑工程设计，获得了泰国公主诗琳</w:t>
      </w:r>
      <w:r>
        <w:rPr>
          <w:rFonts w:ascii="SimSun" w:hAnsi="SimSun" w:eastAsia="SimSun" w:cs="SimSun"/>
          <w:sz w:val="26"/>
          <w:szCs w:val="26"/>
          <w:spacing w:val="-3"/>
        </w:rPr>
        <w:t>通殿下的接见。</w:t>
      </w:r>
    </w:p>
    <w:p>
      <w:pPr>
        <w:ind w:left="130" w:right="225"/>
        <w:spacing w:before="159" w:line="334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团队拥有广泛的跨学科分析和设计经验，积极回应不断变</w:t>
      </w:r>
      <w:r>
        <w:rPr>
          <w:rFonts w:ascii="SimSun" w:hAnsi="SimSun" w:eastAsia="SimSun" w:cs="SimSun"/>
          <w:sz w:val="26"/>
          <w:szCs w:val="26"/>
          <w:spacing w:val="-3"/>
        </w:rPr>
        <w:t>化的设计需求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和情况。研究领域涵盖产业经济、发展策略、城市规划</w:t>
      </w:r>
      <w:r>
        <w:rPr>
          <w:rFonts w:ascii="SimSun" w:hAnsi="SimSun" w:eastAsia="SimSun" w:cs="SimSun"/>
          <w:sz w:val="26"/>
          <w:szCs w:val="26"/>
          <w:spacing w:val="-2"/>
        </w:rPr>
        <w:t>、城市设计、风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景园林、建筑设计、室内设计、艺术设计、环境保护、</w:t>
      </w:r>
      <w:r>
        <w:rPr>
          <w:rFonts w:ascii="SimSun" w:hAnsi="SimSun" w:eastAsia="SimSun" w:cs="SimSun"/>
          <w:sz w:val="26"/>
          <w:szCs w:val="26"/>
          <w:spacing w:val="-2"/>
        </w:rPr>
        <w:t>交通规划、水生</w:t>
      </w:r>
    </w:p>
    <w:p>
      <w:pPr>
        <w:ind w:left="129"/>
        <w:spacing w:line="218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5"/>
        </w:rPr>
        <w:t>态处理和建筑节能等多个学科。</w:t>
      </w:r>
    </w:p>
    <w:p>
      <w:pPr>
        <w:ind w:left="129"/>
        <w:spacing w:before="172" w:line="460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0"/>
          <w:position w:val="14"/>
        </w:rPr>
        <w:t>德鲁安始终以传承和创造东方建筑美学为使命，随着中国“一带一路”倡</w:t>
      </w:r>
    </w:p>
    <w:p>
      <w:pPr>
        <w:ind w:left="130"/>
        <w:spacing w:before="1" w:line="218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议的提出，德鲁安也拓展到了海外，业务遍布亚洲和美洲</w:t>
      </w:r>
      <w:r>
        <w:rPr>
          <w:rFonts w:ascii="SimSun" w:hAnsi="SimSun" w:eastAsia="SimSun" w:cs="SimSun"/>
          <w:sz w:val="26"/>
          <w:szCs w:val="26"/>
          <w:spacing w:val="-3"/>
        </w:rPr>
        <w:t>，包括中国、</w:t>
      </w:r>
    </w:p>
    <w:p>
      <w:pPr>
        <w:ind w:left="130"/>
        <w:spacing w:before="153" w:line="459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  <w:position w:val="14"/>
        </w:rPr>
        <w:t>中国香港、泰国、美国和尼泊尔，成为中国为数不多的向海</w:t>
      </w:r>
      <w:r>
        <w:rPr>
          <w:rFonts w:ascii="SimSun" w:hAnsi="SimSun" w:eastAsia="SimSun" w:cs="SimSun"/>
          <w:sz w:val="26"/>
          <w:szCs w:val="26"/>
          <w:spacing w:val="-3"/>
          <w:position w:val="14"/>
        </w:rPr>
        <w:t>外输出文化</w:t>
      </w:r>
    </w:p>
    <w:p>
      <w:pPr>
        <w:ind w:left="130"/>
        <w:spacing w:before="1" w:line="218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创意和科技服务的企业，向世界展示了中华建筑美学的风貌和文化自信。</w:t>
      </w:r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before="86" w:line="461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4"/>
          <w:position w:val="14"/>
        </w:rPr>
        <w:t>“德鲁安”的含义：</w:t>
      </w:r>
    </w:p>
    <w:p>
      <w:pPr>
        <w:spacing w:line="220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6"/>
        </w:rPr>
        <w:t>“德”:德行天下</w:t>
      </w:r>
    </w:p>
    <w:p>
      <w:pPr>
        <w:spacing w:before="150" w:line="220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6"/>
        </w:rPr>
        <w:t>“鲁”:鲁班再创</w:t>
      </w:r>
    </w:p>
    <w:p>
      <w:pPr>
        <w:spacing w:before="149"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7"/>
        </w:rPr>
        <w:t>“安”:安得广厦</w:t>
      </w:r>
    </w:p>
    <w:p>
      <w:pPr>
        <w:sectPr>
          <w:pgSz w:w="11910" w:h="16840"/>
          <w:pgMar w:top="400" w:right="1752" w:bottom="0" w:left="1780" w:header="0" w:footer="0" w:gutter="0"/>
        </w:sectPr>
        <w:rPr/>
      </w:pP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123"/>
        <w:spacing w:before="75" w:line="198" w:lineRule="auto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color w:val="95572F"/>
          <w:spacing w:val="-3"/>
        </w:rPr>
        <w:t>Institutional</w:t>
      </w:r>
      <w:r>
        <w:rPr>
          <w:rFonts w:ascii="Arial" w:hAnsi="Arial" w:eastAsia="Arial" w:cs="Arial"/>
          <w:sz w:val="26"/>
          <w:szCs w:val="26"/>
          <w:color w:val="95572F"/>
          <w:spacing w:val="6"/>
        </w:rPr>
        <w:t xml:space="preserve">          </w:t>
      </w:r>
      <w:r>
        <w:rPr>
          <w:rFonts w:ascii="Arial" w:hAnsi="Arial" w:eastAsia="Arial" w:cs="Arial"/>
          <w:sz w:val="26"/>
          <w:szCs w:val="26"/>
          <w:color w:val="95572F"/>
          <w:spacing w:val="-3"/>
        </w:rPr>
        <w:t>Profile:</w:t>
      </w:r>
    </w:p>
    <w:p>
      <w:pPr>
        <w:spacing w:line="446" w:lineRule="auto"/>
        <w:rPr>
          <w:rFonts w:ascii="Arial"/>
          <w:sz w:val="21"/>
        </w:rPr>
      </w:pPr>
      <w:r/>
    </w:p>
    <w:p>
      <w:pPr>
        <w:ind w:left="123"/>
        <w:spacing w:before="74" w:line="355" w:lineRule="exact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4"/>
          <w:position w:val="4"/>
        </w:rPr>
        <w:t>Beijing</w:t>
      </w:r>
      <w:r>
        <w:rPr>
          <w:rFonts w:ascii="Arial" w:hAnsi="Arial" w:eastAsia="Arial" w:cs="Arial"/>
          <w:sz w:val="26"/>
          <w:szCs w:val="26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Deluan</w:t>
      </w:r>
      <w:r>
        <w:rPr>
          <w:rFonts w:ascii="Arial" w:hAnsi="Arial" w:eastAsia="Arial" w:cs="Arial"/>
          <w:sz w:val="26"/>
          <w:szCs w:val="26"/>
          <w:spacing w:val="-8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Architectural</w:t>
      </w:r>
      <w:r>
        <w:rPr>
          <w:rFonts w:ascii="Arial" w:hAnsi="Arial" w:eastAsia="Arial" w:cs="Arial"/>
          <w:sz w:val="26"/>
          <w:szCs w:val="26"/>
          <w:spacing w:val="1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Planning</w:t>
      </w:r>
      <w:r>
        <w:rPr>
          <w:rFonts w:ascii="Arial" w:hAnsi="Arial" w:eastAsia="Arial" w:cs="Arial"/>
          <w:sz w:val="26"/>
          <w:szCs w:val="26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and</w:t>
      </w:r>
      <w:r>
        <w:rPr>
          <w:rFonts w:ascii="Arial" w:hAnsi="Arial" w:eastAsia="Arial" w:cs="Arial"/>
          <w:sz w:val="26"/>
          <w:szCs w:val="26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Design</w:t>
      </w:r>
      <w:r>
        <w:rPr>
          <w:rFonts w:ascii="Arial" w:hAnsi="Arial" w:eastAsia="Arial" w:cs="Arial"/>
          <w:sz w:val="26"/>
          <w:szCs w:val="26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Institute</w:t>
      </w:r>
      <w:r>
        <w:rPr>
          <w:rFonts w:ascii="Arial" w:hAnsi="Arial" w:eastAsia="Arial" w:cs="Arial"/>
          <w:sz w:val="26"/>
          <w:szCs w:val="26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is</w:t>
      </w:r>
      <w:r>
        <w:rPr>
          <w:rFonts w:ascii="Arial" w:hAnsi="Arial" w:eastAsia="Arial" w:cs="Arial"/>
          <w:sz w:val="26"/>
          <w:szCs w:val="26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a</w:t>
      </w:r>
      <w:r>
        <w:rPr>
          <w:rFonts w:ascii="Arial" w:hAnsi="Arial" w:eastAsia="Arial" w:cs="Arial"/>
          <w:sz w:val="26"/>
          <w:szCs w:val="26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profess</w:t>
      </w:r>
      <w:r>
        <w:rPr>
          <w:rFonts w:ascii="Arial" w:hAnsi="Arial" w:eastAsia="Arial" w:cs="Arial"/>
          <w:sz w:val="26"/>
          <w:szCs w:val="26"/>
          <w:spacing w:val="-15"/>
          <w:position w:val="4"/>
        </w:rPr>
        <w:t>ional</w:t>
      </w:r>
    </w:p>
    <w:p>
      <w:pPr>
        <w:ind w:left="123"/>
        <w:spacing w:before="105" w:line="354" w:lineRule="exact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0"/>
          <w:position w:val="4"/>
        </w:rPr>
        <w:t>design</w:t>
      </w:r>
      <w:r>
        <w:rPr>
          <w:rFonts w:ascii="Arial" w:hAnsi="Arial" w:eastAsia="Arial" w:cs="Arial"/>
          <w:sz w:val="26"/>
          <w:szCs w:val="26"/>
          <w:spacing w:val="17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institution</w:t>
      </w:r>
      <w:r>
        <w:rPr>
          <w:rFonts w:ascii="Arial" w:hAnsi="Arial" w:eastAsia="Arial" w:cs="Arial"/>
          <w:sz w:val="26"/>
          <w:szCs w:val="26"/>
          <w:spacing w:val="-5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with</w:t>
      </w:r>
      <w:r>
        <w:rPr>
          <w:rFonts w:ascii="Arial" w:hAnsi="Arial" w:eastAsia="Arial" w:cs="Arial"/>
          <w:sz w:val="26"/>
          <w:szCs w:val="26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international</w:t>
      </w:r>
      <w:r>
        <w:rPr>
          <w:rFonts w:ascii="Arial" w:hAnsi="Arial" w:eastAsia="Arial" w:cs="Arial"/>
          <w:sz w:val="26"/>
          <w:szCs w:val="26"/>
          <w:spacing w:val="-3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vision</w:t>
      </w:r>
      <w:r>
        <w:rPr>
          <w:rFonts w:ascii="Arial" w:hAnsi="Arial" w:eastAsia="Arial" w:cs="Arial"/>
          <w:sz w:val="26"/>
          <w:szCs w:val="26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and</w:t>
      </w:r>
      <w:r>
        <w:rPr>
          <w:rFonts w:ascii="Arial" w:hAnsi="Arial" w:eastAsia="Arial" w:cs="Arial"/>
          <w:sz w:val="26"/>
          <w:szCs w:val="26"/>
          <w:spacing w:val="-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trustworthiness.</w:t>
      </w:r>
      <w:r>
        <w:rPr>
          <w:rFonts w:ascii="Arial" w:hAnsi="Arial" w:eastAsia="Arial" w:cs="Arial"/>
          <w:sz w:val="26"/>
          <w:szCs w:val="26"/>
          <w:spacing w:val="5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Since</w:t>
      </w:r>
      <w:r>
        <w:rPr>
          <w:rFonts w:ascii="Arial" w:hAnsi="Arial" w:eastAsia="Arial" w:cs="Arial"/>
          <w:sz w:val="26"/>
          <w:szCs w:val="26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its</w:t>
      </w:r>
    </w:p>
    <w:p>
      <w:pPr>
        <w:ind w:left="123" w:right="222"/>
        <w:spacing w:before="105" w:line="327" w:lineRule="auto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3"/>
        </w:rPr>
        <w:t>establishment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in</w:t>
      </w:r>
      <w:r>
        <w:rPr>
          <w:rFonts w:ascii="Arial" w:hAnsi="Arial" w:eastAsia="Arial" w:cs="Arial"/>
          <w:sz w:val="26"/>
          <w:szCs w:val="26"/>
          <w:spacing w:val="-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2009,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it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has</w:t>
      </w:r>
      <w:r>
        <w:rPr>
          <w:rFonts w:ascii="Arial" w:hAnsi="Arial" w:eastAsia="Arial" w:cs="Arial"/>
          <w:sz w:val="26"/>
          <w:szCs w:val="26"/>
          <w:spacing w:val="-5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for</w:t>
      </w:r>
      <w:r>
        <w:rPr>
          <w:rFonts w:ascii="Arial" w:hAnsi="Arial" w:eastAsia="Arial" w:cs="Arial"/>
          <w:sz w:val="26"/>
          <w:szCs w:val="26"/>
          <w:spacing w:val="-14"/>
        </w:rPr>
        <w:t>med</w:t>
      </w:r>
      <w:r>
        <w:rPr>
          <w:rFonts w:ascii="Arial" w:hAnsi="Arial" w:eastAsia="Arial" w:cs="Arial"/>
          <w:sz w:val="26"/>
          <w:szCs w:val="26"/>
          <w:spacing w:val="-5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five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dominant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business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sectors,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namely,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urban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design,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cultural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and</w:t>
      </w:r>
      <w:r>
        <w:rPr>
          <w:rFonts w:ascii="Arial" w:hAnsi="Arial" w:eastAsia="Arial" w:cs="Arial"/>
          <w:sz w:val="26"/>
          <w:szCs w:val="26"/>
          <w:spacing w:val="-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tourist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attractions,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religious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architecture,</w:t>
      </w:r>
      <w:r>
        <w:rPr>
          <w:rFonts w:ascii="Arial" w:hAnsi="Arial" w:eastAsia="Arial" w:cs="Arial"/>
          <w:sz w:val="26"/>
          <w:szCs w:val="26"/>
          <w:spacing w:val="-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Zen</w:t>
      </w:r>
    </w:p>
    <w:p>
      <w:pPr>
        <w:ind w:left="123" w:right="183"/>
        <w:spacing w:before="105" w:line="327" w:lineRule="auto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2"/>
        </w:rPr>
        <w:t>garden</w:t>
      </w:r>
      <w:r>
        <w:rPr>
          <w:rFonts w:ascii="Arial" w:hAnsi="Arial" w:eastAsia="Arial" w:cs="Arial"/>
          <w:sz w:val="26"/>
          <w:szCs w:val="26"/>
          <w:spacing w:val="-13"/>
        </w:rPr>
        <w:t>,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decorative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design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and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theatre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architectural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design</w:t>
      </w:r>
      <w:r>
        <w:rPr>
          <w:rFonts w:ascii="Arial" w:hAnsi="Arial" w:eastAsia="Arial" w:cs="Arial"/>
          <w:sz w:val="26"/>
          <w:szCs w:val="26"/>
          <w:spacing w:val="-13"/>
        </w:rPr>
        <w:t>.</w:t>
      </w:r>
      <w:r>
        <w:rPr>
          <w:rFonts w:ascii="Arial" w:hAnsi="Arial" w:eastAsia="Arial" w:cs="Arial"/>
          <w:sz w:val="26"/>
          <w:szCs w:val="26"/>
          <w:spacing w:val="-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Among</w:t>
      </w:r>
      <w:r>
        <w:rPr>
          <w:rFonts w:ascii="Arial" w:hAnsi="Arial" w:eastAsia="Arial" w:cs="Arial"/>
          <w:sz w:val="26"/>
          <w:szCs w:val="26"/>
          <w:spacing w:val="-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them</w:t>
      </w:r>
      <w:r>
        <w:rPr>
          <w:rFonts w:ascii="Arial" w:hAnsi="Arial" w:eastAsia="Arial" w:cs="Arial"/>
          <w:sz w:val="26"/>
          <w:szCs w:val="26"/>
          <w:spacing w:val="-13"/>
        </w:rPr>
        <w:t>,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th</w:t>
      </w:r>
      <w:r>
        <w:rPr>
          <w:rFonts w:ascii="Arial" w:hAnsi="Arial" w:eastAsia="Arial" w:cs="Arial"/>
          <w:sz w:val="26"/>
          <w:szCs w:val="26"/>
          <w:spacing w:val="-13"/>
        </w:rPr>
        <w:t>e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design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of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Baoqing</w:t>
      </w:r>
      <w:r>
        <w:rPr>
          <w:rFonts w:ascii="Arial" w:hAnsi="Arial" w:eastAsia="Arial" w:cs="Arial"/>
          <w:sz w:val="26"/>
          <w:szCs w:val="26"/>
          <w:spacing w:val="-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Temple</w:t>
      </w:r>
      <w:r>
        <w:rPr>
          <w:rFonts w:ascii="Arial" w:hAnsi="Arial" w:eastAsia="Arial" w:cs="Arial"/>
          <w:sz w:val="26"/>
          <w:szCs w:val="26"/>
          <w:spacing w:val="-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won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the</w:t>
      </w:r>
      <w:r>
        <w:rPr>
          <w:rFonts w:ascii="Arial" w:hAnsi="Arial" w:eastAsia="Arial" w:cs="Arial"/>
          <w:sz w:val="26"/>
          <w:szCs w:val="26"/>
          <w:spacing w:val="-5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first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p</w:t>
      </w:r>
      <w:r>
        <w:rPr>
          <w:rFonts w:ascii="Arial" w:hAnsi="Arial" w:eastAsia="Arial" w:cs="Arial"/>
          <w:sz w:val="26"/>
          <w:szCs w:val="26"/>
          <w:spacing w:val="-14"/>
        </w:rPr>
        <w:t>rize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of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Best</w:t>
      </w:r>
      <w:r>
        <w:rPr>
          <w:rFonts w:ascii="Arial" w:hAnsi="Arial" w:eastAsia="Arial" w:cs="Arial"/>
          <w:sz w:val="26"/>
          <w:szCs w:val="26"/>
          <w:spacing w:val="-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Architectural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Design</w:t>
      </w:r>
    </w:p>
    <w:p>
      <w:pPr>
        <w:ind w:left="123"/>
        <w:spacing w:before="105" w:line="354" w:lineRule="exact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2"/>
          <w:position w:val="4"/>
        </w:rPr>
        <w:t>awarded</w:t>
      </w:r>
      <w:r>
        <w:rPr>
          <w:rFonts w:ascii="Arial" w:hAnsi="Arial" w:eastAsia="Arial" w:cs="Arial"/>
          <w:sz w:val="26"/>
          <w:szCs w:val="26"/>
          <w:spacing w:val="-9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by</w:t>
      </w:r>
      <w:r>
        <w:rPr>
          <w:rFonts w:ascii="Arial" w:hAnsi="Arial" w:eastAsia="Arial" w:cs="Arial"/>
          <w:sz w:val="26"/>
          <w:szCs w:val="26"/>
          <w:spacing w:val="4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China</w:t>
      </w:r>
      <w:r>
        <w:rPr>
          <w:rFonts w:ascii="Arial" w:hAnsi="Arial" w:eastAsia="Arial" w:cs="Arial"/>
          <w:sz w:val="26"/>
          <w:szCs w:val="26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National</w:t>
      </w:r>
      <w:r>
        <w:rPr>
          <w:rFonts w:ascii="Arial" w:hAnsi="Arial" w:eastAsia="Arial" w:cs="Arial"/>
          <w:sz w:val="26"/>
          <w:szCs w:val="26"/>
          <w:spacing w:val="-7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Architecture</w:t>
      </w:r>
      <w:r>
        <w:rPr>
          <w:rFonts w:ascii="Arial" w:hAnsi="Arial" w:eastAsia="Arial" w:cs="Arial"/>
          <w:sz w:val="26"/>
          <w:szCs w:val="26"/>
          <w:spacing w:val="-8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Association</w:t>
      </w:r>
      <w:r>
        <w:rPr>
          <w:rFonts w:ascii="Arial" w:hAnsi="Arial" w:eastAsia="Arial" w:cs="Arial"/>
          <w:sz w:val="26"/>
          <w:szCs w:val="26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i</w:t>
      </w:r>
      <w:r>
        <w:rPr>
          <w:rFonts w:ascii="Arial" w:hAnsi="Arial" w:eastAsia="Arial" w:cs="Arial"/>
          <w:sz w:val="26"/>
          <w:szCs w:val="26"/>
          <w:spacing w:val="-13"/>
          <w:position w:val="4"/>
        </w:rPr>
        <w:t>n</w:t>
      </w:r>
      <w:r>
        <w:rPr>
          <w:rFonts w:ascii="Arial" w:hAnsi="Arial" w:eastAsia="Arial" w:cs="Arial"/>
          <w:sz w:val="26"/>
          <w:szCs w:val="26"/>
          <w:spacing w:val="5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  <w:position w:val="4"/>
        </w:rPr>
        <w:t>2017.In</w:t>
      </w:r>
      <w:r>
        <w:rPr>
          <w:rFonts w:ascii="Arial" w:hAnsi="Arial" w:eastAsia="Arial" w:cs="Arial"/>
          <w:sz w:val="26"/>
          <w:szCs w:val="26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  <w:position w:val="4"/>
        </w:rPr>
        <w:t>the</w:t>
      </w:r>
    </w:p>
    <w:p>
      <w:pPr>
        <w:ind w:left="123"/>
        <w:spacing w:before="109" w:line="354" w:lineRule="exact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1"/>
          <w:position w:val="4"/>
        </w:rPr>
        <w:t>international</w:t>
      </w:r>
      <w:r>
        <w:rPr>
          <w:rFonts w:ascii="Arial" w:hAnsi="Arial" w:eastAsia="Arial" w:cs="Arial"/>
          <w:sz w:val="26"/>
          <w:szCs w:val="26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competition</w:t>
      </w:r>
      <w:r>
        <w:rPr>
          <w:rFonts w:ascii="Arial" w:hAnsi="Arial" w:eastAsia="Arial" w:cs="Arial"/>
          <w:sz w:val="26"/>
          <w:szCs w:val="26"/>
          <w:spacing w:val="9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in</w:t>
      </w:r>
      <w:r>
        <w:rPr>
          <w:rFonts w:ascii="Arial" w:hAnsi="Arial" w:eastAsia="Arial" w:cs="Arial"/>
          <w:sz w:val="26"/>
          <w:szCs w:val="26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2019,</w:t>
      </w:r>
      <w:r>
        <w:rPr>
          <w:rFonts w:ascii="Arial" w:hAnsi="Arial" w:eastAsia="Arial" w:cs="Arial"/>
          <w:sz w:val="26"/>
          <w:szCs w:val="26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Deluan</w:t>
      </w:r>
      <w:r>
        <w:rPr>
          <w:rFonts w:ascii="Arial" w:hAnsi="Arial" w:eastAsia="Arial" w:cs="Arial"/>
          <w:sz w:val="26"/>
          <w:szCs w:val="26"/>
          <w:spacing w:val="-5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won</w:t>
      </w:r>
      <w:r>
        <w:rPr>
          <w:rFonts w:ascii="Arial" w:hAnsi="Arial" w:eastAsia="Arial" w:cs="Arial"/>
          <w:sz w:val="26"/>
          <w:szCs w:val="26"/>
          <w:spacing w:val="-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the</w:t>
      </w:r>
      <w:r>
        <w:rPr>
          <w:rFonts w:ascii="Arial" w:hAnsi="Arial" w:eastAsia="Arial" w:cs="Arial"/>
          <w:sz w:val="26"/>
          <w:szCs w:val="26"/>
          <w:spacing w:val="-4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first</w:t>
      </w:r>
      <w:r>
        <w:rPr>
          <w:rFonts w:ascii="Arial" w:hAnsi="Arial" w:eastAsia="Arial" w:cs="Arial"/>
          <w:sz w:val="26"/>
          <w:szCs w:val="26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prize</w:t>
      </w:r>
      <w:r>
        <w:rPr>
          <w:rFonts w:ascii="Arial" w:hAnsi="Arial" w:eastAsia="Arial" w:cs="Arial"/>
          <w:sz w:val="26"/>
          <w:szCs w:val="26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in</w:t>
      </w:r>
      <w:r>
        <w:rPr>
          <w:rFonts w:ascii="Arial" w:hAnsi="Arial" w:eastAsia="Arial" w:cs="Arial"/>
          <w:sz w:val="26"/>
          <w:szCs w:val="26"/>
          <w:spacing w:val="-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the</w:t>
      </w:r>
      <w:r>
        <w:rPr>
          <w:rFonts w:ascii="Arial" w:hAnsi="Arial" w:eastAsia="Arial" w:cs="Arial"/>
          <w:sz w:val="26"/>
          <w:szCs w:val="26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Thai</w:t>
      </w:r>
    </w:p>
    <w:p>
      <w:pPr>
        <w:ind w:left="123" w:right="507"/>
        <w:spacing w:before="103" w:line="327" w:lineRule="auto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1"/>
        </w:rPr>
        <w:t>Cultural</w:t>
      </w:r>
      <w:r>
        <w:rPr>
          <w:rFonts w:ascii="Arial" w:hAnsi="Arial" w:eastAsia="Arial" w:cs="Arial"/>
          <w:sz w:val="26"/>
          <w:szCs w:val="26"/>
          <w:spacing w:val="5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Center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Competition</w:t>
      </w:r>
      <w:r>
        <w:rPr>
          <w:rFonts w:ascii="Arial" w:hAnsi="Arial" w:eastAsia="Arial" w:cs="Arial"/>
          <w:sz w:val="26"/>
          <w:szCs w:val="26"/>
          <w:spacing w:val="-12"/>
        </w:rPr>
        <w:t>,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and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completed</w:t>
      </w:r>
      <w:r>
        <w:rPr>
          <w:rFonts w:ascii="Arial" w:hAnsi="Arial" w:eastAsia="Arial" w:cs="Arial"/>
          <w:sz w:val="26"/>
          <w:szCs w:val="26"/>
          <w:spacing w:val="-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the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architectural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</w:rPr>
        <w:t>engi</w:t>
      </w:r>
      <w:r>
        <w:rPr>
          <w:rFonts w:ascii="Arial" w:hAnsi="Arial" w:eastAsia="Arial" w:cs="Arial"/>
          <w:sz w:val="26"/>
          <w:szCs w:val="26"/>
          <w:spacing w:val="-12"/>
        </w:rPr>
        <w:t>neering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design</w:t>
      </w:r>
      <w:r>
        <w:rPr>
          <w:rFonts w:ascii="Arial" w:hAnsi="Arial" w:eastAsia="Arial" w:cs="Arial"/>
          <w:sz w:val="26"/>
          <w:szCs w:val="26"/>
          <w:spacing w:val="-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with</w:t>
      </w:r>
      <w:r>
        <w:rPr>
          <w:rFonts w:ascii="Arial" w:hAnsi="Arial" w:eastAsia="Arial" w:cs="Arial"/>
          <w:sz w:val="26"/>
          <w:szCs w:val="26"/>
          <w:spacing w:val="-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the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Super</w:t>
      </w:r>
      <w:r>
        <w:rPr>
          <w:rFonts w:ascii="Arial" w:hAnsi="Arial" w:eastAsia="Arial" w:cs="Arial"/>
          <w:sz w:val="26"/>
          <w:szCs w:val="26"/>
          <w:spacing w:val="-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Theater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as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the</w:t>
      </w:r>
      <w:r>
        <w:rPr>
          <w:rFonts w:ascii="Arial" w:hAnsi="Arial" w:eastAsia="Arial" w:cs="Arial"/>
          <w:sz w:val="26"/>
          <w:szCs w:val="26"/>
          <w:spacing w:val="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mai</w:t>
      </w:r>
      <w:r>
        <w:rPr>
          <w:rFonts w:ascii="Arial" w:hAnsi="Arial" w:eastAsia="Arial" w:cs="Arial"/>
          <w:sz w:val="26"/>
          <w:szCs w:val="26"/>
          <w:spacing w:val="-16"/>
        </w:rPr>
        <w:t>n</w:t>
      </w:r>
      <w:r>
        <w:rPr>
          <w:rFonts w:ascii="Arial" w:hAnsi="Arial" w:eastAsia="Arial" w:cs="Arial"/>
          <w:sz w:val="26"/>
          <w:szCs w:val="26"/>
          <w:spacing w:val="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6"/>
        </w:rPr>
        <w:t>body.The</w:t>
      </w:r>
      <w:r>
        <w:rPr>
          <w:rFonts w:ascii="Arial" w:hAnsi="Arial" w:eastAsia="Arial" w:cs="Arial"/>
          <w:sz w:val="26"/>
          <w:szCs w:val="26"/>
          <w:spacing w:val="-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6"/>
        </w:rPr>
        <w:t>team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6"/>
        </w:rPr>
        <w:t>has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6"/>
        </w:rPr>
        <w:t>extensive</w:t>
      </w:r>
    </w:p>
    <w:p>
      <w:pPr>
        <w:ind w:left="123"/>
        <w:spacing w:before="105" w:line="355" w:lineRule="exact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3"/>
          <w:position w:val="4"/>
        </w:rPr>
        <w:t>interdisciplinary</w:t>
      </w:r>
      <w:r>
        <w:rPr>
          <w:rFonts w:ascii="Arial" w:hAnsi="Arial" w:eastAsia="Arial" w:cs="Arial"/>
          <w:sz w:val="26"/>
          <w:szCs w:val="26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  <w:position w:val="4"/>
        </w:rPr>
        <w:t>analysis</w:t>
      </w:r>
      <w:r>
        <w:rPr>
          <w:rFonts w:ascii="Arial" w:hAnsi="Arial" w:eastAsia="Arial" w:cs="Arial"/>
          <w:sz w:val="26"/>
          <w:szCs w:val="26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  <w:position w:val="4"/>
        </w:rPr>
        <w:t>and</w:t>
      </w:r>
      <w:r>
        <w:rPr>
          <w:rFonts w:ascii="Arial" w:hAnsi="Arial" w:eastAsia="Arial" w:cs="Arial"/>
          <w:sz w:val="26"/>
          <w:szCs w:val="26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  <w:position w:val="4"/>
        </w:rPr>
        <w:t>design</w:t>
      </w:r>
      <w:r>
        <w:rPr>
          <w:rFonts w:ascii="Arial" w:hAnsi="Arial" w:eastAsia="Arial" w:cs="Arial"/>
          <w:sz w:val="26"/>
          <w:szCs w:val="26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  <w:position w:val="4"/>
        </w:rPr>
        <w:t>experie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nce,</w:t>
      </w:r>
      <w:r>
        <w:rPr>
          <w:rFonts w:ascii="Arial" w:hAnsi="Arial" w:eastAsia="Arial" w:cs="Arial"/>
          <w:sz w:val="26"/>
          <w:szCs w:val="26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and</w:t>
      </w:r>
      <w:r>
        <w:rPr>
          <w:rFonts w:ascii="Arial" w:hAnsi="Arial" w:eastAsia="Arial" w:cs="Arial"/>
          <w:sz w:val="26"/>
          <w:szCs w:val="26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actively</w:t>
      </w:r>
      <w:r>
        <w:rPr>
          <w:rFonts w:ascii="Arial" w:hAnsi="Arial" w:eastAsia="Arial" w:cs="Arial"/>
          <w:sz w:val="26"/>
          <w:szCs w:val="26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responds</w:t>
      </w:r>
      <w:r>
        <w:rPr>
          <w:rFonts w:ascii="Arial" w:hAnsi="Arial" w:eastAsia="Arial" w:cs="Arial"/>
          <w:sz w:val="26"/>
          <w:szCs w:val="26"/>
          <w:spacing w:val="-3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  <w:position w:val="4"/>
        </w:rPr>
        <w:t>to</w:t>
      </w:r>
    </w:p>
    <w:p>
      <w:pPr>
        <w:ind w:left="123" w:right="287"/>
        <w:spacing w:before="108" w:line="352" w:lineRule="auto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4"/>
        </w:rPr>
        <w:t>changing</w:t>
      </w:r>
      <w:r>
        <w:rPr>
          <w:rFonts w:ascii="Arial" w:hAnsi="Arial" w:eastAsia="Arial" w:cs="Arial"/>
          <w:sz w:val="26"/>
          <w:szCs w:val="26"/>
          <w:spacing w:val="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design</w:t>
      </w:r>
      <w:r>
        <w:rPr>
          <w:rFonts w:ascii="Arial" w:hAnsi="Arial" w:eastAsia="Arial" w:cs="Arial"/>
          <w:sz w:val="26"/>
          <w:szCs w:val="26"/>
          <w:spacing w:val="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needs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and</w:t>
      </w:r>
      <w:r>
        <w:rPr>
          <w:rFonts w:ascii="Arial" w:hAnsi="Arial" w:eastAsia="Arial" w:cs="Arial"/>
          <w:sz w:val="26"/>
          <w:szCs w:val="26"/>
          <w:spacing w:val="-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situations.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The</w:t>
      </w:r>
      <w:r>
        <w:rPr>
          <w:rFonts w:ascii="Arial" w:hAnsi="Arial" w:eastAsia="Arial" w:cs="Arial"/>
          <w:sz w:val="26"/>
          <w:szCs w:val="26"/>
          <w:spacing w:val="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research</w:t>
      </w:r>
      <w:r>
        <w:rPr>
          <w:rFonts w:ascii="Arial" w:hAnsi="Arial" w:eastAsia="Arial" w:cs="Arial"/>
          <w:sz w:val="26"/>
          <w:szCs w:val="26"/>
          <w:spacing w:val="1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fields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include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industrial</w:t>
      </w:r>
      <w:r>
        <w:rPr>
          <w:rFonts w:ascii="Arial" w:hAnsi="Arial" w:eastAsia="Arial" w:cs="Arial"/>
          <w:sz w:val="26"/>
          <w:szCs w:val="26"/>
        </w:rPr>
        <w:t xml:space="preserve">  </w:t>
      </w:r>
      <w:r>
        <w:rPr>
          <w:rFonts w:ascii="Arial" w:hAnsi="Arial" w:eastAsia="Arial" w:cs="Arial"/>
          <w:sz w:val="26"/>
          <w:szCs w:val="26"/>
          <w:spacing w:val="-14"/>
        </w:rPr>
        <w:t>economy</w:t>
      </w:r>
      <w:r>
        <w:rPr>
          <w:rFonts w:ascii="Arial" w:hAnsi="Arial" w:eastAsia="Arial" w:cs="Arial"/>
          <w:sz w:val="26"/>
          <w:szCs w:val="26"/>
          <w:spacing w:val="-15"/>
        </w:rPr>
        <w:t>,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development</w:t>
      </w:r>
      <w:r>
        <w:rPr>
          <w:rFonts w:ascii="Arial" w:hAnsi="Arial" w:eastAsia="Arial" w:cs="Arial"/>
          <w:sz w:val="26"/>
          <w:szCs w:val="26"/>
          <w:spacing w:val="-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strategy</w:t>
      </w:r>
      <w:r>
        <w:rPr>
          <w:rFonts w:ascii="Arial" w:hAnsi="Arial" w:eastAsia="Arial" w:cs="Arial"/>
          <w:sz w:val="26"/>
          <w:szCs w:val="26"/>
          <w:spacing w:val="-15"/>
        </w:rPr>
        <w:t>,</w:t>
      </w:r>
      <w:r>
        <w:rPr>
          <w:rFonts w:ascii="Arial" w:hAnsi="Arial" w:eastAsia="Arial" w:cs="Arial"/>
          <w:sz w:val="26"/>
          <w:szCs w:val="26"/>
          <w:spacing w:val="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urban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plann</w:t>
      </w:r>
      <w:r>
        <w:rPr>
          <w:rFonts w:ascii="Arial" w:hAnsi="Arial" w:eastAsia="Arial" w:cs="Arial"/>
          <w:sz w:val="26"/>
          <w:szCs w:val="26"/>
          <w:spacing w:val="-15"/>
        </w:rPr>
        <w:t>ing,</w:t>
      </w:r>
      <w:r>
        <w:rPr>
          <w:rFonts w:ascii="Arial" w:hAnsi="Arial" w:eastAsia="Arial" w:cs="Arial"/>
          <w:sz w:val="26"/>
          <w:szCs w:val="26"/>
          <w:spacing w:val="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urban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design,</w:t>
      </w:r>
      <w:r>
        <w:rPr>
          <w:rFonts w:ascii="Arial" w:hAnsi="Arial" w:eastAsia="Arial" w:cs="Arial"/>
          <w:sz w:val="26"/>
          <w:szCs w:val="26"/>
          <w:spacing w:val="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landscape</w:t>
      </w:r>
      <w:r>
        <w:rPr>
          <w:rFonts w:ascii="Arial" w:hAnsi="Arial" w:eastAsia="Arial" w:cs="Arial"/>
          <w:sz w:val="26"/>
          <w:szCs w:val="26"/>
        </w:rPr>
        <w:t xml:space="preserve">     </w:t>
      </w:r>
      <w:r>
        <w:rPr>
          <w:rFonts w:ascii="Arial" w:hAnsi="Arial" w:eastAsia="Arial" w:cs="Arial"/>
          <w:sz w:val="26"/>
          <w:szCs w:val="26"/>
          <w:spacing w:val="-7"/>
        </w:rPr>
        <w:t>architecture</w:t>
      </w:r>
      <w:r>
        <w:rPr>
          <w:rFonts w:ascii="Arial" w:hAnsi="Arial" w:eastAsia="Arial" w:cs="Arial"/>
          <w:sz w:val="26"/>
          <w:szCs w:val="26"/>
          <w:spacing w:val="-8"/>
        </w:rPr>
        <w:t>,</w:t>
      </w:r>
      <w:r>
        <w:rPr>
          <w:rFonts w:ascii="Arial" w:hAnsi="Arial" w:eastAsia="Arial" w:cs="Arial"/>
          <w:sz w:val="26"/>
          <w:szCs w:val="26"/>
          <w:spacing w:val="-7"/>
        </w:rPr>
        <w:t>architectur</w:t>
      </w:r>
      <w:r>
        <w:rPr>
          <w:rFonts w:ascii="Arial" w:hAnsi="Arial" w:eastAsia="Arial" w:cs="Arial"/>
          <w:sz w:val="26"/>
          <w:szCs w:val="26"/>
          <w:spacing w:val="-8"/>
        </w:rPr>
        <w:t>al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8"/>
        </w:rPr>
        <w:t>design,</w:t>
      </w:r>
      <w:r>
        <w:rPr>
          <w:rFonts w:ascii="Arial" w:hAnsi="Arial" w:eastAsia="Arial" w:cs="Arial"/>
          <w:sz w:val="26"/>
          <w:szCs w:val="26"/>
          <w:spacing w:val="1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8"/>
        </w:rPr>
        <w:t>interior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8"/>
        </w:rPr>
        <w:t>design,art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8"/>
        </w:rPr>
        <w:t>design,environmental</w:t>
      </w:r>
      <w:r>
        <w:rPr>
          <w:rFonts w:ascii="Arial" w:hAnsi="Arial" w:eastAsia="Arial" w:cs="Arial"/>
          <w:sz w:val="26"/>
          <w:szCs w:val="26"/>
        </w:rPr>
        <w:t xml:space="preserve">  </w:t>
      </w:r>
      <w:r>
        <w:rPr>
          <w:rFonts w:ascii="Arial" w:hAnsi="Arial" w:eastAsia="Arial" w:cs="Arial"/>
          <w:sz w:val="26"/>
          <w:szCs w:val="26"/>
          <w:spacing w:val="-10"/>
        </w:rPr>
        <w:t>protection,</w:t>
      </w:r>
      <w:r>
        <w:rPr>
          <w:rFonts w:ascii="Arial" w:hAnsi="Arial" w:eastAsia="Arial" w:cs="Arial"/>
          <w:sz w:val="26"/>
          <w:szCs w:val="26"/>
          <w:spacing w:val="1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transportation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planning,</w:t>
      </w:r>
      <w:r>
        <w:rPr>
          <w:rFonts w:ascii="Arial" w:hAnsi="Arial" w:eastAsia="Arial" w:cs="Arial"/>
          <w:sz w:val="26"/>
          <w:szCs w:val="26"/>
          <w:spacing w:val="-5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water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ecological</w:t>
      </w:r>
      <w:r>
        <w:rPr>
          <w:rFonts w:ascii="Arial" w:hAnsi="Arial" w:eastAsia="Arial" w:cs="Arial"/>
          <w:sz w:val="26"/>
          <w:szCs w:val="26"/>
          <w:spacing w:val="-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treatment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and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building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energy</w:t>
      </w:r>
      <w:r>
        <w:rPr>
          <w:rFonts w:ascii="Arial" w:hAnsi="Arial" w:eastAsia="Arial" w:cs="Arial"/>
          <w:sz w:val="26"/>
          <w:szCs w:val="26"/>
          <w:spacing w:val="1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conservation.It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has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always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been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a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mission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to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inherit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and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4"/>
        </w:rPr>
        <w:t>create</w:t>
      </w:r>
    </w:p>
    <w:p>
      <w:pPr>
        <w:ind w:left="123" w:right="227"/>
        <w:spacing w:before="156" w:line="338" w:lineRule="auto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9"/>
        </w:rPr>
        <w:t>Oriental</w:t>
      </w:r>
      <w:r>
        <w:rPr>
          <w:rFonts w:ascii="Arial" w:hAnsi="Arial" w:eastAsia="Arial" w:cs="Arial"/>
          <w:sz w:val="26"/>
          <w:szCs w:val="26"/>
          <w:spacing w:val="3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architectural</w:t>
      </w:r>
      <w:r>
        <w:rPr>
          <w:rFonts w:ascii="Arial" w:hAnsi="Arial" w:eastAsia="Arial" w:cs="Arial"/>
          <w:sz w:val="26"/>
          <w:szCs w:val="26"/>
          <w:spacing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aesthetics</w:t>
      </w:r>
      <w:r>
        <w:rPr>
          <w:rFonts w:ascii="Arial" w:hAnsi="Arial" w:eastAsia="Arial" w:cs="Arial"/>
          <w:sz w:val="26"/>
          <w:szCs w:val="26"/>
          <w:spacing w:val="-10"/>
        </w:rPr>
        <w:t>.</w:t>
      </w:r>
      <w:r>
        <w:rPr>
          <w:rFonts w:ascii="Arial" w:hAnsi="Arial" w:eastAsia="Arial" w:cs="Arial"/>
          <w:sz w:val="26"/>
          <w:szCs w:val="26"/>
          <w:spacing w:val="-9"/>
        </w:rPr>
        <w:t>With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the</w:t>
      </w:r>
      <w:r>
        <w:rPr>
          <w:rFonts w:ascii="Arial" w:hAnsi="Arial" w:eastAsia="Arial" w:cs="Arial"/>
          <w:sz w:val="26"/>
          <w:szCs w:val="26"/>
          <w:spacing w:val="1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introductio</w:t>
      </w:r>
      <w:r>
        <w:rPr>
          <w:rFonts w:ascii="Arial" w:hAnsi="Arial" w:eastAsia="Arial" w:cs="Arial"/>
          <w:sz w:val="26"/>
          <w:szCs w:val="26"/>
          <w:spacing w:val="-10"/>
        </w:rPr>
        <w:t>n</w:t>
      </w:r>
      <w:r>
        <w:rPr>
          <w:rFonts w:ascii="Arial" w:hAnsi="Arial" w:eastAsia="Arial" w:cs="Arial"/>
          <w:sz w:val="26"/>
          <w:szCs w:val="26"/>
          <w:spacing w:val="3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of</w:t>
      </w:r>
      <w:r>
        <w:rPr>
          <w:rFonts w:ascii="Arial" w:hAnsi="Arial" w:eastAsia="Arial" w:cs="Arial"/>
          <w:sz w:val="26"/>
          <w:szCs w:val="26"/>
          <w:spacing w:val="-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China's</w:t>
      </w:r>
      <w:r>
        <w:rPr>
          <w:rFonts w:ascii="Arial" w:hAnsi="Arial" w:eastAsia="Arial" w:cs="Arial"/>
          <w:sz w:val="26"/>
          <w:szCs w:val="26"/>
          <w:spacing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"one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</w:rPr>
        <w:t>belt</w:t>
      </w:r>
      <w:r>
        <w:rPr>
          <w:rFonts w:ascii="Arial" w:hAnsi="Arial" w:eastAsia="Arial" w:cs="Arial"/>
          <w:sz w:val="26"/>
          <w:szCs w:val="26"/>
        </w:rPr>
        <w:t xml:space="preserve">   </w:t>
      </w:r>
      <w:r>
        <w:rPr>
          <w:rFonts w:ascii="Arial" w:hAnsi="Arial" w:eastAsia="Arial" w:cs="Arial"/>
          <w:sz w:val="26"/>
          <w:szCs w:val="26"/>
          <w:spacing w:val="-13"/>
        </w:rPr>
        <w:t>and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one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road"initiative,drew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has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expanded</w:t>
      </w:r>
      <w:r>
        <w:rPr>
          <w:rFonts w:ascii="Arial" w:hAnsi="Arial" w:eastAsia="Arial" w:cs="Arial"/>
          <w:sz w:val="26"/>
          <w:szCs w:val="26"/>
          <w:spacing w:val="-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to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overseas,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and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has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been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doing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business</w:t>
      </w:r>
      <w:r>
        <w:rPr>
          <w:rFonts w:ascii="Arial" w:hAnsi="Arial" w:eastAsia="Arial" w:cs="Arial"/>
          <w:sz w:val="26"/>
          <w:szCs w:val="26"/>
          <w:spacing w:val="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in</w:t>
      </w:r>
      <w:r>
        <w:rPr>
          <w:rFonts w:ascii="Arial" w:hAnsi="Arial" w:eastAsia="Arial" w:cs="Arial"/>
          <w:sz w:val="26"/>
          <w:szCs w:val="26"/>
          <w:spacing w:val="-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Asia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and</w:t>
      </w:r>
      <w:r>
        <w:rPr>
          <w:rFonts w:ascii="Arial" w:hAnsi="Arial" w:eastAsia="Arial" w:cs="Arial"/>
          <w:sz w:val="26"/>
          <w:szCs w:val="26"/>
          <w:spacing w:val="-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the</w:t>
      </w:r>
      <w:r>
        <w:rPr>
          <w:rFonts w:ascii="Arial" w:hAnsi="Arial" w:eastAsia="Arial" w:cs="Arial"/>
          <w:sz w:val="26"/>
          <w:szCs w:val="26"/>
          <w:spacing w:val="-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Americas</w:t>
      </w:r>
      <w:r>
        <w:rPr>
          <w:rFonts w:ascii="Arial" w:hAnsi="Arial" w:eastAsia="Arial" w:cs="Arial"/>
          <w:sz w:val="26"/>
          <w:szCs w:val="26"/>
          <w:spacing w:val="-16"/>
        </w:rPr>
        <w:t>,</w:t>
      </w:r>
      <w:r>
        <w:rPr>
          <w:rFonts w:ascii="Arial" w:hAnsi="Arial" w:eastAsia="Arial" w:cs="Arial"/>
          <w:sz w:val="26"/>
          <w:szCs w:val="26"/>
          <w:spacing w:val="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including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China</w:t>
      </w:r>
      <w:r>
        <w:rPr>
          <w:rFonts w:ascii="Arial" w:hAnsi="Arial" w:eastAsia="Arial" w:cs="Arial"/>
          <w:sz w:val="26"/>
          <w:szCs w:val="26"/>
          <w:spacing w:val="-16"/>
        </w:rPr>
        <w:t>,</w:t>
      </w:r>
      <w:r>
        <w:rPr>
          <w:rFonts w:ascii="Arial" w:hAnsi="Arial" w:eastAsia="Arial" w:cs="Arial"/>
          <w:sz w:val="26"/>
          <w:szCs w:val="26"/>
          <w:spacing w:val="1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5"/>
        </w:rPr>
        <w:t>H</w:t>
      </w:r>
      <w:r>
        <w:rPr>
          <w:rFonts w:ascii="Arial" w:hAnsi="Arial" w:eastAsia="Arial" w:cs="Arial"/>
          <w:sz w:val="26"/>
          <w:szCs w:val="26"/>
          <w:spacing w:val="-16"/>
        </w:rPr>
        <w:t>ongkong,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6"/>
        </w:rPr>
        <w:t>Thailand,</w:t>
      </w:r>
      <w:r>
        <w:rPr>
          <w:rFonts w:ascii="Arial" w:hAnsi="Arial" w:eastAsia="Arial" w:cs="Arial"/>
          <w:sz w:val="26"/>
          <w:szCs w:val="26"/>
          <w:spacing w:val="-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6"/>
        </w:rPr>
        <w:t>the</w:t>
      </w:r>
      <w:r>
        <w:rPr>
          <w:rFonts w:ascii="Arial" w:hAnsi="Arial" w:eastAsia="Arial" w:cs="Arial"/>
          <w:sz w:val="26"/>
          <w:szCs w:val="26"/>
        </w:rPr>
        <w:t xml:space="preserve">  </w:t>
      </w:r>
      <w:r>
        <w:rPr>
          <w:rFonts w:ascii="Arial" w:hAnsi="Arial" w:eastAsia="Arial" w:cs="Arial"/>
          <w:sz w:val="26"/>
          <w:szCs w:val="26"/>
          <w:spacing w:val="-13"/>
        </w:rPr>
        <w:t>United</w:t>
      </w:r>
      <w:r>
        <w:rPr>
          <w:rFonts w:ascii="Arial" w:hAnsi="Arial" w:eastAsia="Arial" w:cs="Arial"/>
          <w:sz w:val="26"/>
          <w:szCs w:val="26"/>
          <w:spacing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States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and</w:t>
      </w:r>
      <w:r>
        <w:rPr>
          <w:rFonts w:ascii="Arial" w:hAnsi="Arial" w:eastAsia="Arial" w:cs="Arial"/>
          <w:sz w:val="26"/>
          <w:szCs w:val="26"/>
          <w:spacing w:val="1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Nepal.Service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enterprises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show</w:t>
      </w:r>
      <w:r>
        <w:rPr>
          <w:rFonts w:ascii="Arial" w:hAnsi="Arial" w:eastAsia="Arial" w:cs="Arial"/>
          <w:sz w:val="26"/>
          <w:szCs w:val="26"/>
          <w:spacing w:val="-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the</w:t>
      </w:r>
      <w:r>
        <w:rPr>
          <w:rFonts w:ascii="Arial" w:hAnsi="Arial" w:eastAsia="Arial" w:cs="Arial"/>
          <w:sz w:val="26"/>
          <w:szCs w:val="26"/>
          <w:spacing w:val="-7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world</w:t>
      </w:r>
      <w:r>
        <w:rPr>
          <w:rFonts w:ascii="Arial" w:hAnsi="Arial" w:eastAsia="Arial" w:cs="Arial"/>
          <w:sz w:val="26"/>
          <w:szCs w:val="26"/>
          <w:spacing w:val="-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the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style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and</w:t>
      </w:r>
    </w:p>
    <w:p>
      <w:pPr>
        <w:ind w:left="123" w:right="483"/>
        <w:spacing w:before="105" w:line="333" w:lineRule="auto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2"/>
        </w:rPr>
        <w:t>cultural</w:t>
      </w:r>
      <w:r>
        <w:rPr>
          <w:rFonts w:ascii="Arial" w:hAnsi="Arial" w:eastAsia="Arial" w:cs="Arial"/>
          <w:sz w:val="26"/>
          <w:szCs w:val="26"/>
          <w:spacing w:val="-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self</w:t>
      </w:r>
      <w:r>
        <w:rPr>
          <w:rFonts w:ascii="Arial" w:hAnsi="Arial" w:eastAsia="Arial" w:cs="Arial"/>
          <w:sz w:val="26"/>
          <w:szCs w:val="26"/>
          <w:spacing w:val="-13"/>
        </w:rPr>
        <w:t>-</w:t>
      </w:r>
      <w:r>
        <w:rPr>
          <w:rFonts w:ascii="Arial" w:hAnsi="Arial" w:eastAsia="Arial" w:cs="Arial"/>
          <w:sz w:val="26"/>
          <w:szCs w:val="26"/>
          <w:spacing w:val="-12"/>
        </w:rPr>
        <w:t>confidence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of</w:t>
      </w:r>
      <w:r>
        <w:rPr>
          <w:rFonts w:ascii="Arial" w:hAnsi="Arial" w:eastAsia="Arial" w:cs="Arial"/>
          <w:sz w:val="26"/>
          <w:szCs w:val="26"/>
          <w:spacing w:val="-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Chinese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architectural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aesthetics.The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meaning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of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"Drouan"</w:t>
      </w:r>
      <w:r>
        <w:rPr>
          <w:rFonts w:ascii="Arial" w:hAnsi="Arial" w:eastAsia="Arial" w:cs="Arial"/>
          <w:sz w:val="26"/>
          <w:szCs w:val="26"/>
          <w:spacing w:val="-10"/>
        </w:rPr>
        <w:t>:"</w:t>
      </w:r>
      <w:r>
        <w:rPr>
          <w:rFonts w:ascii="Arial" w:hAnsi="Arial" w:eastAsia="Arial" w:cs="Arial"/>
          <w:sz w:val="26"/>
          <w:szCs w:val="26"/>
          <w:spacing w:val="-9"/>
        </w:rPr>
        <w:t>Virtue</w:t>
      </w:r>
      <w:r>
        <w:rPr>
          <w:rFonts w:ascii="Arial" w:hAnsi="Arial" w:eastAsia="Arial" w:cs="Arial"/>
          <w:sz w:val="26"/>
          <w:szCs w:val="26"/>
          <w:spacing w:val="-10"/>
        </w:rPr>
        <w:t>":</w:t>
      </w:r>
      <w:r>
        <w:rPr>
          <w:rFonts w:ascii="Arial" w:hAnsi="Arial" w:eastAsia="Arial" w:cs="Arial"/>
          <w:sz w:val="26"/>
          <w:szCs w:val="26"/>
          <w:spacing w:val="-9"/>
        </w:rPr>
        <w:t>Virtue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under</w:t>
      </w:r>
      <w:r>
        <w:rPr>
          <w:rFonts w:ascii="Arial" w:hAnsi="Arial" w:eastAsia="Arial" w:cs="Arial"/>
          <w:sz w:val="26"/>
          <w:szCs w:val="26"/>
          <w:spacing w:val="-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the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WorldLu</w:t>
      </w:r>
      <w:r>
        <w:rPr>
          <w:rFonts w:ascii="Arial" w:hAnsi="Arial" w:eastAsia="Arial" w:cs="Arial"/>
          <w:sz w:val="26"/>
          <w:szCs w:val="26"/>
          <w:spacing w:val="-10"/>
        </w:rPr>
        <w:t>:</w:t>
      </w:r>
      <w:r>
        <w:rPr>
          <w:rFonts w:ascii="Arial" w:hAnsi="Arial" w:eastAsia="Arial" w:cs="Arial"/>
          <w:sz w:val="26"/>
          <w:szCs w:val="26"/>
          <w:spacing w:val="-9"/>
        </w:rPr>
        <w:t>Re</w:t>
      </w:r>
      <w:r>
        <w:rPr>
          <w:rFonts w:ascii="Arial" w:hAnsi="Arial" w:eastAsia="Arial" w:cs="Arial"/>
          <w:sz w:val="26"/>
          <w:szCs w:val="26"/>
          <w:spacing w:val="-10"/>
        </w:rPr>
        <w:t>-</w:t>
      </w:r>
      <w:r>
        <w:rPr>
          <w:rFonts w:ascii="Arial" w:hAnsi="Arial" w:eastAsia="Arial" w:cs="Arial"/>
          <w:sz w:val="26"/>
          <w:szCs w:val="26"/>
          <w:spacing w:val="-9"/>
        </w:rPr>
        <w:t>creation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of</w:t>
      </w:r>
      <w:r>
        <w:rPr>
          <w:rFonts w:ascii="Arial" w:hAnsi="Arial" w:eastAsia="Arial" w:cs="Arial"/>
          <w:sz w:val="26"/>
          <w:szCs w:val="26"/>
          <w:spacing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Lu</w:t>
      </w:r>
      <w:r>
        <w:rPr>
          <w:rFonts w:ascii="Arial" w:hAnsi="Arial" w:eastAsia="Arial" w:cs="Arial"/>
          <w:sz w:val="26"/>
          <w:szCs w:val="26"/>
          <w:spacing w:val="1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9"/>
        </w:rPr>
        <w:t>Ban</w:t>
      </w:r>
      <w:r>
        <w:rPr>
          <w:rFonts w:ascii="Arial" w:hAnsi="Arial" w:eastAsia="Arial" w:cs="Arial"/>
          <w:sz w:val="26"/>
          <w:szCs w:val="26"/>
          <w:spacing w:val="-10"/>
        </w:rPr>
        <w:t>"</w:t>
      </w:r>
      <w:r>
        <w:rPr>
          <w:rFonts w:ascii="Arial" w:hAnsi="Arial" w:eastAsia="Arial" w:cs="Arial"/>
          <w:sz w:val="26"/>
          <w:szCs w:val="26"/>
          <w:spacing w:val="-9"/>
        </w:rPr>
        <w:t>An</w:t>
      </w:r>
      <w:r>
        <w:rPr>
          <w:rFonts w:ascii="Arial" w:hAnsi="Arial" w:eastAsia="Arial" w:cs="Arial"/>
          <w:sz w:val="26"/>
          <w:szCs w:val="26"/>
          <w:spacing w:val="-10"/>
        </w:rPr>
        <w:t>":</w:t>
      </w:r>
      <w:r>
        <w:rPr>
          <w:rFonts w:ascii="Arial" w:hAnsi="Arial" w:eastAsia="Arial" w:cs="Arial"/>
          <w:sz w:val="26"/>
          <w:szCs w:val="26"/>
        </w:rPr>
        <w:t xml:space="preserve">   </w:t>
      </w:r>
      <w:r>
        <w:rPr>
          <w:rFonts w:ascii="Arial" w:hAnsi="Arial" w:eastAsia="Arial" w:cs="Arial"/>
          <w:sz w:val="26"/>
          <w:szCs w:val="26"/>
          <w:spacing w:val="-20"/>
        </w:rPr>
        <w:t>Ande</w:t>
      </w:r>
      <w:r>
        <w:rPr>
          <w:rFonts w:ascii="Arial" w:hAnsi="Arial" w:eastAsia="Arial" w:cs="Arial"/>
          <w:sz w:val="26"/>
          <w:szCs w:val="26"/>
          <w:spacing w:val="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20"/>
        </w:rPr>
        <w:t>Guang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20"/>
        </w:rPr>
        <w:t>House</w:t>
      </w:r>
    </w:p>
    <w:p>
      <w:pPr>
        <w:sectPr>
          <w:pgSz w:w="11910" w:h="16840"/>
          <w:pgMar w:top="400" w:right="1786" w:bottom="0" w:left="1786" w:header="0" w:footer="0" w:gutter="0"/>
        </w:sectPr>
        <w:rPr/>
      </w:pP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ind w:left="10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F3200"/>
          <w:spacing w:val="-20"/>
        </w:rPr>
        <w:t>业务范围：</w:t>
      </w:r>
    </w:p>
    <w:p>
      <w:pPr>
        <w:spacing w:line="420" w:lineRule="auto"/>
        <w:rPr>
          <w:rFonts w:ascii="Arial"/>
          <w:sz w:val="21"/>
        </w:rPr>
      </w:pPr>
      <w:r/>
    </w:p>
    <w:p>
      <w:pPr>
        <w:ind w:left="107"/>
        <w:spacing w:before="87" w:line="219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b/>
          <w:bCs/>
          <w:spacing w:val="-15"/>
        </w:rPr>
        <w:t>城市设计：</w:t>
      </w:r>
    </w:p>
    <w:p>
      <w:pPr>
        <w:ind w:left="103" w:right="191"/>
        <w:spacing w:before="140" w:line="315" w:lineRule="auto"/>
        <w:jc w:val="both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1"/>
        </w:rPr>
        <w:t>针对目前众多城市面临旧城更新、老城复兴和新区开发</w:t>
      </w:r>
      <w:r>
        <w:rPr>
          <w:rFonts w:ascii="SimSun" w:hAnsi="SimSun" w:eastAsia="SimSun" w:cs="SimSun"/>
          <w:sz w:val="27"/>
          <w:szCs w:val="27"/>
          <w:spacing w:val="-12"/>
        </w:rPr>
        <w:t>过程中，从控制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性详细规划到城市总体建筑风貌控制、经济产业发展和环境资源优化等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方面面临实际困难和痛点，城市设计成为政府高效率行政和城市建设管</w:t>
      </w:r>
      <w:r>
        <w:rPr>
          <w:rFonts w:ascii="SimSun" w:hAnsi="SimSun" w:eastAsia="SimSun" w:cs="SimSun"/>
          <w:sz w:val="27"/>
          <w:szCs w:val="27"/>
          <w:spacing w:val="15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理的新的工具，既对原有的法定控规进行细化和延伸</w:t>
      </w:r>
      <w:r>
        <w:rPr>
          <w:rFonts w:ascii="SimSun" w:hAnsi="SimSun" w:eastAsia="SimSun" w:cs="SimSun"/>
          <w:sz w:val="27"/>
          <w:szCs w:val="27"/>
          <w:spacing w:val="-12"/>
        </w:rPr>
        <w:t>，同时对面临快速</w:t>
      </w:r>
    </w:p>
    <w:p>
      <w:pPr>
        <w:ind w:left="103"/>
        <w:spacing w:line="219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2"/>
        </w:rPr>
        <w:t>城市化和实际实施管理形成了有效的补充。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107"/>
        <w:spacing w:before="88" w:line="219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b/>
          <w:bCs/>
          <w:spacing w:val="-15"/>
        </w:rPr>
        <w:t>文旅景区：</w:t>
      </w:r>
    </w:p>
    <w:p>
      <w:pPr>
        <w:ind w:left="103" w:right="177"/>
        <w:spacing w:before="158" w:line="315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0"/>
        </w:rPr>
        <w:t>德鲁安联合泛华集团的优势资源成立了泛华智慧文旅设计院，</w:t>
      </w:r>
      <w:r>
        <w:rPr>
          <w:rFonts w:ascii="SimSun" w:hAnsi="SimSun" w:eastAsia="SimSun" w:cs="SimSun"/>
          <w:sz w:val="27"/>
          <w:szCs w:val="27"/>
          <w:spacing w:val="-11"/>
        </w:rPr>
        <w:t>致力于国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内外文化旅游景区的规划、设计和运营一站式服务，截止目前，已经为</w:t>
      </w:r>
      <w:r>
        <w:rPr>
          <w:rFonts w:ascii="SimSun" w:hAnsi="SimSun" w:eastAsia="SimSun" w:cs="SimSun"/>
          <w:sz w:val="27"/>
          <w:szCs w:val="27"/>
          <w:spacing w:val="14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0"/>
        </w:rPr>
        <w:t>全国十多家5A级旅游景区提供了规划和设计咨询服务。</w:t>
      </w:r>
      <w:r>
        <w:rPr>
          <w:rFonts w:ascii="SimSun" w:hAnsi="SimSun" w:eastAsia="SimSun" w:cs="SimSun"/>
          <w:sz w:val="27"/>
          <w:szCs w:val="27"/>
          <w:spacing w:val="-11"/>
        </w:rPr>
        <w:t>文旅景区规划是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指为了科学保护和合理开发各项资源、有效经营和科学管理旅游</w:t>
      </w:r>
      <w:r>
        <w:rPr>
          <w:rFonts w:ascii="SimSun" w:hAnsi="SimSun" w:eastAsia="SimSun" w:cs="SimSun"/>
          <w:sz w:val="27"/>
          <w:szCs w:val="27"/>
          <w:spacing w:val="-13"/>
        </w:rPr>
        <w:t>景区，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充分发挥景区资源价值而进行的各项旅游要素的统筹部署和</w:t>
      </w:r>
      <w:r>
        <w:rPr>
          <w:rFonts w:ascii="SimSun" w:hAnsi="SimSun" w:eastAsia="SimSun" w:cs="SimSun"/>
          <w:sz w:val="27"/>
          <w:szCs w:val="27"/>
          <w:spacing w:val="-12"/>
        </w:rPr>
        <w:t>具体安排。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根据规划的内容及深度不同，景区旅游规划分为三个不同的层次，即旅</w:t>
      </w:r>
      <w:r>
        <w:rPr>
          <w:rFonts w:ascii="SimSun" w:hAnsi="SimSun" w:eastAsia="SimSun" w:cs="SimSun"/>
          <w:sz w:val="27"/>
          <w:szCs w:val="27"/>
          <w:spacing w:val="1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游景区总体规划、旅游景区控制性详细规划、旅游景区修建性规划。在</w:t>
      </w:r>
      <w:r>
        <w:rPr>
          <w:rFonts w:ascii="SimSun" w:hAnsi="SimSun" w:eastAsia="SimSun" w:cs="SimSun"/>
          <w:sz w:val="27"/>
          <w:szCs w:val="27"/>
          <w:spacing w:val="15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这三个规划层次之外，旅游景区还可以根据各景区特点</w:t>
      </w:r>
      <w:r>
        <w:rPr>
          <w:rFonts w:ascii="SimSun" w:hAnsi="SimSun" w:eastAsia="SimSun" w:cs="SimSun"/>
          <w:sz w:val="27"/>
          <w:szCs w:val="27"/>
          <w:spacing w:val="-12"/>
        </w:rPr>
        <w:t>编制景区旅游策</w:t>
      </w:r>
    </w:p>
    <w:p>
      <w:pPr>
        <w:ind w:left="103"/>
        <w:spacing w:line="219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1"/>
        </w:rPr>
        <w:t>划或概念性规划、旅游项目策划，或针对具体建设项目编制开发规划。</w:t>
      </w:r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left="107"/>
        <w:spacing w:before="89" w:line="219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b/>
          <w:bCs/>
          <w:spacing w:val="-15"/>
        </w:rPr>
        <w:t>宗教建筑：</w:t>
      </w:r>
    </w:p>
    <w:p>
      <w:pPr>
        <w:ind w:left="103" w:right="191"/>
        <w:spacing w:before="138" w:line="322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0"/>
        </w:rPr>
        <w:t>受尼泊尔政府委托，2019年德鲁安应邀为佛陀出生地，尼泊尔蓝毗尼圣</w:t>
      </w:r>
      <w:r>
        <w:rPr>
          <w:rFonts w:ascii="SimSun" w:hAnsi="SimSun" w:eastAsia="SimSun" w:cs="SimSun"/>
          <w:sz w:val="27"/>
          <w:szCs w:val="27"/>
          <w:spacing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园北区规模为2平方公里的土地编制总体规划。十多年来，德鲁安为超</w:t>
      </w:r>
      <w:r>
        <w:rPr>
          <w:rFonts w:ascii="SimSun" w:hAnsi="SimSun" w:eastAsia="SimSun" w:cs="SimSun"/>
          <w:sz w:val="27"/>
          <w:szCs w:val="27"/>
          <w:spacing w:val="3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-11"/>
        </w:rPr>
        <w:t>过100座寺庙宫观编制了规划和建筑方案，项目涵盖中国各省区以及泰</w:t>
      </w:r>
      <w:r>
        <w:rPr>
          <w:rFonts w:ascii="SimSun" w:hAnsi="SimSun" w:eastAsia="SimSun" w:cs="SimSun"/>
          <w:sz w:val="27"/>
          <w:szCs w:val="27"/>
          <w:spacing w:val="8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-13"/>
        </w:rPr>
        <w:t>国、尼泊尔和美国，建筑风格包括了汉传佛教、藏传佛教和南传佛教各</w:t>
      </w:r>
      <w:r>
        <w:rPr>
          <w:rFonts w:ascii="SimSun" w:hAnsi="SimSun" w:eastAsia="SimSun" w:cs="SimSun"/>
          <w:sz w:val="27"/>
          <w:szCs w:val="27"/>
          <w:spacing w:val="14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个历史时期的寺院风格，形成了独具特色的规划和设计体系，既继承传</w:t>
      </w:r>
      <w:r>
        <w:rPr>
          <w:rFonts w:ascii="SimSun" w:hAnsi="SimSun" w:eastAsia="SimSun" w:cs="SimSun"/>
          <w:sz w:val="27"/>
          <w:szCs w:val="27"/>
          <w:spacing w:val="14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统寺院布局和施工工法，又创新采用现代科技和材料，并结合当地历史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1"/>
        </w:rPr>
        <w:t>文化、地域气候和宗教法脉传承，形成了集传统与现代于一</w:t>
      </w:r>
      <w:r>
        <w:rPr>
          <w:rFonts w:ascii="SimSun" w:hAnsi="SimSun" w:eastAsia="SimSun" w:cs="SimSun"/>
          <w:sz w:val="27"/>
          <w:szCs w:val="27"/>
          <w:spacing w:val="-12"/>
        </w:rPr>
        <w:t>体的新型寺</w:t>
      </w:r>
    </w:p>
    <w:p>
      <w:pPr>
        <w:ind w:left="103"/>
        <w:spacing w:line="220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3"/>
        </w:rPr>
        <w:t>院设计。</w:t>
      </w:r>
    </w:p>
    <w:p>
      <w:pPr>
        <w:sectPr>
          <w:pgSz w:w="11910" w:h="16840"/>
          <w:pgMar w:top="400" w:right="1786" w:bottom="0" w:left="1786" w:header="0" w:footer="0" w:gutter="0"/>
        </w:sectPr>
        <w:rPr/>
      </w:pP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ind w:left="113"/>
        <w:spacing w:before="94" w:line="450" w:lineRule="exact"/>
        <w:rPr>
          <w:rFonts w:ascii="Arial" w:hAnsi="Arial" w:eastAsia="Arial" w:cs="Arial"/>
          <w:sz w:val="33"/>
          <w:szCs w:val="33"/>
        </w:rPr>
      </w:pPr>
      <w:r>
        <w:rPr>
          <w:rFonts w:ascii="Arial" w:hAnsi="Arial" w:eastAsia="Arial" w:cs="Arial"/>
          <w:sz w:val="33"/>
          <w:szCs w:val="33"/>
          <w:color w:val="873A00"/>
          <w:spacing w:val="-6"/>
          <w:position w:val="5"/>
        </w:rPr>
        <w:t>Scope</w:t>
      </w:r>
      <w:r>
        <w:rPr>
          <w:rFonts w:ascii="Arial" w:hAnsi="Arial" w:eastAsia="Arial" w:cs="Arial"/>
          <w:sz w:val="33"/>
          <w:szCs w:val="33"/>
          <w:color w:val="873A00"/>
          <w:spacing w:val="11"/>
          <w:position w:val="5"/>
        </w:rPr>
        <w:t xml:space="preserve"> </w:t>
      </w:r>
      <w:r>
        <w:rPr>
          <w:rFonts w:ascii="Arial" w:hAnsi="Arial" w:eastAsia="Arial" w:cs="Arial"/>
          <w:sz w:val="33"/>
          <w:szCs w:val="33"/>
          <w:color w:val="873A00"/>
          <w:spacing w:val="-6"/>
          <w:position w:val="5"/>
        </w:rPr>
        <w:t>of</w:t>
      </w:r>
      <w:r>
        <w:rPr>
          <w:rFonts w:ascii="Arial" w:hAnsi="Arial" w:eastAsia="Arial" w:cs="Arial"/>
          <w:sz w:val="33"/>
          <w:szCs w:val="33"/>
          <w:color w:val="873A00"/>
          <w:spacing w:val="7"/>
          <w:position w:val="5"/>
        </w:rPr>
        <w:t xml:space="preserve"> </w:t>
      </w:r>
      <w:r>
        <w:rPr>
          <w:rFonts w:ascii="Arial" w:hAnsi="Arial" w:eastAsia="Arial" w:cs="Arial"/>
          <w:sz w:val="33"/>
          <w:szCs w:val="33"/>
          <w:color w:val="873A00"/>
          <w:spacing w:val="-6"/>
          <w:position w:val="5"/>
        </w:rPr>
        <w:t>business: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113"/>
        <w:spacing w:before="66" w:line="196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spacing w:val="-9"/>
        </w:rPr>
        <w:t>Urban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9"/>
        </w:rPr>
        <w:t>design:</w:t>
      </w:r>
    </w:p>
    <w:p>
      <w:pPr>
        <w:ind w:left="113"/>
        <w:spacing w:before="172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In</w:t>
      </w:r>
      <w:r>
        <w:rPr>
          <w:rFonts w:ascii="Arial" w:hAnsi="Arial" w:eastAsia="Arial" w:cs="Arial"/>
          <w:sz w:val="23"/>
          <w:szCs w:val="23"/>
          <w:spacing w:val="19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view</w:t>
      </w:r>
      <w:r>
        <w:rPr>
          <w:rFonts w:ascii="Arial" w:hAnsi="Arial" w:eastAsia="Arial" w:cs="Arial"/>
          <w:sz w:val="23"/>
          <w:szCs w:val="23"/>
          <w:spacing w:val="2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13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3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practical</w:t>
      </w:r>
      <w:r>
        <w:rPr>
          <w:rFonts w:ascii="Arial" w:hAnsi="Arial" w:eastAsia="Arial" w:cs="Arial"/>
          <w:sz w:val="23"/>
          <w:szCs w:val="23"/>
          <w:spacing w:val="24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difficulties</w:t>
      </w:r>
      <w:r>
        <w:rPr>
          <w:rFonts w:ascii="Arial" w:hAnsi="Arial" w:eastAsia="Arial" w:cs="Arial"/>
          <w:sz w:val="23"/>
          <w:szCs w:val="23"/>
          <w:spacing w:val="2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and</w:t>
      </w:r>
      <w:r>
        <w:rPr>
          <w:rFonts w:ascii="Arial" w:hAnsi="Arial" w:eastAsia="Arial" w:cs="Arial"/>
          <w:sz w:val="23"/>
          <w:szCs w:val="23"/>
          <w:spacing w:val="3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pains</w:t>
      </w:r>
      <w:r>
        <w:rPr>
          <w:rFonts w:ascii="Arial" w:hAnsi="Arial" w:eastAsia="Arial" w:cs="Arial"/>
          <w:sz w:val="23"/>
          <w:szCs w:val="23"/>
          <w:spacing w:val="1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faced</w:t>
      </w:r>
      <w:r>
        <w:rPr>
          <w:rFonts w:ascii="Arial" w:hAnsi="Arial" w:eastAsia="Arial" w:cs="Arial"/>
          <w:sz w:val="23"/>
          <w:szCs w:val="23"/>
          <w:spacing w:val="3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by</w:t>
      </w:r>
      <w:r>
        <w:rPr>
          <w:rFonts w:ascii="Arial" w:hAnsi="Arial" w:eastAsia="Arial" w:cs="Arial"/>
          <w:sz w:val="23"/>
          <w:szCs w:val="23"/>
          <w:spacing w:val="3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ma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ny</w:t>
      </w:r>
      <w:r>
        <w:rPr>
          <w:rFonts w:ascii="Arial" w:hAnsi="Arial" w:eastAsia="Arial" w:cs="Arial"/>
          <w:sz w:val="23"/>
          <w:szCs w:val="23"/>
          <w:spacing w:val="2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cities</w:t>
      </w:r>
      <w:r>
        <w:rPr>
          <w:rFonts w:ascii="Arial" w:hAnsi="Arial" w:eastAsia="Arial" w:cs="Arial"/>
          <w:sz w:val="23"/>
          <w:szCs w:val="23"/>
          <w:spacing w:val="3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in</w:t>
      </w:r>
      <w:r>
        <w:rPr>
          <w:rFonts w:ascii="Arial" w:hAnsi="Arial" w:eastAsia="Arial" w:cs="Arial"/>
          <w:sz w:val="23"/>
          <w:szCs w:val="23"/>
          <w:spacing w:val="2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the</w:t>
      </w:r>
    </w:p>
    <w:p>
      <w:pPr>
        <w:ind w:left="113"/>
        <w:spacing w:before="146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process</w:t>
      </w:r>
      <w:r>
        <w:rPr>
          <w:rFonts w:ascii="Arial" w:hAnsi="Arial" w:eastAsia="Arial" w:cs="Arial"/>
          <w:sz w:val="23"/>
          <w:szCs w:val="23"/>
          <w:spacing w:val="2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2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old</w:t>
      </w:r>
      <w:r>
        <w:rPr>
          <w:rFonts w:ascii="Arial" w:hAnsi="Arial" w:eastAsia="Arial" w:cs="Arial"/>
          <w:sz w:val="23"/>
          <w:szCs w:val="23"/>
          <w:spacing w:val="3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city</w:t>
      </w:r>
      <w:r>
        <w:rPr>
          <w:rFonts w:ascii="Arial" w:hAnsi="Arial" w:eastAsia="Arial" w:cs="Arial"/>
          <w:sz w:val="23"/>
          <w:szCs w:val="23"/>
          <w:spacing w:val="3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renewal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,</w:t>
      </w:r>
      <w:r>
        <w:rPr>
          <w:rFonts w:ascii="Arial" w:hAnsi="Arial" w:eastAsia="Arial" w:cs="Arial"/>
          <w:sz w:val="23"/>
          <w:szCs w:val="23"/>
          <w:spacing w:val="3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old</w:t>
      </w:r>
      <w:r>
        <w:rPr>
          <w:rFonts w:ascii="Arial" w:hAnsi="Arial" w:eastAsia="Arial" w:cs="Arial"/>
          <w:sz w:val="23"/>
          <w:szCs w:val="23"/>
          <w:spacing w:val="3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city</w:t>
      </w:r>
      <w:r>
        <w:rPr>
          <w:rFonts w:ascii="Arial" w:hAnsi="Arial" w:eastAsia="Arial" w:cs="Arial"/>
          <w:sz w:val="23"/>
          <w:szCs w:val="23"/>
          <w:spacing w:val="3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renewal</w:t>
      </w:r>
      <w:r>
        <w:rPr>
          <w:rFonts w:ascii="Arial" w:hAnsi="Arial" w:eastAsia="Arial" w:cs="Arial"/>
          <w:sz w:val="23"/>
          <w:szCs w:val="23"/>
          <w:spacing w:val="3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and</w:t>
      </w:r>
      <w:r>
        <w:rPr>
          <w:rFonts w:ascii="Arial" w:hAnsi="Arial" w:eastAsia="Arial" w:cs="Arial"/>
          <w:sz w:val="23"/>
          <w:szCs w:val="23"/>
          <w:spacing w:val="39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New</w:t>
      </w:r>
      <w:r>
        <w:rPr>
          <w:rFonts w:ascii="Arial" w:hAnsi="Arial" w:eastAsia="Arial" w:cs="Arial"/>
          <w:sz w:val="23"/>
          <w:szCs w:val="23"/>
          <w:spacing w:val="39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District</w:t>
      </w:r>
      <w:r>
        <w:rPr>
          <w:rFonts w:ascii="Arial" w:hAnsi="Arial" w:eastAsia="Arial" w:cs="Arial"/>
          <w:sz w:val="23"/>
          <w:szCs w:val="23"/>
          <w:spacing w:val="3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developme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nt,</w:t>
      </w:r>
    </w:p>
    <w:p>
      <w:pPr>
        <w:ind w:left="113" w:right="1197"/>
        <w:spacing w:before="146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from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detailed</w:t>
      </w:r>
      <w:r>
        <w:rPr>
          <w:rFonts w:ascii="Arial" w:hAnsi="Arial" w:eastAsia="Arial" w:cs="Arial"/>
          <w:sz w:val="23"/>
          <w:szCs w:val="23"/>
          <w:spacing w:val="4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planning</w:t>
      </w:r>
      <w:r>
        <w:rPr>
          <w:rFonts w:ascii="Arial" w:hAnsi="Arial" w:eastAsia="Arial" w:cs="Arial"/>
          <w:sz w:val="23"/>
          <w:szCs w:val="23"/>
          <w:spacing w:val="3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3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control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to</w:t>
      </w:r>
      <w:r>
        <w:rPr>
          <w:rFonts w:ascii="Arial" w:hAnsi="Arial" w:eastAsia="Arial" w:cs="Arial"/>
          <w:sz w:val="23"/>
          <w:szCs w:val="23"/>
          <w:spacing w:val="3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</w:t>
      </w:r>
      <w:r>
        <w:rPr>
          <w:rFonts w:ascii="Arial" w:hAnsi="Arial" w:eastAsia="Arial" w:cs="Arial"/>
          <w:sz w:val="23"/>
          <w:szCs w:val="23"/>
          <w:spacing w:val="-2"/>
        </w:rPr>
        <w:t>e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control</w:t>
      </w:r>
      <w:r>
        <w:rPr>
          <w:rFonts w:ascii="Arial" w:hAnsi="Arial" w:eastAsia="Arial" w:cs="Arial"/>
          <w:sz w:val="23"/>
          <w:szCs w:val="23"/>
          <w:spacing w:val="3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overall</w:t>
      </w:r>
      <w:r>
        <w:rPr>
          <w:rFonts w:ascii="Arial" w:hAnsi="Arial" w:eastAsia="Arial" w:cs="Arial"/>
          <w:sz w:val="23"/>
          <w:szCs w:val="23"/>
          <w:spacing w:val="4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urban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architectural</w:t>
      </w:r>
      <w:r>
        <w:rPr>
          <w:rFonts w:ascii="Arial" w:hAnsi="Arial" w:eastAsia="Arial" w:cs="Arial"/>
          <w:sz w:val="23"/>
          <w:szCs w:val="23"/>
          <w:spacing w:val="4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style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3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4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development</w:t>
      </w:r>
      <w:r>
        <w:rPr>
          <w:rFonts w:ascii="Arial" w:hAnsi="Arial" w:eastAsia="Arial" w:cs="Arial"/>
          <w:sz w:val="23"/>
          <w:szCs w:val="23"/>
          <w:spacing w:val="4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3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economic</w:t>
      </w:r>
      <w:r>
        <w:rPr>
          <w:rFonts w:ascii="Arial" w:hAnsi="Arial" w:eastAsia="Arial" w:cs="Arial"/>
          <w:sz w:val="23"/>
          <w:szCs w:val="23"/>
          <w:spacing w:val="5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industry</w:t>
      </w:r>
      <w:r>
        <w:rPr>
          <w:rFonts w:ascii="Arial" w:hAnsi="Arial" w:eastAsia="Arial" w:cs="Arial"/>
          <w:sz w:val="23"/>
          <w:szCs w:val="23"/>
          <w:spacing w:val="4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</w:p>
    <w:p>
      <w:pPr>
        <w:ind w:left="113"/>
        <w:spacing w:before="146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optimization</w:t>
      </w:r>
      <w:r>
        <w:rPr>
          <w:rFonts w:ascii="Arial" w:hAnsi="Arial" w:eastAsia="Arial" w:cs="Arial"/>
          <w:sz w:val="23"/>
          <w:szCs w:val="23"/>
          <w:spacing w:val="4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19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environmental</w:t>
      </w:r>
      <w:r>
        <w:rPr>
          <w:rFonts w:ascii="Arial" w:hAnsi="Arial" w:eastAsia="Arial" w:cs="Arial"/>
          <w:sz w:val="23"/>
          <w:szCs w:val="23"/>
          <w:spacing w:val="3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resources,</w:t>
      </w:r>
      <w:r>
        <w:rPr>
          <w:rFonts w:ascii="Arial" w:hAnsi="Arial" w:eastAsia="Arial" w:cs="Arial"/>
          <w:sz w:val="23"/>
          <w:szCs w:val="23"/>
          <w:spacing w:val="3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urban</w:t>
      </w:r>
      <w:r>
        <w:rPr>
          <w:rFonts w:ascii="Arial" w:hAnsi="Arial" w:eastAsia="Arial" w:cs="Arial"/>
          <w:sz w:val="23"/>
          <w:szCs w:val="23"/>
          <w:spacing w:val="2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design</w:t>
      </w:r>
      <w:r>
        <w:rPr>
          <w:rFonts w:ascii="Arial" w:hAnsi="Arial" w:eastAsia="Arial" w:cs="Arial"/>
          <w:sz w:val="23"/>
          <w:szCs w:val="23"/>
          <w:spacing w:val="3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has</w:t>
      </w:r>
      <w:r>
        <w:rPr>
          <w:rFonts w:ascii="Arial" w:hAnsi="Arial" w:eastAsia="Arial" w:cs="Arial"/>
          <w:sz w:val="23"/>
          <w:szCs w:val="23"/>
          <w:spacing w:val="3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become</w:t>
      </w:r>
      <w:r>
        <w:rPr>
          <w:rFonts w:ascii="Arial" w:hAnsi="Arial" w:eastAsia="Arial" w:cs="Arial"/>
          <w:sz w:val="23"/>
          <w:szCs w:val="23"/>
          <w:spacing w:val="2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</w:t>
      </w:r>
      <w:r>
        <w:rPr>
          <w:rFonts w:ascii="Arial" w:hAnsi="Arial" w:eastAsia="Arial" w:cs="Arial"/>
          <w:sz w:val="23"/>
          <w:szCs w:val="23"/>
          <w:spacing w:val="34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new</w:t>
      </w:r>
    </w:p>
    <w:p>
      <w:pPr>
        <w:ind w:left="113"/>
        <w:spacing w:before="147" w:line="535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21"/>
        </w:rPr>
        <w:t>tool</w:t>
      </w:r>
      <w:r>
        <w:rPr>
          <w:rFonts w:ascii="Arial" w:hAnsi="Arial" w:eastAsia="Arial" w:cs="Arial"/>
          <w:sz w:val="23"/>
          <w:szCs w:val="23"/>
          <w:spacing w:val="53"/>
          <w:position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21"/>
        </w:rPr>
        <w:t>for</w:t>
      </w:r>
      <w:r>
        <w:rPr>
          <w:rFonts w:ascii="Arial" w:hAnsi="Arial" w:eastAsia="Arial" w:cs="Arial"/>
          <w:sz w:val="23"/>
          <w:szCs w:val="23"/>
          <w:spacing w:val="55"/>
          <w:position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21"/>
        </w:rPr>
        <w:t>government's</w:t>
      </w:r>
      <w:r>
        <w:rPr>
          <w:rFonts w:ascii="Arial" w:hAnsi="Arial" w:eastAsia="Arial" w:cs="Arial"/>
          <w:sz w:val="23"/>
          <w:szCs w:val="23"/>
          <w:spacing w:val="59"/>
          <w:position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21"/>
        </w:rPr>
        <w:t>efficient</w:t>
      </w:r>
      <w:r>
        <w:rPr>
          <w:rFonts w:ascii="Arial" w:hAnsi="Arial" w:eastAsia="Arial" w:cs="Arial"/>
          <w:sz w:val="23"/>
          <w:szCs w:val="23"/>
          <w:spacing w:val="59"/>
          <w:position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21"/>
        </w:rPr>
        <w:t>administration</w:t>
      </w:r>
      <w:r>
        <w:rPr>
          <w:rFonts w:ascii="Arial" w:hAnsi="Arial" w:eastAsia="Arial" w:cs="Arial"/>
          <w:sz w:val="23"/>
          <w:szCs w:val="23"/>
          <w:spacing w:val="59"/>
          <w:w w:val="101"/>
          <w:position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21"/>
        </w:rPr>
        <w:t>and</w:t>
      </w:r>
      <w:r>
        <w:rPr>
          <w:rFonts w:ascii="Arial" w:hAnsi="Arial" w:eastAsia="Arial" w:cs="Arial"/>
          <w:sz w:val="23"/>
          <w:szCs w:val="23"/>
          <w:position w:val="21"/>
        </w:rPr>
        <w:t xml:space="preserve">  </w:t>
      </w:r>
      <w:r>
        <w:rPr>
          <w:rFonts w:ascii="Arial" w:hAnsi="Arial" w:eastAsia="Arial" w:cs="Arial"/>
          <w:sz w:val="23"/>
          <w:szCs w:val="23"/>
          <w:spacing w:val="-1"/>
          <w:position w:val="21"/>
        </w:rPr>
        <w:t>urban</w:t>
      </w:r>
      <w:r>
        <w:rPr>
          <w:rFonts w:ascii="Arial" w:hAnsi="Arial" w:eastAsia="Arial" w:cs="Arial"/>
          <w:sz w:val="23"/>
          <w:szCs w:val="23"/>
          <w:spacing w:val="61"/>
          <w:w w:val="101"/>
          <w:position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21"/>
        </w:rPr>
        <w:t>construction</w:t>
      </w:r>
    </w:p>
    <w:p>
      <w:pPr>
        <w:ind w:left="113"/>
        <w:spacing w:line="192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</w:rPr>
        <w:t>management</w:t>
      </w:r>
      <w:r>
        <w:rPr>
          <w:rFonts w:ascii="Arial" w:hAnsi="Arial" w:eastAsia="Arial" w:cs="Arial"/>
          <w:sz w:val="23"/>
          <w:szCs w:val="23"/>
          <w:spacing w:val="5"/>
        </w:rPr>
        <w:t>.</w:t>
      </w:r>
    </w:p>
    <w:p>
      <w:pPr>
        <w:ind w:left="113"/>
        <w:spacing w:before="308" w:line="198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spacing w:val="-9"/>
        </w:rPr>
        <w:t>Cultural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9"/>
        </w:rPr>
        <w:t>tourist</w:t>
      </w:r>
      <w:r>
        <w:rPr>
          <w:rFonts w:ascii="Arial" w:hAnsi="Arial" w:eastAsia="Arial" w:cs="Arial"/>
          <w:sz w:val="23"/>
          <w:szCs w:val="23"/>
          <w:spacing w:val="3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9"/>
        </w:rPr>
        <w:t>area:</w:t>
      </w:r>
    </w:p>
    <w:p>
      <w:pPr>
        <w:ind w:left="113" w:right="223"/>
        <w:spacing w:before="156" w:line="39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Deluan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has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set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up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Pan</w:t>
      </w:r>
      <w:r>
        <w:rPr>
          <w:rFonts w:ascii="Arial" w:hAnsi="Arial" w:eastAsia="Arial" w:cs="Arial"/>
          <w:sz w:val="23"/>
          <w:szCs w:val="23"/>
          <w:spacing w:val="-3"/>
        </w:rPr>
        <w:t>-</w:t>
      </w:r>
      <w:r>
        <w:rPr>
          <w:rFonts w:ascii="Arial" w:hAnsi="Arial" w:eastAsia="Arial" w:cs="Arial"/>
          <w:sz w:val="23"/>
          <w:szCs w:val="23"/>
          <w:spacing w:val="-2"/>
        </w:rPr>
        <w:t>China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Intelligent</w:t>
      </w:r>
      <w:r>
        <w:rPr>
          <w:rFonts w:ascii="Arial" w:hAnsi="Arial" w:eastAsia="Arial" w:cs="Arial"/>
          <w:sz w:val="23"/>
          <w:szCs w:val="23"/>
          <w:spacing w:val="2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Cultural</w:t>
      </w:r>
      <w:r>
        <w:rPr>
          <w:rFonts w:ascii="Arial" w:hAnsi="Arial" w:eastAsia="Arial" w:cs="Arial"/>
          <w:sz w:val="23"/>
          <w:szCs w:val="23"/>
          <w:spacing w:val="1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Trave</w:t>
      </w:r>
      <w:r>
        <w:rPr>
          <w:rFonts w:ascii="Arial" w:hAnsi="Arial" w:eastAsia="Arial" w:cs="Arial"/>
          <w:sz w:val="23"/>
          <w:szCs w:val="23"/>
          <w:spacing w:val="-3"/>
        </w:rPr>
        <w:t>l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Design</w:t>
      </w:r>
      <w:r>
        <w:rPr>
          <w:rFonts w:ascii="Arial" w:hAnsi="Arial" w:eastAsia="Arial" w:cs="Arial"/>
          <w:sz w:val="23"/>
          <w:szCs w:val="23"/>
          <w:spacing w:val="3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Institute</w:t>
      </w:r>
      <w:r>
        <w:rPr>
          <w:rFonts w:ascii="Arial" w:hAnsi="Arial" w:eastAsia="Arial" w:cs="Arial"/>
          <w:sz w:val="23"/>
          <w:szCs w:val="23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with</w:t>
      </w:r>
      <w:r>
        <w:rPr>
          <w:rFonts w:ascii="Arial" w:hAnsi="Arial" w:eastAsia="Arial" w:cs="Arial"/>
          <w:sz w:val="23"/>
          <w:szCs w:val="23"/>
        </w:rPr>
        <w:t xml:space="preserve">    </w:t>
      </w:r>
      <w:r>
        <w:rPr>
          <w:rFonts w:ascii="Arial" w:hAnsi="Arial" w:eastAsia="Arial" w:cs="Arial"/>
          <w:sz w:val="23"/>
          <w:szCs w:val="23"/>
          <w:spacing w:val="-2"/>
        </w:rPr>
        <w:t>Pan-China</w:t>
      </w:r>
      <w:r>
        <w:rPr>
          <w:rFonts w:ascii="Arial" w:hAnsi="Arial" w:eastAsia="Arial" w:cs="Arial"/>
          <w:sz w:val="23"/>
          <w:szCs w:val="23"/>
          <w:spacing w:val="2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Group's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superior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resources.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It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dedicated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</w:t>
      </w:r>
      <w:r>
        <w:rPr>
          <w:rFonts w:ascii="Arial" w:hAnsi="Arial" w:eastAsia="Arial" w:cs="Arial"/>
          <w:sz w:val="23"/>
          <w:szCs w:val="23"/>
          <w:spacing w:val="1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planning,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design</w:t>
      </w:r>
      <w:r>
        <w:rPr>
          <w:rFonts w:ascii="Arial" w:hAnsi="Arial" w:eastAsia="Arial" w:cs="Arial"/>
          <w:sz w:val="23"/>
          <w:szCs w:val="23"/>
        </w:rPr>
        <w:t xml:space="preserve"> 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4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operation</w:t>
      </w:r>
      <w:r>
        <w:rPr>
          <w:rFonts w:ascii="Arial" w:hAnsi="Arial" w:eastAsia="Arial" w:cs="Arial"/>
          <w:sz w:val="23"/>
          <w:szCs w:val="23"/>
          <w:spacing w:val="4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cultural</w:t>
      </w:r>
      <w:r>
        <w:rPr>
          <w:rFonts w:ascii="Arial" w:hAnsi="Arial" w:eastAsia="Arial" w:cs="Arial"/>
          <w:sz w:val="23"/>
          <w:szCs w:val="23"/>
          <w:spacing w:val="4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tourist</w:t>
      </w:r>
      <w:r>
        <w:rPr>
          <w:rFonts w:ascii="Arial" w:hAnsi="Arial" w:eastAsia="Arial" w:cs="Arial"/>
          <w:sz w:val="23"/>
          <w:szCs w:val="23"/>
          <w:spacing w:val="4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attractions</w:t>
      </w:r>
      <w:r>
        <w:rPr>
          <w:rFonts w:ascii="Arial" w:hAnsi="Arial" w:eastAsia="Arial" w:cs="Arial"/>
          <w:sz w:val="23"/>
          <w:szCs w:val="23"/>
          <w:spacing w:val="4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at</w:t>
      </w:r>
      <w:r>
        <w:rPr>
          <w:rFonts w:ascii="Arial" w:hAnsi="Arial" w:eastAsia="Arial" w:cs="Arial"/>
          <w:sz w:val="23"/>
          <w:szCs w:val="23"/>
          <w:spacing w:val="5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home</w:t>
      </w:r>
      <w:r>
        <w:rPr>
          <w:rFonts w:ascii="Arial" w:hAnsi="Arial" w:eastAsia="Arial" w:cs="Arial"/>
          <w:sz w:val="23"/>
          <w:szCs w:val="23"/>
          <w:spacing w:val="4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4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abroad.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Up</w:t>
      </w:r>
      <w:r>
        <w:rPr>
          <w:rFonts w:ascii="Arial" w:hAnsi="Arial" w:eastAsia="Arial" w:cs="Arial"/>
          <w:sz w:val="23"/>
          <w:szCs w:val="23"/>
          <w:spacing w:val="1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now,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it</w:t>
      </w:r>
      <w:r>
        <w:rPr>
          <w:rFonts w:ascii="Arial" w:hAnsi="Arial" w:eastAsia="Arial" w:cs="Arial"/>
          <w:sz w:val="23"/>
          <w:szCs w:val="23"/>
          <w:spacing w:val="3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has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provided</w:t>
      </w:r>
      <w:r>
        <w:rPr>
          <w:rFonts w:ascii="Arial" w:hAnsi="Arial" w:eastAsia="Arial" w:cs="Arial"/>
          <w:sz w:val="23"/>
          <w:szCs w:val="23"/>
          <w:spacing w:val="3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planning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design</w:t>
      </w:r>
      <w:r>
        <w:rPr>
          <w:rFonts w:ascii="Arial" w:hAnsi="Arial" w:eastAsia="Arial" w:cs="Arial"/>
          <w:sz w:val="23"/>
          <w:szCs w:val="23"/>
          <w:spacing w:val="2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consulting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services</w:t>
      </w:r>
      <w:r>
        <w:rPr>
          <w:rFonts w:ascii="Arial" w:hAnsi="Arial" w:eastAsia="Arial" w:cs="Arial"/>
          <w:sz w:val="23"/>
          <w:szCs w:val="23"/>
          <w:spacing w:val="2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fo</w:t>
      </w:r>
      <w:r>
        <w:rPr>
          <w:rFonts w:ascii="Arial" w:hAnsi="Arial" w:eastAsia="Arial" w:cs="Arial"/>
          <w:sz w:val="23"/>
          <w:szCs w:val="23"/>
          <w:spacing w:val="-3"/>
        </w:rPr>
        <w:t>r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more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than</w:t>
      </w:r>
      <w:r>
        <w:rPr>
          <w:rFonts w:ascii="Arial" w:hAnsi="Arial" w:eastAsia="Arial" w:cs="Arial"/>
          <w:sz w:val="23"/>
          <w:szCs w:val="23"/>
          <w:spacing w:val="4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105A</w:t>
      </w:r>
      <w:r>
        <w:rPr>
          <w:rFonts w:ascii="Arial" w:hAnsi="Arial" w:eastAsia="Arial" w:cs="Arial"/>
          <w:sz w:val="23"/>
          <w:szCs w:val="23"/>
        </w:rPr>
        <w:t xml:space="preserve">   </w:t>
      </w:r>
      <w:r>
        <w:rPr>
          <w:rFonts w:ascii="Arial" w:hAnsi="Arial" w:eastAsia="Arial" w:cs="Arial"/>
          <w:sz w:val="23"/>
          <w:szCs w:val="23"/>
          <w:spacing w:val="-1"/>
        </w:rPr>
        <w:t>tourist</w:t>
      </w:r>
      <w:r>
        <w:rPr>
          <w:rFonts w:ascii="Arial" w:hAnsi="Arial" w:eastAsia="Arial" w:cs="Arial"/>
          <w:sz w:val="23"/>
          <w:szCs w:val="23"/>
          <w:spacing w:val="4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attractions</w:t>
      </w:r>
      <w:r>
        <w:rPr>
          <w:rFonts w:ascii="Arial" w:hAnsi="Arial" w:eastAsia="Arial" w:cs="Arial"/>
          <w:sz w:val="23"/>
          <w:szCs w:val="23"/>
          <w:spacing w:val="4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in</w:t>
      </w:r>
      <w:r>
        <w:rPr>
          <w:rFonts w:ascii="Arial" w:hAnsi="Arial" w:eastAsia="Arial" w:cs="Arial"/>
          <w:sz w:val="23"/>
          <w:szCs w:val="23"/>
          <w:spacing w:val="4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China</w:t>
      </w:r>
      <w:r>
        <w:rPr>
          <w:rFonts w:ascii="Arial" w:hAnsi="Arial" w:eastAsia="Arial" w:cs="Arial"/>
          <w:sz w:val="23"/>
          <w:szCs w:val="23"/>
          <w:spacing w:val="-2"/>
        </w:rPr>
        <w:t>.</w:t>
      </w:r>
      <w:r>
        <w:rPr>
          <w:rFonts w:ascii="Arial" w:hAnsi="Arial" w:eastAsia="Arial" w:cs="Arial"/>
          <w:sz w:val="23"/>
          <w:szCs w:val="23"/>
          <w:spacing w:val="-1"/>
        </w:rPr>
        <w:t>According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to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4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</w:t>
      </w:r>
      <w:r>
        <w:rPr>
          <w:rFonts w:ascii="Arial" w:hAnsi="Arial" w:eastAsia="Arial" w:cs="Arial"/>
          <w:sz w:val="23"/>
          <w:szCs w:val="23"/>
          <w:spacing w:val="-2"/>
        </w:rPr>
        <w:t>ntent</w:t>
      </w:r>
      <w:r>
        <w:rPr>
          <w:rFonts w:ascii="Arial" w:hAnsi="Arial" w:eastAsia="Arial" w:cs="Arial"/>
          <w:sz w:val="23"/>
          <w:szCs w:val="23"/>
          <w:spacing w:val="4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4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depth</w:t>
      </w:r>
      <w:r>
        <w:rPr>
          <w:rFonts w:ascii="Arial" w:hAnsi="Arial" w:eastAsia="Arial" w:cs="Arial"/>
          <w:sz w:val="23"/>
          <w:szCs w:val="23"/>
          <w:spacing w:val="4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</w:p>
    <w:p>
      <w:pPr>
        <w:ind w:left="113" w:right="441"/>
        <w:spacing w:before="147" w:line="44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planning,</w:t>
      </w:r>
      <w:r>
        <w:rPr>
          <w:rFonts w:ascii="Arial" w:hAnsi="Arial" w:eastAsia="Arial" w:cs="Arial"/>
          <w:sz w:val="23"/>
          <w:szCs w:val="23"/>
          <w:spacing w:val="6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3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tourism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planning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scenic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spots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can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be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divided</w:t>
      </w:r>
      <w:r>
        <w:rPr>
          <w:rFonts w:ascii="Arial" w:hAnsi="Arial" w:eastAsia="Arial" w:cs="Arial"/>
          <w:sz w:val="23"/>
          <w:szCs w:val="23"/>
          <w:spacing w:val="4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into</w:t>
      </w:r>
      <w:r>
        <w:rPr>
          <w:rFonts w:ascii="Arial" w:hAnsi="Arial" w:eastAsia="Arial" w:cs="Arial"/>
          <w:sz w:val="23"/>
          <w:szCs w:val="23"/>
          <w:spacing w:val="8"/>
        </w:rPr>
        <w:t xml:space="preserve">  </w:t>
      </w:r>
      <w:r>
        <w:rPr>
          <w:rFonts w:ascii="Arial" w:hAnsi="Arial" w:eastAsia="Arial" w:cs="Arial"/>
          <w:sz w:val="23"/>
          <w:szCs w:val="23"/>
          <w:spacing w:val="-2"/>
        </w:rPr>
        <w:t>three</w:t>
      </w:r>
      <w:r>
        <w:rPr>
          <w:rFonts w:ascii="Arial" w:hAnsi="Arial" w:eastAsia="Arial" w:cs="Arial"/>
          <w:sz w:val="23"/>
          <w:szCs w:val="23"/>
        </w:rPr>
        <w:t xml:space="preserve">     </w:t>
      </w:r>
      <w:r>
        <w:rPr>
          <w:rFonts w:ascii="Arial" w:hAnsi="Arial" w:eastAsia="Arial" w:cs="Arial"/>
          <w:sz w:val="23"/>
          <w:szCs w:val="23"/>
          <w:spacing w:val="-1"/>
        </w:rPr>
        <w:t>different</w:t>
      </w:r>
      <w:r>
        <w:rPr>
          <w:rFonts w:ascii="Arial" w:hAnsi="Arial" w:eastAsia="Arial" w:cs="Arial"/>
          <w:sz w:val="23"/>
          <w:szCs w:val="23"/>
          <w:spacing w:val="3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levels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namely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overall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plannin</w:t>
      </w:r>
      <w:r>
        <w:rPr>
          <w:rFonts w:ascii="Arial" w:hAnsi="Arial" w:eastAsia="Arial" w:cs="Arial"/>
          <w:sz w:val="23"/>
          <w:szCs w:val="23"/>
          <w:spacing w:val="-2"/>
        </w:rPr>
        <w:t>g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scenic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spots,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detailed</w:t>
      </w:r>
      <w:r>
        <w:rPr>
          <w:rFonts w:ascii="Arial" w:hAnsi="Arial" w:eastAsia="Arial" w:cs="Arial"/>
          <w:sz w:val="23"/>
          <w:szCs w:val="23"/>
        </w:rPr>
        <w:t xml:space="preserve">     </w:t>
      </w:r>
      <w:r>
        <w:rPr>
          <w:rFonts w:ascii="Arial" w:hAnsi="Arial" w:eastAsia="Arial" w:cs="Arial"/>
          <w:sz w:val="23"/>
          <w:szCs w:val="23"/>
          <w:spacing w:val="-1"/>
        </w:rPr>
        <w:t>planning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controlling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scenic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spots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constructi</w:t>
      </w:r>
      <w:r>
        <w:rPr>
          <w:rFonts w:ascii="Arial" w:hAnsi="Arial" w:eastAsia="Arial" w:cs="Arial"/>
          <w:sz w:val="23"/>
          <w:szCs w:val="23"/>
          <w:spacing w:val="-2"/>
        </w:rPr>
        <w:t>ve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planning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scenic</w:t>
      </w:r>
    </w:p>
    <w:p>
      <w:pPr>
        <w:ind w:left="113"/>
        <w:spacing w:line="192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</w:rPr>
        <w:t>spots</w:t>
      </w:r>
      <w:r>
        <w:rPr>
          <w:rFonts w:ascii="Arial" w:hAnsi="Arial" w:eastAsia="Arial" w:cs="Arial"/>
          <w:sz w:val="23"/>
          <w:szCs w:val="23"/>
          <w:spacing w:val="13"/>
        </w:rPr>
        <w:t>.</w:t>
      </w:r>
    </w:p>
    <w:p>
      <w:pPr>
        <w:ind w:left="113"/>
        <w:spacing w:before="301" w:line="196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spacing w:val="-10"/>
        </w:rPr>
        <w:t>Religious</w:t>
      </w:r>
      <w:r>
        <w:rPr>
          <w:rFonts w:ascii="Arial" w:hAnsi="Arial" w:eastAsia="Arial" w:cs="Arial"/>
          <w:sz w:val="23"/>
          <w:szCs w:val="23"/>
          <w:spacing w:val="4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10"/>
        </w:rPr>
        <w:t>architecture:</w:t>
      </w:r>
    </w:p>
    <w:p>
      <w:pPr>
        <w:ind w:left="113"/>
        <w:spacing w:before="163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Entrusted</w:t>
      </w:r>
      <w:r>
        <w:rPr>
          <w:rFonts w:ascii="Arial" w:hAnsi="Arial" w:eastAsia="Arial" w:cs="Arial"/>
          <w:sz w:val="23"/>
          <w:szCs w:val="23"/>
          <w:spacing w:val="33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by</w:t>
      </w:r>
      <w:r>
        <w:rPr>
          <w:rFonts w:ascii="Arial" w:hAnsi="Arial" w:eastAsia="Arial" w:cs="Arial"/>
          <w:sz w:val="23"/>
          <w:szCs w:val="23"/>
          <w:spacing w:val="23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3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Government</w:t>
      </w:r>
      <w:r>
        <w:rPr>
          <w:rFonts w:ascii="Arial" w:hAnsi="Arial" w:eastAsia="Arial" w:cs="Arial"/>
          <w:sz w:val="23"/>
          <w:szCs w:val="23"/>
          <w:spacing w:val="2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2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Nepal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,</w:t>
      </w:r>
      <w:r>
        <w:rPr>
          <w:rFonts w:ascii="Arial" w:hAnsi="Arial" w:eastAsia="Arial" w:cs="Arial"/>
          <w:sz w:val="23"/>
          <w:szCs w:val="23"/>
          <w:spacing w:val="3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Deluan</w:t>
      </w:r>
      <w:r>
        <w:rPr>
          <w:rFonts w:ascii="Arial" w:hAnsi="Arial" w:eastAsia="Arial" w:cs="Arial"/>
          <w:sz w:val="23"/>
          <w:szCs w:val="23"/>
          <w:spacing w:val="19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was</w:t>
      </w:r>
      <w:r>
        <w:rPr>
          <w:rFonts w:ascii="Arial" w:hAnsi="Arial" w:eastAsia="Arial" w:cs="Arial"/>
          <w:sz w:val="23"/>
          <w:szCs w:val="23"/>
          <w:spacing w:val="3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invited</w:t>
      </w:r>
      <w:r>
        <w:rPr>
          <w:rFonts w:ascii="Arial" w:hAnsi="Arial" w:eastAsia="Arial" w:cs="Arial"/>
          <w:sz w:val="23"/>
          <w:szCs w:val="23"/>
          <w:spacing w:val="23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to</w:t>
      </w:r>
      <w:r>
        <w:rPr>
          <w:rFonts w:ascii="Arial" w:hAnsi="Arial" w:eastAsia="Arial" w:cs="Arial"/>
          <w:sz w:val="23"/>
          <w:szCs w:val="23"/>
          <w:spacing w:val="3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be</w:t>
      </w:r>
      <w:r>
        <w:rPr>
          <w:rFonts w:ascii="Arial" w:hAnsi="Arial" w:eastAsia="Arial" w:cs="Arial"/>
          <w:sz w:val="23"/>
          <w:szCs w:val="23"/>
          <w:spacing w:val="23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the</w:t>
      </w:r>
    </w:p>
    <w:p>
      <w:pPr>
        <w:ind w:left="113" w:right="83"/>
        <w:spacing w:before="150" w:line="352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birthplace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Buddha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2019,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master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plan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for</w:t>
      </w:r>
      <w:r>
        <w:rPr>
          <w:rFonts w:ascii="Arial" w:hAnsi="Arial" w:eastAsia="Arial" w:cs="Arial"/>
          <w:sz w:val="23"/>
          <w:szCs w:val="23"/>
          <w:spacing w:val="1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2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square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kilometr</w:t>
      </w:r>
      <w:r>
        <w:rPr>
          <w:rFonts w:ascii="Arial" w:hAnsi="Arial" w:eastAsia="Arial" w:cs="Arial"/>
          <w:sz w:val="23"/>
          <w:szCs w:val="23"/>
          <w:spacing w:val="-3"/>
        </w:rPr>
        <w:t>es</w:t>
      </w:r>
      <w:r>
        <w:rPr>
          <w:rFonts w:ascii="Arial" w:hAnsi="Arial" w:eastAsia="Arial" w:cs="Arial"/>
          <w:sz w:val="23"/>
          <w:szCs w:val="23"/>
        </w:rPr>
        <w:t xml:space="preserve">    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land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2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northern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part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</w:t>
      </w:r>
      <w:r>
        <w:rPr>
          <w:rFonts w:ascii="Arial" w:hAnsi="Arial" w:eastAsia="Arial" w:cs="Arial"/>
          <w:sz w:val="23"/>
          <w:szCs w:val="23"/>
          <w:spacing w:val="-3"/>
        </w:rPr>
        <w:t>f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Lambini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Sacred</w:t>
      </w:r>
      <w:r>
        <w:rPr>
          <w:rFonts w:ascii="Arial" w:hAnsi="Arial" w:eastAsia="Arial" w:cs="Arial"/>
          <w:sz w:val="23"/>
          <w:szCs w:val="23"/>
          <w:spacing w:val="4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Garden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in</w:t>
      </w:r>
      <w:r>
        <w:rPr>
          <w:rFonts w:ascii="Arial" w:hAnsi="Arial" w:eastAsia="Arial" w:cs="Arial"/>
          <w:sz w:val="23"/>
          <w:szCs w:val="23"/>
          <w:spacing w:val="3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Nepal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was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drawn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up.</w:t>
      </w:r>
    </w:p>
    <w:p>
      <w:pPr>
        <w:ind w:left="113" w:right="687"/>
        <w:spacing w:before="141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Over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3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past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decade,</w:t>
      </w:r>
      <w:r>
        <w:rPr>
          <w:rFonts w:ascii="Arial" w:hAnsi="Arial" w:eastAsia="Arial" w:cs="Arial"/>
          <w:sz w:val="23"/>
          <w:szCs w:val="23"/>
          <w:spacing w:val="3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Deluan</w:t>
      </w:r>
      <w:r>
        <w:rPr>
          <w:rFonts w:ascii="Arial" w:hAnsi="Arial" w:eastAsia="Arial" w:cs="Arial"/>
          <w:sz w:val="23"/>
          <w:szCs w:val="23"/>
          <w:spacing w:val="3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has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worked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out</w:t>
      </w:r>
      <w:r>
        <w:rPr>
          <w:rFonts w:ascii="Arial" w:hAnsi="Arial" w:eastAsia="Arial" w:cs="Arial"/>
          <w:sz w:val="23"/>
          <w:szCs w:val="23"/>
          <w:spacing w:val="3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planning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architectural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plans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for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more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than</w:t>
      </w:r>
      <w:r>
        <w:rPr>
          <w:rFonts w:ascii="Arial" w:hAnsi="Arial" w:eastAsia="Arial" w:cs="Arial"/>
          <w:sz w:val="23"/>
          <w:szCs w:val="23"/>
          <w:spacing w:val="4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10</w:t>
      </w:r>
      <w:r>
        <w:rPr>
          <w:rFonts w:ascii="Arial" w:hAnsi="Arial" w:eastAsia="Arial" w:cs="Arial"/>
          <w:sz w:val="23"/>
          <w:szCs w:val="23"/>
          <w:spacing w:val="-3"/>
        </w:rPr>
        <w:t>0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temples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temples</w:t>
      </w:r>
      <w:r>
        <w:rPr>
          <w:rFonts w:ascii="Arial" w:hAnsi="Arial" w:eastAsia="Arial" w:cs="Arial"/>
          <w:sz w:val="23"/>
          <w:szCs w:val="23"/>
          <w:spacing w:val="-3"/>
        </w:rPr>
        <w:t>.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project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covers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all</w:t>
      </w:r>
    </w:p>
    <w:p>
      <w:pPr>
        <w:ind w:left="113"/>
        <w:spacing w:before="147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provinces</w:t>
      </w:r>
      <w:r>
        <w:rPr>
          <w:rFonts w:ascii="Arial" w:hAnsi="Arial" w:eastAsia="Arial" w:cs="Arial"/>
          <w:sz w:val="23"/>
          <w:szCs w:val="23"/>
          <w:spacing w:val="1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and</w:t>
      </w:r>
      <w:r>
        <w:rPr>
          <w:rFonts w:ascii="Arial" w:hAnsi="Arial" w:eastAsia="Arial" w:cs="Arial"/>
          <w:sz w:val="23"/>
          <w:szCs w:val="23"/>
          <w:spacing w:val="2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regions</w:t>
      </w:r>
      <w:r>
        <w:rPr>
          <w:rFonts w:ascii="Arial" w:hAnsi="Arial" w:eastAsia="Arial" w:cs="Arial"/>
          <w:sz w:val="23"/>
          <w:szCs w:val="23"/>
          <w:spacing w:val="1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China,</w:t>
      </w:r>
      <w:r>
        <w:rPr>
          <w:rFonts w:ascii="Arial" w:hAnsi="Arial" w:eastAsia="Arial" w:cs="Arial"/>
          <w:sz w:val="23"/>
          <w:szCs w:val="23"/>
          <w:spacing w:val="1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Thailand,</w:t>
      </w:r>
      <w:r>
        <w:rPr>
          <w:rFonts w:ascii="Arial" w:hAnsi="Arial" w:eastAsia="Arial" w:cs="Arial"/>
          <w:sz w:val="23"/>
          <w:szCs w:val="23"/>
          <w:spacing w:val="2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Nepal</w:t>
      </w:r>
      <w:r>
        <w:rPr>
          <w:rFonts w:ascii="Arial" w:hAnsi="Arial" w:eastAsia="Arial" w:cs="Arial"/>
          <w:sz w:val="23"/>
          <w:szCs w:val="23"/>
          <w:spacing w:val="1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and</w:t>
      </w:r>
      <w:r>
        <w:rPr>
          <w:rFonts w:ascii="Arial" w:hAnsi="Arial" w:eastAsia="Arial" w:cs="Arial"/>
          <w:sz w:val="23"/>
          <w:szCs w:val="23"/>
          <w:spacing w:val="1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2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United</w:t>
      </w:r>
      <w:r>
        <w:rPr>
          <w:rFonts w:ascii="Arial" w:hAnsi="Arial" w:eastAsia="Arial" w:cs="Arial"/>
          <w:sz w:val="23"/>
          <w:szCs w:val="23"/>
          <w:spacing w:val="16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States.</w:t>
      </w:r>
      <w:r>
        <w:rPr>
          <w:rFonts w:ascii="Arial" w:hAnsi="Arial" w:eastAsia="Arial" w:cs="Arial"/>
          <w:sz w:val="23"/>
          <w:szCs w:val="23"/>
          <w:spacing w:val="1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</w:p>
    <w:p>
      <w:pPr>
        <w:ind w:left="113" w:right="583"/>
        <w:spacing w:before="147" w:line="373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architectural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styles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include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templ</w:t>
      </w:r>
      <w:r>
        <w:rPr>
          <w:rFonts w:ascii="Arial" w:hAnsi="Arial" w:eastAsia="Arial" w:cs="Arial"/>
          <w:sz w:val="23"/>
          <w:szCs w:val="23"/>
          <w:spacing w:val="-2"/>
        </w:rPr>
        <w:t>e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styles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Han</w:t>
      </w:r>
      <w:r>
        <w:rPr>
          <w:rFonts w:ascii="Arial" w:hAnsi="Arial" w:eastAsia="Arial" w:cs="Arial"/>
          <w:sz w:val="23"/>
          <w:szCs w:val="23"/>
          <w:spacing w:val="3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Buddhism,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Tibetan</w:t>
      </w:r>
      <w:r>
        <w:rPr>
          <w:rFonts w:ascii="Arial" w:hAnsi="Arial" w:eastAsia="Arial" w:cs="Arial"/>
          <w:sz w:val="23"/>
          <w:szCs w:val="23"/>
        </w:rPr>
        <w:t xml:space="preserve">     </w:t>
      </w:r>
      <w:r>
        <w:rPr>
          <w:rFonts w:ascii="Arial" w:hAnsi="Arial" w:eastAsia="Arial" w:cs="Arial"/>
          <w:sz w:val="23"/>
          <w:szCs w:val="23"/>
          <w:spacing w:val="-2"/>
        </w:rPr>
        <w:t>Buddhism</w:t>
      </w:r>
      <w:r>
        <w:rPr>
          <w:rFonts w:ascii="Arial" w:hAnsi="Arial" w:eastAsia="Arial" w:cs="Arial"/>
          <w:sz w:val="23"/>
          <w:szCs w:val="23"/>
          <w:spacing w:val="3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3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Southern</w:t>
      </w:r>
      <w:r>
        <w:rPr>
          <w:rFonts w:ascii="Arial" w:hAnsi="Arial" w:eastAsia="Arial" w:cs="Arial"/>
          <w:sz w:val="23"/>
          <w:szCs w:val="23"/>
          <w:spacing w:val="3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Buddhism</w:t>
      </w:r>
      <w:r>
        <w:rPr>
          <w:rFonts w:ascii="Arial" w:hAnsi="Arial" w:eastAsia="Arial" w:cs="Arial"/>
          <w:sz w:val="23"/>
          <w:szCs w:val="23"/>
          <w:spacing w:val="3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various</w:t>
      </w:r>
      <w:r>
        <w:rPr>
          <w:rFonts w:ascii="Arial" w:hAnsi="Arial" w:eastAsia="Arial" w:cs="Arial"/>
          <w:sz w:val="23"/>
          <w:szCs w:val="23"/>
          <w:spacing w:val="3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historical</w:t>
      </w:r>
      <w:r>
        <w:rPr>
          <w:rFonts w:ascii="Arial" w:hAnsi="Arial" w:eastAsia="Arial" w:cs="Arial"/>
          <w:sz w:val="23"/>
          <w:szCs w:val="23"/>
          <w:spacing w:val="3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periods,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forming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unique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planning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design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sys</w:t>
      </w:r>
      <w:r>
        <w:rPr>
          <w:rFonts w:ascii="Arial" w:hAnsi="Arial" w:eastAsia="Arial" w:cs="Arial"/>
          <w:sz w:val="23"/>
          <w:szCs w:val="23"/>
          <w:spacing w:val="-2"/>
        </w:rPr>
        <w:t>tem.</w:t>
      </w:r>
    </w:p>
    <w:p>
      <w:pPr>
        <w:sectPr>
          <w:pgSz w:w="11910" w:h="16840"/>
          <w:pgMar w:top="400" w:right="1786" w:bottom="0" w:left="1786" w:header="0" w:footer="0" w:gutter="0"/>
        </w:sectPr>
        <w:rPr/>
      </w:pP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ind w:left="11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F3200"/>
          <w:spacing w:val="-24"/>
        </w:rPr>
        <w:t>业务范围：</w:t>
      </w:r>
    </w:p>
    <w:p>
      <w:pPr>
        <w:spacing w:line="433" w:lineRule="auto"/>
        <w:rPr>
          <w:rFonts w:ascii="Arial"/>
          <w:sz w:val="21"/>
        </w:rPr>
      </w:pPr>
      <w:r/>
    </w:p>
    <w:p>
      <w:pPr>
        <w:ind w:left="117"/>
        <w:spacing w:before="85" w:line="220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b/>
          <w:bCs/>
          <w:spacing w:val="-15"/>
        </w:rPr>
        <w:t>剧院建筑：</w:t>
      </w:r>
    </w:p>
    <w:p>
      <w:pPr>
        <w:ind w:left="113" w:right="205"/>
        <w:spacing w:before="151" w:line="327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"/>
        </w:rPr>
        <w:t>2019年在国际竞标中，德鲁安获得泰国文化中心竞赛第一名，并完成了</w:t>
      </w:r>
      <w:r>
        <w:rPr>
          <w:rFonts w:ascii="SimSun" w:hAnsi="SimSun" w:eastAsia="SimSun" w:cs="SimSun"/>
          <w:sz w:val="26"/>
          <w:szCs w:val="26"/>
          <w:spacing w:val="18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以超级剧院为主体的工程设计，并获得泰国王储诗琳</w:t>
      </w:r>
      <w:r>
        <w:rPr>
          <w:rFonts w:ascii="SimSun" w:hAnsi="SimSun" w:eastAsia="SimSun" w:cs="SimSun"/>
          <w:sz w:val="26"/>
          <w:szCs w:val="26"/>
          <w:spacing w:val="-2"/>
        </w:rPr>
        <w:t>通公主殿下的亲切</w:t>
      </w:r>
    </w:p>
    <w:p>
      <w:pPr>
        <w:ind w:left="113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接见。德鲁安拥有完善的剧院建筑设计团队，从设计理念到设备</w:t>
      </w:r>
      <w:r>
        <w:rPr>
          <w:rFonts w:ascii="SimSun" w:hAnsi="SimSun" w:eastAsia="SimSun" w:cs="SimSun"/>
          <w:sz w:val="26"/>
          <w:szCs w:val="26"/>
          <w:spacing w:val="-3"/>
        </w:rPr>
        <w:t>工程，</w:t>
      </w:r>
    </w:p>
    <w:p>
      <w:pPr>
        <w:ind w:left="113"/>
        <w:spacing w:before="149" w:line="461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  <w:position w:val="15"/>
        </w:rPr>
        <w:t>包括建筑、结构、造价、设备、声光电和舞台工程众多专业的</w:t>
      </w:r>
      <w:r>
        <w:rPr>
          <w:rFonts w:ascii="SimSun" w:hAnsi="SimSun" w:eastAsia="SimSun" w:cs="SimSun"/>
          <w:sz w:val="26"/>
          <w:szCs w:val="26"/>
          <w:spacing w:val="-3"/>
          <w:position w:val="15"/>
        </w:rPr>
        <w:t>专家成员，</w:t>
      </w:r>
    </w:p>
    <w:p>
      <w:pPr>
        <w:ind w:left="113"/>
        <w:spacing w:before="1" w:line="218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4"/>
        </w:rPr>
        <w:t>可以为剧院建筑提供一站式设计和咨询服务。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ind w:left="117"/>
        <w:spacing w:before="85"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b/>
          <w:bCs/>
          <w:spacing w:val="-14"/>
        </w:rPr>
        <w:t>禅意园林：</w:t>
      </w:r>
    </w:p>
    <w:p>
      <w:pPr>
        <w:ind w:left="113" w:right="200"/>
        <w:spacing w:before="162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"/>
        </w:rPr>
        <w:t>中国古典园林有着三千年的悠久历史，禅意园林更是在漫长的</w:t>
      </w:r>
      <w:r>
        <w:rPr>
          <w:rFonts w:ascii="SimSun" w:hAnsi="SimSun" w:eastAsia="SimSun" w:cs="SimSun"/>
          <w:sz w:val="26"/>
          <w:szCs w:val="26"/>
          <w:spacing w:val="-2"/>
        </w:rPr>
        <w:t>发展中形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成了独特的简约的风格，受到亚洲和世界各国人民的喜爱。德鲁安通过</w:t>
      </w:r>
      <w:r>
        <w:rPr>
          <w:rFonts w:ascii="SimSun" w:hAnsi="SimSun" w:eastAsia="SimSun" w:cs="SimSun"/>
          <w:sz w:val="26"/>
          <w:szCs w:val="26"/>
          <w:spacing w:val="17"/>
        </w:rPr>
        <w:t xml:space="preserve"> </w:t>
      </w:r>
      <w:r>
        <w:rPr>
          <w:rFonts w:ascii="SimSun" w:hAnsi="SimSun" w:eastAsia="SimSun" w:cs="SimSun"/>
          <w:sz w:val="26"/>
          <w:szCs w:val="26"/>
        </w:rPr>
        <w:t>对唐宋时期佛教禅意景观园林的实例和理论的梳</w:t>
      </w:r>
      <w:r>
        <w:rPr>
          <w:rFonts w:ascii="SimSun" w:hAnsi="SimSun" w:eastAsia="SimSun" w:cs="SimSun"/>
          <w:sz w:val="26"/>
          <w:szCs w:val="26"/>
          <w:spacing w:val="-1"/>
        </w:rPr>
        <w:t>理，形成了独特的现代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2"/>
        </w:rPr>
        <w:t>禅意景观设计方法和体系，为众多不同尺度的寺庙宫观、办公会所以及</w:t>
      </w:r>
    </w:p>
    <w:p>
      <w:pPr>
        <w:ind w:left="113"/>
        <w:spacing w:before="1" w:line="218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4"/>
        </w:rPr>
        <w:t>私人住宅花园等提供了高品质的禅意园林设计。</w: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117"/>
        <w:spacing w:before="85" w:line="220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b/>
          <w:bCs/>
          <w:spacing w:val="-14"/>
        </w:rPr>
        <w:t>装饰设计：</w:t>
      </w:r>
    </w:p>
    <w:p>
      <w:pPr>
        <w:ind w:left="113" w:right="2"/>
        <w:spacing w:before="160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现代室内装饰设计应运用现代科学技术法则和美学规律，尤其是居住建</w:t>
      </w:r>
      <w:r>
        <w:rPr>
          <w:rFonts w:ascii="SimSun" w:hAnsi="SimSun" w:eastAsia="SimSun" w:cs="SimSun"/>
          <w:sz w:val="26"/>
          <w:szCs w:val="26"/>
          <w:spacing w:val="6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2"/>
        </w:rPr>
        <w:t>筑要从适用和经济的原则出发，力求室内空间布局合理，</w:t>
      </w:r>
      <w:r>
        <w:rPr>
          <w:rFonts w:ascii="SimSun" w:hAnsi="SimSun" w:eastAsia="SimSun" w:cs="SimSun"/>
          <w:sz w:val="26"/>
          <w:szCs w:val="26"/>
          <w:spacing w:val="-3"/>
        </w:rPr>
        <w:t>通风采光良好，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利于家具陈设布置等，用较少的人、财、物创造出理想的</w:t>
      </w:r>
      <w:r>
        <w:rPr>
          <w:rFonts w:ascii="SimSun" w:hAnsi="SimSun" w:eastAsia="SimSun" w:cs="SimSun"/>
          <w:sz w:val="26"/>
          <w:szCs w:val="26"/>
          <w:spacing w:val="-2"/>
        </w:rPr>
        <w:t>室内环境，以</w:t>
      </w:r>
      <w:r>
        <w:rPr>
          <w:rFonts w:ascii="SimSun" w:hAnsi="SimSun" w:eastAsia="SimSun" w:cs="SimSun"/>
          <w:sz w:val="26"/>
          <w:szCs w:val="26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2"/>
        </w:rPr>
        <w:t>提高物质生活水准。同时，还应遵循美学法则，创造出一个富有个性而</w:t>
      </w:r>
    </w:p>
    <w:p>
      <w:pPr>
        <w:ind w:left="113"/>
        <w:spacing w:line="218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且优美的室内环境，充分表现不同功能空间和使用对象的精神内涵。</w:t>
      </w:r>
    </w:p>
    <w:p>
      <w:pPr>
        <w:sectPr>
          <w:pgSz w:w="11910" w:h="16840"/>
          <w:pgMar w:top="400" w:right="1758" w:bottom="0" w:left="1786" w:header="0" w:footer="0" w:gutter="0"/>
        </w:sectPr>
        <w:rPr/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left="103"/>
        <w:spacing w:before="92" w:line="436" w:lineRule="exact"/>
        <w:rPr>
          <w:rFonts w:ascii="Arial" w:hAnsi="Arial" w:eastAsia="Arial" w:cs="Arial"/>
          <w:sz w:val="32"/>
          <w:szCs w:val="32"/>
        </w:rPr>
      </w:pPr>
      <w:r>
        <w:rPr>
          <w:rFonts w:ascii="Arial" w:hAnsi="Arial" w:eastAsia="Arial" w:cs="Arial"/>
          <w:sz w:val="32"/>
          <w:szCs w:val="32"/>
          <w:color w:val="873A00"/>
          <w:spacing w:val="-3"/>
          <w:position w:val="5"/>
        </w:rPr>
        <w:t>Scope</w:t>
      </w:r>
      <w:r>
        <w:rPr>
          <w:rFonts w:ascii="Arial" w:hAnsi="Arial" w:eastAsia="Arial" w:cs="Arial"/>
          <w:sz w:val="32"/>
          <w:szCs w:val="32"/>
          <w:color w:val="873A00"/>
          <w:spacing w:val="33"/>
          <w:position w:val="5"/>
        </w:rPr>
        <w:t xml:space="preserve"> </w:t>
      </w:r>
      <w:r>
        <w:rPr>
          <w:rFonts w:ascii="Arial" w:hAnsi="Arial" w:eastAsia="Arial" w:cs="Arial"/>
          <w:sz w:val="32"/>
          <w:szCs w:val="32"/>
          <w:color w:val="873A00"/>
          <w:spacing w:val="-3"/>
          <w:position w:val="5"/>
        </w:rPr>
        <w:t>of</w:t>
      </w:r>
      <w:r>
        <w:rPr>
          <w:rFonts w:ascii="Arial" w:hAnsi="Arial" w:eastAsia="Arial" w:cs="Arial"/>
          <w:sz w:val="32"/>
          <w:szCs w:val="32"/>
          <w:color w:val="873A00"/>
          <w:spacing w:val="19"/>
          <w:position w:val="5"/>
        </w:rPr>
        <w:t xml:space="preserve"> </w:t>
      </w:r>
      <w:r>
        <w:rPr>
          <w:rFonts w:ascii="Arial" w:hAnsi="Arial" w:eastAsia="Arial" w:cs="Arial"/>
          <w:sz w:val="32"/>
          <w:szCs w:val="32"/>
          <w:color w:val="873A00"/>
          <w:spacing w:val="-3"/>
          <w:position w:val="5"/>
        </w:rPr>
        <w:t>business:</w:t>
      </w:r>
    </w:p>
    <w:p>
      <w:pPr>
        <w:spacing w:line="315" w:lineRule="auto"/>
        <w:rPr>
          <w:rFonts w:ascii="Arial"/>
          <w:sz w:val="21"/>
        </w:rPr>
      </w:pPr>
      <w:r/>
    </w:p>
    <w:p>
      <w:pPr>
        <w:spacing w:line="316" w:lineRule="auto"/>
        <w:rPr>
          <w:rFonts w:ascii="Arial"/>
          <w:sz w:val="21"/>
        </w:rPr>
      </w:pPr>
      <w:r/>
    </w:p>
    <w:p>
      <w:pPr>
        <w:ind w:left="103"/>
        <w:spacing w:before="51" w:line="196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1"/>
        </w:rPr>
        <w:t>Theatre</w:t>
      </w:r>
      <w:r>
        <w:rPr>
          <w:rFonts w:ascii="Arial" w:hAnsi="Arial" w:eastAsia="Arial" w:cs="Arial"/>
          <w:sz w:val="18"/>
          <w:szCs w:val="18"/>
          <w:spacing w:val="1"/>
        </w:rPr>
        <w:t xml:space="preserve">          </w:t>
      </w:r>
      <w:r>
        <w:rPr>
          <w:rFonts w:ascii="Arial" w:hAnsi="Arial" w:eastAsia="Arial" w:cs="Arial"/>
          <w:sz w:val="18"/>
          <w:szCs w:val="18"/>
          <w:b/>
          <w:bCs/>
          <w:spacing w:val="-1"/>
        </w:rPr>
        <w:t>architecture:</w:t>
      </w:r>
    </w:p>
    <w:p>
      <w:pPr>
        <w:ind w:left="103"/>
        <w:spacing w:before="189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In</w:t>
      </w:r>
      <w:r>
        <w:rPr>
          <w:rFonts w:ascii="Arial" w:hAnsi="Arial" w:eastAsia="Arial" w:cs="Arial"/>
          <w:sz w:val="23"/>
          <w:szCs w:val="23"/>
          <w:spacing w:val="43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4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2019</w:t>
      </w:r>
      <w:r>
        <w:rPr>
          <w:rFonts w:ascii="Arial" w:hAnsi="Arial" w:eastAsia="Arial" w:cs="Arial"/>
          <w:sz w:val="23"/>
          <w:szCs w:val="23"/>
          <w:spacing w:val="48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international</w:t>
      </w:r>
      <w:r>
        <w:rPr>
          <w:rFonts w:ascii="Arial" w:hAnsi="Arial" w:eastAsia="Arial" w:cs="Arial"/>
          <w:sz w:val="23"/>
          <w:szCs w:val="23"/>
          <w:spacing w:val="4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competition,</w:t>
      </w:r>
      <w:r>
        <w:rPr>
          <w:rFonts w:ascii="Arial" w:hAnsi="Arial" w:eastAsia="Arial" w:cs="Arial"/>
          <w:sz w:val="23"/>
          <w:szCs w:val="23"/>
          <w:spacing w:val="5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Drouant</w:t>
      </w:r>
      <w:r>
        <w:rPr>
          <w:rFonts w:ascii="Arial" w:hAnsi="Arial" w:eastAsia="Arial" w:cs="Arial"/>
          <w:sz w:val="23"/>
          <w:szCs w:val="23"/>
          <w:spacing w:val="34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won</w:t>
      </w:r>
      <w:r>
        <w:rPr>
          <w:rFonts w:ascii="Arial" w:hAnsi="Arial" w:eastAsia="Arial" w:cs="Arial"/>
          <w:sz w:val="23"/>
          <w:szCs w:val="23"/>
          <w:spacing w:val="37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3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first</w:t>
      </w:r>
      <w:r>
        <w:rPr>
          <w:rFonts w:ascii="Arial" w:hAnsi="Arial" w:eastAsia="Arial" w:cs="Arial"/>
          <w:sz w:val="23"/>
          <w:szCs w:val="23"/>
          <w:spacing w:val="4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prize</w:t>
      </w:r>
      <w:r>
        <w:rPr>
          <w:rFonts w:ascii="Arial" w:hAnsi="Arial" w:eastAsia="Arial" w:cs="Arial"/>
          <w:sz w:val="23"/>
          <w:szCs w:val="23"/>
          <w:spacing w:val="48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in</w:t>
      </w:r>
      <w:r>
        <w:rPr>
          <w:rFonts w:ascii="Arial" w:hAnsi="Arial" w:eastAsia="Arial" w:cs="Arial"/>
          <w:sz w:val="23"/>
          <w:szCs w:val="23"/>
          <w:spacing w:val="3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</w:p>
    <w:p>
      <w:pPr>
        <w:ind w:left="103" w:right="273"/>
        <w:spacing w:before="144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Thailand</w:t>
      </w:r>
      <w:r>
        <w:rPr>
          <w:rFonts w:ascii="Arial" w:hAnsi="Arial" w:eastAsia="Arial" w:cs="Arial"/>
          <w:sz w:val="23"/>
          <w:szCs w:val="23"/>
          <w:spacing w:val="3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cultural</w:t>
      </w:r>
      <w:r>
        <w:rPr>
          <w:rFonts w:ascii="Arial" w:hAnsi="Arial" w:eastAsia="Arial" w:cs="Arial"/>
          <w:sz w:val="23"/>
          <w:szCs w:val="23"/>
          <w:spacing w:val="3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center</w:t>
      </w:r>
      <w:r>
        <w:rPr>
          <w:rFonts w:ascii="Arial" w:hAnsi="Arial" w:eastAsia="Arial" w:cs="Arial"/>
          <w:sz w:val="23"/>
          <w:szCs w:val="23"/>
          <w:spacing w:val="3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competition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3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3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completed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design</w:t>
      </w:r>
      <w:r>
        <w:rPr>
          <w:rFonts w:ascii="Arial" w:hAnsi="Arial" w:eastAsia="Arial" w:cs="Arial"/>
          <w:sz w:val="23"/>
          <w:szCs w:val="23"/>
          <w:spacing w:val="3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2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</w:t>
      </w:r>
      <w:r>
        <w:rPr>
          <w:rFonts w:ascii="Arial" w:hAnsi="Arial" w:eastAsia="Arial" w:cs="Arial"/>
          <w:sz w:val="23"/>
          <w:szCs w:val="23"/>
          <w:spacing w:val="-2"/>
        </w:rPr>
        <w:t>uper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theatre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as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main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body,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received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cordial</w:t>
      </w:r>
      <w:r>
        <w:rPr>
          <w:rFonts w:ascii="Arial" w:hAnsi="Arial" w:eastAsia="Arial" w:cs="Arial"/>
          <w:sz w:val="23"/>
          <w:szCs w:val="23"/>
          <w:spacing w:val="2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reception</w:t>
      </w:r>
      <w:r>
        <w:rPr>
          <w:rFonts w:ascii="Arial" w:hAnsi="Arial" w:eastAsia="Arial" w:cs="Arial"/>
          <w:sz w:val="23"/>
          <w:szCs w:val="23"/>
          <w:spacing w:val="2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Princess</w:t>
      </w:r>
    </w:p>
    <w:p>
      <w:pPr>
        <w:ind w:left="103" w:right="377"/>
        <w:spacing w:before="146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Royal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Thailand</w:t>
      </w:r>
      <w:r>
        <w:rPr>
          <w:rFonts w:ascii="Arial" w:hAnsi="Arial" w:eastAsia="Arial" w:cs="Arial"/>
          <w:sz w:val="23"/>
          <w:szCs w:val="23"/>
          <w:spacing w:val="-2"/>
        </w:rPr>
        <w:t>.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Drouan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has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</w:t>
      </w:r>
      <w:r>
        <w:rPr>
          <w:rFonts w:ascii="Arial" w:hAnsi="Arial" w:eastAsia="Arial" w:cs="Arial"/>
          <w:sz w:val="23"/>
          <w:szCs w:val="23"/>
          <w:spacing w:val="1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well</w:t>
      </w:r>
      <w:r>
        <w:rPr>
          <w:rFonts w:ascii="Arial" w:hAnsi="Arial" w:eastAsia="Arial" w:cs="Arial"/>
          <w:sz w:val="23"/>
          <w:szCs w:val="23"/>
          <w:spacing w:val="-2"/>
        </w:rPr>
        <w:t>-</w:t>
      </w:r>
      <w:r>
        <w:rPr>
          <w:rFonts w:ascii="Arial" w:hAnsi="Arial" w:eastAsia="Arial" w:cs="Arial"/>
          <w:sz w:val="23"/>
          <w:szCs w:val="23"/>
          <w:spacing w:val="-1"/>
        </w:rPr>
        <w:t>developed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theater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ar</w:t>
      </w:r>
      <w:r>
        <w:rPr>
          <w:rFonts w:ascii="Arial" w:hAnsi="Arial" w:eastAsia="Arial" w:cs="Arial"/>
          <w:sz w:val="23"/>
          <w:szCs w:val="23"/>
          <w:spacing w:val="-2"/>
        </w:rPr>
        <w:t>chitectural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design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team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from</w:t>
      </w:r>
      <w:r>
        <w:rPr>
          <w:rFonts w:ascii="Arial" w:hAnsi="Arial" w:eastAsia="Arial" w:cs="Arial"/>
          <w:sz w:val="23"/>
          <w:szCs w:val="23"/>
          <w:spacing w:val="3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design</w:t>
      </w:r>
      <w:r>
        <w:rPr>
          <w:rFonts w:ascii="Arial" w:hAnsi="Arial" w:eastAsia="Arial" w:cs="Arial"/>
          <w:sz w:val="23"/>
          <w:szCs w:val="23"/>
          <w:spacing w:val="4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concepts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to</w:t>
      </w:r>
      <w:r>
        <w:rPr>
          <w:rFonts w:ascii="Arial" w:hAnsi="Arial" w:eastAsia="Arial" w:cs="Arial"/>
          <w:sz w:val="23"/>
          <w:szCs w:val="23"/>
          <w:spacing w:val="4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equipment</w:t>
      </w:r>
      <w:r>
        <w:rPr>
          <w:rFonts w:ascii="Arial" w:hAnsi="Arial" w:eastAsia="Arial" w:cs="Arial"/>
          <w:sz w:val="23"/>
          <w:szCs w:val="23"/>
          <w:spacing w:val="4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engineerin</w:t>
      </w:r>
      <w:r>
        <w:rPr>
          <w:rFonts w:ascii="Arial" w:hAnsi="Arial" w:eastAsia="Arial" w:cs="Arial"/>
          <w:sz w:val="23"/>
          <w:szCs w:val="23"/>
          <w:spacing w:val="-2"/>
        </w:rPr>
        <w:t>g,</w:t>
      </w:r>
      <w:r>
        <w:rPr>
          <w:rFonts w:ascii="Arial" w:hAnsi="Arial" w:eastAsia="Arial" w:cs="Arial"/>
          <w:sz w:val="23"/>
          <w:szCs w:val="23"/>
          <w:spacing w:val="4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including</w:t>
      </w:r>
      <w:r>
        <w:rPr>
          <w:rFonts w:ascii="Arial" w:hAnsi="Arial" w:eastAsia="Arial" w:cs="Arial"/>
          <w:sz w:val="23"/>
          <w:szCs w:val="23"/>
          <w:spacing w:val="4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many</w:t>
      </w:r>
    </w:p>
    <w:p>
      <w:pPr>
        <w:ind w:left="103" w:right="483"/>
        <w:spacing w:before="150" w:line="372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professional</w:t>
      </w:r>
      <w:r>
        <w:rPr>
          <w:rFonts w:ascii="Arial" w:hAnsi="Arial" w:eastAsia="Arial" w:cs="Arial"/>
          <w:sz w:val="23"/>
          <w:szCs w:val="23"/>
          <w:spacing w:val="4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experts</w:t>
      </w:r>
      <w:r>
        <w:rPr>
          <w:rFonts w:ascii="Arial" w:hAnsi="Arial" w:eastAsia="Arial" w:cs="Arial"/>
          <w:sz w:val="23"/>
          <w:szCs w:val="23"/>
          <w:spacing w:val="5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in</w:t>
      </w:r>
      <w:r>
        <w:rPr>
          <w:rFonts w:ascii="Arial" w:hAnsi="Arial" w:eastAsia="Arial" w:cs="Arial"/>
          <w:sz w:val="23"/>
          <w:szCs w:val="23"/>
          <w:spacing w:val="4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architecture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4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structure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4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cost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4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equipmen</w:t>
      </w:r>
      <w:r>
        <w:rPr>
          <w:rFonts w:ascii="Arial" w:hAnsi="Arial" w:eastAsia="Arial" w:cs="Arial"/>
          <w:sz w:val="23"/>
          <w:szCs w:val="23"/>
          <w:spacing w:val="-2"/>
        </w:rPr>
        <w:t>t,</w:t>
      </w:r>
      <w:r>
        <w:rPr>
          <w:rFonts w:ascii="Arial" w:hAnsi="Arial" w:eastAsia="Arial" w:cs="Arial"/>
          <w:sz w:val="23"/>
          <w:szCs w:val="23"/>
          <w:spacing w:val="4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acoustics,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optoelectronics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stage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</w:t>
      </w:r>
      <w:r>
        <w:rPr>
          <w:rFonts w:ascii="Arial" w:hAnsi="Arial" w:eastAsia="Arial" w:cs="Arial"/>
          <w:sz w:val="23"/>
          <w:szCs w:val="23"/>
          <w:spacing w:val="-2"/>
        </w:rPr>
        <w:t>ngineering.</w:t>
      </w:r>
      <w:r>
        <w:rPr>
          <w:rFonts w:ascii="Arial" w:hAnsi="Arial" w:eastAsia="Arial" w:cs="Arial"/>
          <w:sz w:val="23"/>
          <w:szCs w:val="23"/>
          <w:spacing w:val="4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It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can</w:t>
      </w:r>
      <w:r>
        <w:rPr>
          <w:rFonts w:ascii="Arial" w:hAnsi="Arial" w:eastAsia="Arial" w:cs="Arial"/>
          <w:sz w:val="23"/>
          <w:szCs w:val="23"/>
          <w:spacing w:val="3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provide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one-stop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design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</w:rPr>
        <w:t>consulting</w:t>
      </w:r>
      <w:r>
        <w:rPr>
          <w:rFonts w:ascii="Arial" w:hAnsi="Arial" w:eastAsia="Arial" w:cs="Arial"/>
          <w:sz w:val="23"/>
          <w:szCs w:val="23"/>
          <w:spacing w:val="48"/>
        </w:rPr>
        <w:t xml:space="preserve"> </w:t>
      </w:r>
      <w:r>
        <w:rPr>
          <w:rFonts w:ascii="Arial" w:hAnsi="Arial" w:eastAsia="Arial" w:cs="Arial"/>
          <w:sz w:val="23"/>
          <w:szCs w:val="23"/>
        </w:rPr>
        <w:t>services</w:t>
      </w:r>
      <w:r>
        <w:rPr>
          <w:rFonts w:ascii="Arial" w:hAnsi="Arial" w:eastAsia="Arial" w:cs="Arial"/>
          <w:sz w:val="23"/>
          <w:szCs w:val="23"/>
          <w:spacing w:val="44"/>
        </w:rPr>
        <w:t xml:space="preserve"> </w:t>
      </w:r>
      <w:r>
        <w:rPr>
          <w:rFonts w:ascii="Arial" w:hAnsi="Arial" w:eastAsia="Arial" w:cs="Arial"/>
          <w:sz w:val="23"/>
          <w:szCs w:val="23"/>
        </w:rPr>
        <w:t>for</w:t>
      </w:r>
      <w:r>
        <w:rPr>
          <w:rFonts w:ascii="Arial" w:hAnsi="Arial" w:eastAsia="Arial" w:cs="Arial"/>
          <w:sz w:val="23"/>
          <w:szCs w:val="23"/>
          <w:spacing w:val="42"/>
        </w:rPr>
        <w:t xml:space="preserve"> </w:t>
      </w:r>
      <w:r>
        <w:rPr>
          <w:rFonts w:ascii="Arial" w:hAnsi="Arial" w:eastAsia="Arial" w:cs="Arial"/>
          <w:sz w:val="23"/>
          <w:szCs w:val="23"/>
        </w:rPr>
        <w:t>theater</w:t>
      </w:r>
      <w:r>
        <w:rPr>
          <w:rFonts w:ascii="Arial" w:hAnsi="Arial" w:eastAsia="Arial" w:cs="Arial"/>
          <w:sz w:val="23"/>
          <w:szCs w:val="23"/>
          <w:spacing w:val="47"/>
        </w:rPr>
        <w:t xml:space="preserve"> </w:t>
      </w:r>
      <w:r>
        <w:rPr>
          <w:rFonts w:ascii="Arial" w:hAnsi="Arial" w:eastAsia="Arial" w:cs="Arial"/>
          <w:sz w:val="23"/>
          <w:szCs w:val="23"/>
        </w:rPr>
        <w:t>archite</w:t>
      </w:r>
      <w:r>
        <w:rPr>
          <w:rFonts w:ascii="Arial" w:hAnsi="Arial" w:eastAsia="Arial" w:cs="Arial"/>
          <w:sz w:val="23"/>
          <w:szCs w:val="23"/>
          <w:spacing w:val="-1"/>
        </w:rPr>
        <w:t>cture.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ind w:left="103"/>
        <w:spacing w:before="51" w:line="198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  <w:b/>
          <w:bCs/>
          <w:spacing w:val="-2"/>
        </w:rPr>
        <w:t>Zen</w:t>
      </w:r>
      <w:r>
        <w:rPr>
          <w:rFonts w:ascii="Arial" w:hAnsi="Arial" w:eastAsia="Arial" w:cs="Arial"/>
          <w:sz w:val="18"/>
          <w:szCs w:val="18"/>
          <w:spacing w:val="14"/>
        </w:rPr>
        <w:t xml:space="preserve">    </w:t>
      </w:r>
      <w:r>
        <w:rPr>
          <w:rFonts w:ascii="Arial" w:hAnsi="Arial" w:eastAsia="Arial" w:cs="Arial"/>
          <w:sz w:val="18"/>
          <w:szCs w:val="18"/>
          <w:b/>
          <w:bCs/>
          <w:spacing w:val="-2"/>
        </w:rPr>
        <w:t>Garden:</w:t>
      </w:r>
    </w:p>
    <w:p>
      <w:pPr>
        <w:ind w:left="103" w:right="201"/>
        <w:spacing w:before="189" w:line="384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3"/>
        </w:rPr>
        <w:t>Chinese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classical</w:t>
      </w:r>
      <w:r>
        <w:rPr>
          <w:rFonts w:ascii="Arial" w:hAnsi="Arial" w:eastAsia="Arial" w:cs="Arial"/>
          <w:sz w:val="23"/>
          <w:szCs w:val="23"/>
          <w:spacing w:val="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gardens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have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a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long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history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of</w:t>
      </w:r>
      <w:r>
        <w:rPr>
          <w:rFonts w:ascii="Arial" w:hAnsi="Arial" w:eastAsia="Arial" w:cs="Arial"/>
          <w:sz w:val="23"/>
          <w:szCs w:val="23"/>
          <w:spacing w:val="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3000</w:t>
      </w:r>
      <w:r>
        <w:rPr>
          <w:rFonts w:ascii="Arial" w:hAnsi="Arial" w:eastAsia="Arial" w:cs="Arial"/>
          <w:sz w:val="23"/>
          <w:szCs w:val="23"/>
          <w:spacing w:val="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years</w:t>
      </w:r>
      <w:r>
        <w:rPr>
          <w:rFonts w:ascii="Arial" w:hAnsi="Arial" w:eastAsia="Arial" w:cs="Arial"/>
          <w:sz w:val="23"/>
          <w:szCs w:val="23"/>
          <w:spacing w:val="-4"/>
        </w:rPr>
        <w:t>.</w:t>
      </w:r>
      <w:r>
        <w:rPr>
          <w:rFonts w:ascii="Arial" w:hAnsi="Arial" w:eastAsia="Arial" w:cs="Arial"/>
          <w:sz w:val="23"/>
          <w:szCs w:val="23"/>
          <w:spacing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Zen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gardens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have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formed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unique</w:t>
      </w:r>
      <w:r>
        <w:rPr>
          <w:rFonts w:ascii="Arial" w:hAnsi="Arial" w:eastAsia="Arial" w:cs="Arial"/>
          <w:sz w:val="23"/>
          <w:szCs w:val="23"/>
          <w:spacing w:val="2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concise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style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long</w:t>
      </w:r>
      <w:r>
        <w:rPr>
          <w:rFonts w:ascii="Arial" w:hAnsi="Arial" w:eastAsia="Arial" w:cs="Arial"/>
          <w:sz w:val="23"/>
          <w:szCs w:val="23"/>
          <w:spacing w:val="2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development</w:t>
      </w:r>
      <w:r>
        <w:rPr>
          <w:rFonts w:ascii="Arial" w:hAnsi="Arial" w:eastAsia="Arial" w:cs="Arial"/>
          <w:sz w:val="23"/>
          <w:szCs w:val="23"/>
          <w:spacing w:val="-3"/>
        </w:rPr>
        <w:t>,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</w:t>
      </w:r>
      <w:r>
        <w:rPr>
          <w:rFonts w:ascii="Arial" w:hAnsi="Arial" w:eastAsia="Arial" w:cs="Arial"/>
          <w:sz w:val="23"/>
          <w:szCs w:val="23"/>
          <w:spacing w:val="-3"/>
        </w:rPr>
        <w:t>hich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is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loved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by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people</w:t>
      </w:r>
      <w:r>
        <w:rPr>
          <w:rFonts w:ascii="Arial" w:hAnsi="Arial" w:eastAsia="Arial" w:cs="Arial"/>
          <w:sz w:val="23"/>
          <w:szCs w:val="23"/>
          <w:spacing w:val="3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in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Asia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all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over</w:t>
      </w:r>
      <w:r>
        <w:rPr>
          <w:rFonts w:ascii="Arial" w:hAnsi="Arial" w:eastAsia="Arial" w:cs="Arial"/>
          <w:sz w:val="23"/>
          <w:szCs w:val="23"/>
          <w:spacing w:val="1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</w:t>
      </w:r>
      <w:r>
        <w:rPr>
          <w:rFonts w:ascii="Arial" w:hAnsi="Arial" w:eastAsia="Arial" w:cs="Arial"/>
          <w:sz w:val="23"/>
          <w:szCs w:val="23"/>
          <w:spacing w:val="-2"/>
        </w:rPr>
        <w:t>he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world.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Through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sorting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out</w:t>
      </w:r>
      <w:r>
        <w:rPr>
          <w:rFonts w:ascii="Arial" w:hAnsi="Arial" w:eastAsia="Arial" w:cs="Arial"/>
          <w:sz w:val="23"/>
          <w:szCs w:val="23"/>
          <w:spacing w:val="2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examples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</w:rPr>
        <w:t xml:space="preserve">   </w:t>
      </w:r>
      <w:r>
        <w:rPr>
          <w:rFonts w:ascii="Arial" w:hAnsi="Arial" w:eastAsia="Arial" w:cs="Arial"/>
          <w:sz w:val="23"/>
          <w:szCs w:val="23"/>
          <w:spacing w:val="-2"/>
        </w:rPr>
        <w:t>theories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Buddhist</w:t>
      </w:r>
      <w:r>
        <w:rPr>
          <w:rFonts w:ascii="Arial" w:hAnsi="Arial" w:eastAsia="Arial" w:cs="Arial"/>
          <w:sz w:val="23"/>
          <w:szCs w:val="23"/>
          <w:spacing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Zen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landscape</w:t>
      </w:r>
      <w:r>
        <w:rPr>
          <w:rFonts w:ascii="Arial" w:hAnsi="Arial" w:eastAsia="Arial" w:cs="Arial"/>
          <w:sz w:val="23"/>
          <w:szCs w:val="23"/>
          <w:spacing w:val="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gardens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Tang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1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So</w:t>
      </w:r>
      <w:r>
        <w:rPr>
          <w:rFonts w:ascii="Arial" w:hAnsi="Arial" w:eastAsia="Arial" w:cs="Arial"/>
          <w:sz w:val="23"/>
          <w:szCs w:val="23"/>
          <w:spacing w:val="-3"/>
        </w:rPr>
        <w:t>ng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Dynasties,</w:t>
      </w:r>
    </w:p>
    <w:p>
      <w:pPr>
        <w:ind w:left="103"/>
        <w:spacing w:before="146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Drouan</w:t>
      </w:r>
      <w:r>
        <w:rPr>
          <w:rFonts w:ascii="Arial" w:hAnsi="Arial" w:eastAsia="Arial" w:cs="Arial"/>
          <w:sz w:val="23"/>
          <w:szCs w:val="23"/>
          <w:spacing w:val="2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has</w:t>
      </w:r>
      <w:r>
        <w:rPr>
          <w:rFonts w:ascii="Arial" w:hAnsi="Arial" w:eastAsia="Arial" w:cs="Arial"/>
          <w:sz w:val="23"/>
          <w:szCs w:val="23"/>
          <w:spacing w:val="1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formed</w:t>
      </w:r>
      <w:r>
        <w:rPr>
          <w:rFonts w:ascii="Arial" w:hAnsi="Arial" w:eastAsia="Arial" w:cs="Arial"/>
          <w:sz w:val="23"/>
          <w:szCs w:val="23"/>
          <w:spacing w:val="22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</w:t>
      </w:r>
      <w:r>
        <w:rPr>
          <w:rFonts w:ascii="Arial" w:hAnsi="Arial" w:eastAsia="Arial" w:cs="Arial"/>
          <w:sz w:val="23"/>
          <w:szCs w:val="23"/>
          <w:spacing w:val="2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unique</w:t>
      </w:r>
      <w:r>
        <w:rPr>
          <w:rFonts w:ascii="Arial" w:hAnsi="Arial" w:eastAsia="Arial" w:cs="Arial"/>
          <w:sz w:val="23"/>
          <w:szCs w:val="23"/>
          <w:spacing w:val="29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modern</w:t>
      </w:r>
      <w:r>
        <w:rPr>
          <w:rFonts w:ascii="Arial" w:hAnsi="Arial" w:eastAsia="Arial" w:cs="Arial"/>
          <w:sz w:val="23"/>
          <w:szCs w:val="23"/>
          <w:spacing w:val="1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Zen</w:t>
      </w:r>
      <w:r>
        <w:rPr>
          <w:rFonts w:ascii="Arial" w:hAnsi="Arial" w:eastAsia="Arial" w:cs="Arial"/>
          <w:sz w:val="23"/>
          <w:szCs w:val="23"/>
          <w:spacing w:val="2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landscape</w:t>
      </w:r>
      <w:r>
        <w:rPr>
          <w:rFonts w:ascii="Arial" w:hAnsi="Arial" w:eastAsia="Arial" w:cs="Arial"/>
          <w:sz w:val="23"/>
          <w:szCs w:val="23"/>
          <w:spacing w:val="22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esign</w:t>
      </w:r>
      <w:r>
        <w:rPr>
          <w:rFonts w:ascii="Arial" w:hAnsi="Arial" w:eastAsia="Arial" w:cs="Arial"/>
          <w:sz w:val="23"/>
          <w:szCs w:val="23"/>
          <w:spacing w:val="29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method</w:t>
      </w:r>
      <w:r>
        <w:rPr>
          <w:rFonts w:ascii="Arial" w:hAnsi="Arial" w:eastAsia="Arial" w:cs="Arial"/>
          <w:sz w:val="23"/>
          <w:szCs w:val="23"/>
          <w:spacing w:val="22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and</w:t>
      </w:r>
    </w:p>
    <w:p>
      <w:pPr>
        <w:ind w:left="103" w:right="303"/>
        <w:spacing w:before="147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system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1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which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provides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high</w:t>
      </w:r>
      <w:r>
        <w:rPr>
          <w:rFonts w:ascii="Arial" w:hAnsi="Arial" w:eastAsia="Arial" w:cs="Arial"/>
          <w:sz w:val="23"/>
          <w:szCs w:val="23"/>
          <w:spacing w:val="-2"/>
        </w:rPr>
        <w:t>-</w:t>
      </w:r>
      <w:r>
        <w:rPr>
          <w:rFonts w:ascii="Arial" w:hAnsi="Arial" w:eastAsia="Arial" w:cs="Arial"/>
          <w:sz w:val="23"/>
          <w:szCs w:val="23"/>
          <w:spacing w:val="-1"/>
        </w:rPr>
        <w:t>quality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Zen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landscape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</w:t>
      </w:r>
      <w:r>
        <w:rPr>
          <w:rFonts w:ascii="Arial" w:hAnsi="Arial" w:eastAsia="Arial" w:cs="Arial"/>
          <w:sz w:val="23"/>
          <w:szCs w:val="23"/>
          <w:spacing w:val="-2"/>
        </w:rPr>
        <w:t>esign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for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many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temples,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palaces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office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clubs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private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residential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gardens</w:t>
      </w:r>
      <w:r>
        <w:rPr>
          <w:rFonts w:ascii="Arial" w:hAnsi="Arial" w:eastAsia="Arial" w:cs="Arial"/>
          <w:sz w:val="23"/>
          <w:szCs w:val="23"/>
          <w:spacing w:val="1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differe</w:t>
      </w:r>
      <w:r>
        <w:rPr>
          <w:rFonts w:ascii="Arial" w:hAnsi="Arial" w:eastAsia="Arial" w:cs="Arial"/>
          <w:sz w:val="23"/>
          <w:szCs w:val="23"/>
          <w:spacing w:val="-2"/>
        </w:rPr>
        <w:t>nt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scales.</w:t>
      </w:r>
    </w:p>
    <w:p>
      <w:pPr>
        <w:ind w:left="103"/>
        <w:spacing w:before="257" w:line="196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spacing w:val="-5"/>
        </w:rPr>
        <w:t>Interior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5"/>
        </w:rPr>
        <w:t>design:</w:t>
      </w:r>
    </w:p>
    <w:p>
      <w:pPr>
        <w:ind w:left="103"/>
        <w:spacing w:before="173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Modern</w:t>
      </w:r>
      <w:r>
        <w:rPr>
          <w:rFonts w:ascii="Arial" w:hAnsi="Arial" w:eastAsia="Arial" w:cs="Arial"/>
          <w:sz w:val="23"/>
          <w:szCs w:val="23"/>
          <w:spacing w:val="65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interior</w:t>
      </w:r>
      <w:r>
        <w:rPr>
          <w:rFonts w:ascii="Arial" w:hAnsi="Arial" w:eastAsia="Arial" w:cs="Arial"/>
          <w:sz w:val="23"/>
          <w:szCs w:val="23"/>
          <w:spacing w:val="3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decoration</w:t>
      </w:r>
      <w:r>
        <w:rPr>
          <w:rFonts w:ascii="Arial" w:hAnsi="Arial" w:eastAsia="Arial" w:cs="Arial"/>
          <w:sz w:val="23"/>
          <w:szCs w:val="23"/>
          <w:spacing w:val="4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design</w:t>
      </w:r>
      <w:r>
        <w:rPr>
          <w:rFonts w:ascii="Arial" w:hAnsi="Arial" w:eastAsia="Arial" w:cs="Arial"/>
          <w:sz w:val="23"/>
          <w:szCs w:val="23"/>
          <w:spacing w:val="3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should</w:t>
      </w:r>
      <w:r>
        <w:rPr>
          <w:rFonts w:ascii="Arial" w:hAnsi="Arial" w:eastAsia="Arial" w:cs="Arial"/>
          <w:sz w:val="23"/>
          <w:szCs w:val="23"/>
          <w:spacing w:val="4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use</w:t>
      </w:r>
      <w:r>
        <w:rPr>
          <w:rFonts w:ascii="Arial" w:hAnsi="Arial" w:eastAsia="Arial" w:cs="Arial"/>
          <w:sz w:val="23"/>
          <w:szCs w:val="23"/>
          <w:spacing w:val="4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modern</w:t>
      </w:r>
      <w:r>
        <w:rPr>
          <w:rFonts w:ascii="Arial" w:hAnsi="Arial" w:eastAsia="Arial" w:cs="Arial"/>
          <w:sz w:val="23"/>
          <w:szCs w:val="23"/>
          <w:spacing w:val="3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scientific</w:t>
      </w:r>
      <w:r>
        <w:rPr>
          <w:rFonts w:ascii="Arial" w:hAnsi="Arial" w:eastAsia="Arial" w:cs="Arial"/>
          <w:sz w:val="23"/>
          <w:szCs w:val="23"/>
          <w:spacing w:val="40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and</w:t>
      </w:r>
    </w:p>
    <w:p>
      <w:pPr>
        <w:ind w:left="103"/>
        <w:spacing w:before="146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4"/>
        </w:rPr>
        <w:t>technological</w:t>
      </w:r>
      <w:r>
        <w:rPr>
          <w:rFonts w:ascii="Arial" w:hAnsi="Arial" w:eastAsia="Arial" w:cs="Arial"/>
          <w:sz w:val="23"/>
          <w:szCs w:val="23"/>
          <w:spacing w:val="36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principles</w:t>
      </w:r>
      <w:r>
        <w:rPr>
          <w:rFonts w:ascii="Arial" w:hAnsi="Arial" w:eastAsia="Arial" w:cs="Arial"/>
          <w:sz w:val="23"/>
          <w:szCs w:val="23"/>
          <w:spacing w:val="29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and</w:t>
      </w:r>
      <w:r>
        <w:rPr>
          <w:rFonts w:ascii="Arial" w:hAnsi="Arial" w:eastAsia="Arial" w:cs="Arial"/>
          <w:sz w:val="23"/>
          <w:szCs w:val="23"/>
          <w:spacing w:val="29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aesthetic</w:t>
      </w:r>
      <w:r>
        <w:rPr>
          <w:rFonts w:ascii="Arial" w:hAnsi="Arial" w:eastAsia="Arial" w:cs="Arial"/>
          <w:sz w:val="23"/>
          <w:szCs w:val="23"/>
          <w:spacing w:val="36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laws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,</w:t>
      </w:r>
      <w:r>
        <w:rPr>
          <w:rFonts w:ascii="Arial" w:hAnsi="Arial" w:eastAsia="Arial" w:cs="Arial"/>
          <w:sz w:val="23"/>
          <w:szCs w:val="23"/>
          <w:spacing w:val="29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especially</w:t>
      </w:r>
      <w:r>
        <w:rPr>
          <w:rFonts w:ascii="Arial" w:hAnsi="Arial" w:eastAsia="Arial" w:cs="Arial"/>
          <w:sz w:val="23"/>
          <w:szCs w:val="23"/>
          <w:spacing w:val="36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r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esidential</w:t>
      </w:r>
      <w:r>
        <w:rPr>
          <w:rFonts w:ascii="Arial" w:hAnsi="Arial" w:eastAsia="Arial" w:cs="Arial"/>
          <w:sz w:val="23"/>
          <w:szCs w:val="23"/>
          <w:spacing w:val="36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buildings</w:t>
      </w:r>
    </w:p>
    <w:p>
      <w:pPr>
        <w:ind w:left="103"/>
        <w:spacing w:before="146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3"/>
        </w:rPr>
        <w:t>should</w:t>
      </w:r>
      <w:r>
        <w:rPr>
          <w:rFonts w:ascii="Arial" w:hAnsi="Arial" w:eastAsia="Arial" w:cs="Arial"/>
          <w:sz w:val="23"/>
          <w:szCs w:val="23"/>
          <w:spacing w:val="36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proceed</w:t>
      </w:r>
      <w:r>
        <w:rPr>
          <w:rFonts w:ascii="Arial" w:hAnsi="Arial" w:eastAsia="Arial" w:cs="Arial"/>
          <w:sz w:val="23"/>
          <w:szCs w:val="23"/>
          <w:spacing w:val="23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from</w:t>
      </w:r>
      <w:r>
        <w:rPr>
          <w:rFonts w:ascii="Arial" w:hAnsi="Arial" w:eastAsia="Arial" w:cs="Arial"/>
          <w:sz w:val="23"/>
          <w:szCs w:val="23"/>
          <w:spacing w:val="25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36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principles</w:t>
      </w:r>
      <w:r>
        <w:rPr>
          <w:rFonts w:ascii="Arial" w:hAnsi="Arial" w:eastAsia="Arial" w:cs="Arial"/>
          <w:sz w:val="23"/>
          <w:szCs w:val="23"/>
          <w:spacing w:val="29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21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applicability</w:t>
      </w:r>
      <w:r>
        <w:rPr>
          <w:rFonts w:ascii="Arial" w:hAnsi="Arial" w:eastAsia="Arial" w:cs="Arial"/>
          <w:sz w:val="23"/>
          <w:szCs w:val="23"/>
          <w:spacing w:val="3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and</w:t>
      </w:r>
      <w:r>
        <w:rPr>
          <w:rFonts w:ascii="Arial" w:hAnsi="Arial" w:eastAsia="Arial" w:cs="Arial"/>
          <w:sz w:val="23"/>
          <w:szCs w:val="23"/>
          <w:spacing w:val="3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econo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my,</w:t>
      </w:r>
      <w:r>
        <w:rPr>
          <w:rFonts w:ascii="Arial" w:hAnsi="Arial" w:eastAsia="Arial" w:cs="Arial"/>
          <w:sz w:val="23"/>
          <w:szCs w:val="23"/>
          <w:spacing w:val="2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strive</w:t>
      </w:r>
      <w:r>
        <w:rPr>
          <w:rFonts w:ascii="Arial" w:hAnsi="Arial" w:eastAsia="Arial" w:cs="Arial"/>
          <w:sz w:val="23"/>
          <w:szCs w:val="23"/>
          <w:spacing w:val="2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for</w:t>
      </w:r>
    </w:p>
    <w:p>
      <w:pPr>
        <w:ind w:left="103" w:right="435"/>
        <w:spacing w:before="146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reasonable</w:t>
      </w:r>
      <w:r>
        <w:rPr>
          <w:rFonts w:ascii="Arial" w:hAnsi="Arial" w:eastAsia="Arial" w:cs="Arial"/>
          <w:sz w:val="23"/>
          <w:szCs w:val="23"/>
          <w:spacing w:val="3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indoor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space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layout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good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ve</w:t>
      </w:r>
      <w:r>
        <w:rPr>
          <w:rFonts w:ascii="Arial" w:hAnsi="Arial" w:eastAsia="Arial" w:cs="Arial"/>
          <w:sz w:val="23"/>
          <w:szCs w:val="23"/>
          <w:spacing w:val="-2"/>
        </w:rPr>
        <w:t>ntilation</w:t>
      </w:r>
      <w:r>
        <w:rPr>
          <w:rFonts w:ascii="Arial" w:hAnsi="Arial" w:eastAsia="Arial" w:cs="Arial"/>
          <w:sz w:val="23"/>
          <w:szCs w:val="23"/>
          <w:spacing w:val="3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3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lighting,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conducive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furniture</w:t>
      </w:r>
      <w:r>
        <w:rPr>
          <w:rFonts w:ascii="Arial" w:hAnsi="Arial" w:eastAsia="Arial" w:cs="Arial"/>
          <w:sz w:val="23"/>
          <w:szCs w:val="23"/>
          <w:spacing w:val="3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furnishings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4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etc</w:t>
      </w:r>
      <w:r>
        <w:rPr>
          <w:rFonts w:ascii="Arial" w:hAnsi="Arial" w:eastAsia="Arial" w:cs="Arial"/>
          <w:sz w:val="23"/>
          <w:szCs w:val="23"/>
          <w:spacing w:val="-2"/>
        </w:rPr>
        <w:t>.,</w:t>
      </w:r>
      <w:r>
        <w:rPr>
          <w:rFonts w:ascii="Arial" w:hAnsi="Arial" w:eastAsia="Arial" w:cs="Arial"/>
          <w:sz w:val="23"/>
          <w:szCs w:val="23"/>
          <w:spacing w:val="4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create</w:t>
      </w:r>
      <w:r>
        <w:rPr>
          <w:rFonts w:ascii="Arial" w:hAnsi="Arial" w:eastAsia="Arial" w:cs="Arial"/>
          <w:sz w:val="23"/>
          <w:szCs w:val="23"/>
          <w:spacing w:val="4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</w:t>
      </w:r>
      <w:r>
        <w:rPr>
          <w:rFonts w:ascii="Arial" w:hAnsi="Arial" w:eastAsia="Arial" w:cs="Arial"/>
          <w:sz w:val="23"/>
          <w:szCs w:val="23"/>
          <w:spacing w:val="4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ideal</w:t>
      </w:r>
      <w:r>
        <w:rPr>
          <w:rFonts w:ascii="Arial" w:hAnsi="Arial" w:eastAsia="Arial" w:cs="Arial"/>
          <w:sz w:val="23"/>
          <w:szCs w:val="23"/>
          <w:spacing w:val="4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indoor</w:t>
      </w:r>
      <w:r>
        <w:rPr>
          <w:rFonts w:ascii="Arial" w:hAnsi="Arial" w:eastAsia="Arial" w:cs="Arial"/>
          <w:sz w:val="23"/>
          <w:szCs w:val="23"/>
          <w:spacing w:val="3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environment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with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fewe</w:t>
      </w:r>
      <w:r>
        <w:rPr>
          <w:rFonts w:ascii="Arial" w:hAnsi="Arial" w:eastAsia="Arial" w:cs="Arial"/>
          <w:sz w:val="23"/>
          <w:szCs w:val="23"/>
          <w:spacing w:val="-2"/>
        </w:rPr>
        <w:t>r</w:t>
      </w:r>
    </w:p>
    <w:p>
      <w:pPr>
        <w:ind w:left="103"/>
        <w:spacing w:before="147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4"/>
        </w:rPr>
        <w:t>people,</w:t>
      </w:r>
      <w:r>
        <w:rPr>
          <w:rFonts w:ascii="Arial" w:hAnsi="Arial" w:eastAsia="Arial" w:cs="Arial"/>
          <w:sz w:val="23"/>
          <w:szCs w:val="23"/>
          <w:spacing w:val="43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money</w:t>
      </w:r>
      <w:r>
        <w:rPr>
          <w:rFonts w:ascii="Arial" w:hAnsi="Arial" w:eastAsia="Arial" w:cs="Arial"/>
          <w:sz w:val="23"/>
          <w:szCs w:val="23"/>
          <w:spacing w:val="36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and</w:t>
      </w:r>
      <w:r>
        <w:rPr>
          <w:rFonts w:ascii="Arial" w:hAnsi="Arial" w:eastAsia="Arial" w:cs="Arial"/>
          <w:sz w:val="23"/>
          <w:szCs w:val="23"/>
          <w:spacing w:val="32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things</w:t>
      </w:r>
      <w:r>
        <w:rPr>
          <w:rFonts w:ascii="Arial" w:hAnsi="Arial" w:eastAsia="Arial" w:cs="Arial"/>
          <w:sz w:val="23"/>
          <w:szCs w:val="23"/>
          <w:spacing w:val="-3"/>
          <w:position w:val="4"/>
        </w:rPr>
        <w:t>,</w:t>
      </w:r>
      <w:r>
        <w:rPr>
          <w:rFonts w:ascii="Arial" w:hAnsi="Arial" w:eastAsia="Arial" w:cs="Arial"/>
          <w:sz w:val="23"/>
          <w:szCs w:val="23"/>
          <w:spacing w:val="43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in</w:t>
      </w:r>
      <w:r>
        <w:rPr>
          <w:rFonts w:ascii="Arial" w:hAnsi="Arial" w:eastAsia="Arial" w:cs="Arial"/>
          <w:sz w:val="23"/>
          <w:szCs w:val="23"/>
          <w:spacing w:val="36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order</w:t>
      </w:r>
      <w:r>
        <w:rPr>
          <w:rFonts w:ascii="Arial" w:hAnsi="Arial" w:eastAsia="Arial" w:cs="Arial"/>
          <w:sz w:val="23"/>
          <w:szCs w:val="23"/>
          <w:spacing w:val="29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to</w:t>
      </w:r>
      <w:r>
        <w:rPr>
          <w:rFonts w:ascii="Arial" w:hAnsi="Arial" w:eastAsia="Arial" w:cs="Arial"/>
          <w:sz w:val="23"/>
          <w:szCs w:val="23"/>
          <w:spacing w:val="43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improve</w:t>
      </w:r>
      <w:r>
        <w:rPr>
          <w:rFonts w:ascii="Arial" w:hAnsi="Arial" w:eastAsia="Arial" w:cs="Arial"/>
          <w:sz w:val="23"/>
          <w:szCs w:val="23"/>
          <w:spacing w:val="43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material</w:t>
      </w:r>
      <w:r>
        <w:rPr>
          <w:rFonts w:ascii="Arial" w:hAnsi="Arial" w:eastAsia="Arial" w:cs="Arial"/>
          <w:sz w:val="23"/>
          <w:szCs w:val="23"/>
          <w:spacing w:val="43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livelihood</w:t>
      </w:r>
      <w:r>
        <w:rPr>
          <w:rFonts w:ascii="Arial" w:hAnsi="Arial" w:eastAsia="Arial" w:cs="Arial"/>
          <w:sz w:val="23"/>
          <w:szCs w:val="23"/>
          <w:spacing w:val="-3"/>
          <w:position w:val="4"/>
        </w:rPr>
        <w:t>.</w:t>
      </w:r>
      <w:r>
        <w:rPr>
          <w:rFonts w:ascii="Arial" w:hAnsi="Arial" w:eastAsia="Arial" w:cs="Arial"/>
          <w:sz w:val="23"/>
          <w:szCs w:val="23"/>
          <w:spacing w:val="45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Living</w:t>
      </w:r>
    </w:p>
    <w:p>
      <w:pPr>
        <w:ind w:left="103" w:right="244"/>
        <w:spacing w:before="149" w:line="374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standard</w:t>
      </w:r>
      <w:r>
        <w:rPr>
          <w:rFonts w:ascii="Arial" w:hAnsi="Arial" w:eastAsia="Arial" w:cs="Arial"/>
          <w:sz w:val="23"/>
          <w:szCs w:val="23"/>
          <w:spacing w:val="-2"/>
        </w:rPr>
        <w:t>.</w:t>
      </w:r>
      <w:r>
        <w:rPr>
          <w:rFonts w:ascii="Arial" w:hAnsi="Arial" w:eastAsia="Arial" w:cs="Arial"/>
          <w:sz w:val="23"/>
          <w:szCs w:val="23"/>
          <w:spacing w:val="-1"/>
        </w:rPr>
        <w:t>At</w:t>
      </w:r>
      <w:r>
        <w:rPr>
          <w:rFonts w:ascii="Arial" w:hAnsi="Arial" w:eastAsia="Arial" w:cs="Arial"/>
          <w:sz w:val="23"/>
          <w:szCs w:val="23"/>
          <w:spacing w:val="3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same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time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we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should</w:t>
      </w:r>
      <w:r>
        <w:rPr>
          <w:rFonts w:ascii="Arial" w:hAnsi="Arial" w:eastAsia="Arial" w:cs="Arial"/>
          <w:sz w:val="23"/>
          <w:szCs w:val="23"/>
          <w:spacing w:val="3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also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follow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aesthetic</w:t>
      </w:r>
      <w:r>
        <w:rPr>
          <w:rFonts w:ascii="Arial" w:hAnsi="Arial" w:eastAsia="Arial" w:cs="Arial"/>
          <w:sz w:val="23"/>
          <w:szCs w:val="23"/>
          <w:spacing w:val="4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prin</w:t>
      </w:r>
      <w:r>
        <w:rPr>
          <w:rFonts w:ascii="Arial" w:hAnsi="Arial" w:eastAsia="Arial" w:cs="Arial"/>
          <w:sz w:val="23"/>
          <w:szCs w:val="23"/>
          <w:spacing w:val="-2"/>
        </w:rPr>
        <w:t>ciples,</w:t>
      </w:r>
      <w:r>
        <w:rPr>
          <w:rFonts w:ascii="Arial" w:hAnsi="Arial" w:eastAsia="Arial" w:cs="Arial"/>
          <w:sz w:val="23"/>
          <w:szCs w:val="23"/>
        </w:rPr>
        <w:t xml:space="preserve">     </w:t>
      </w:r>
      <w:r>
        <w:rPr>
          <w:rFonts w:ascii="Arial" w:hAnsi="Arial" w:eastAsia="Arial" w:cs="Arial"/>
          <w:sz w:val="23"/>
          <w:szCs w:val="23"/>
          <w:spacing w:val="-1"/>
        </w:rPr>
        <w:t>create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personalized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beautiful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</w:t>
      </w:r>
      <w:r>
        <w:rPr>
          <w:rFonts w:ascii="Arial" w:hAnsi="Arial" w:eastAsia="Arial" w:cs="Arial"/>
          <w:sz w:val="23"/>
          <w:szCs w:val="23"/>
          <w:spacing w:val="-2"/>
        </w:rPr>
        <w:t>ndoor</w:t>
      </w:r>
      <w:r>
        <w:rPr>
          <w:rFonts w:ascii="Arial" w:hAnsi="Arial" w:eastAsia="Arial" w:cs="Arial"/>
          <w:sz w:val="23"/>
          <w:szCs w:val="23"/>
          <w:spacing w:val="2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environment,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fully</w:t>
      </w:r>
      <w:r>
        <w:rPr>
          <w:rFonts w:ascii="Arial" w:hAnsi="Arial" w:eastAsia="Arial" w:cs="Arial"/>
          <w:sz w:val="23"/>
          <w:szCs w:val="23"/>
          <w:spacing w:val="3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display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spiritual</w:t>
      </w:r>
      <w:r>
        <w:rPr>
          <w:rFonts w:ascii="Arial" w:hAnsi="Arial" w:eastAsia="Arial" w:cs="Arial"/>
          <w:sz w:val="23"/>
          <w:szCs w:val="23"/>
          <w:spacing w:val="5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connotation</w:t>
      </w:r>
      <w:r>
        <w:rPr>
          <w:rFonts w:ascii="Arial" w:hAnsi="Arial" w:eastAsia="Arial" w:cs="Arial"/>
          <w:sz w:val="23"/>
          <w:szCs w:val="23"/>
          <w:spacing w:val="4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3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different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functional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spaces</w:t>
      </w:r>
      <w:r>
        <w:rPr>
          <w:rFonts w:ascii="Arial" w:hAnsi="Arial" w:eastAsia="Arial" w:cs="Arial"/>
          <w:sz w:val="23"/>
          <w:szCs w:val="23"/>
          <w:spacing w:val="4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4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users.</w:t>
      </w:r>
    </w:p>
    <w:p>
      <w:pPr>
        <w:sectPr>
          <w:pgSz w:w="11910" w:h="16840"/>
          <w:pgMar w:top="400" w:right="1786" w:bottom="0" w:left="1786" w:header="0" w:footer="0" w:gutter="0"/>
        </w:sectPr>
        <w:rPr/>
      </w:pP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ind w:left="13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23400"/>
          <w:spacing w:val="-21"/>
        </w:rPr>
        <w:t>管理理念：</w:t>
      </w:r>
    </w:p>
    <w:p>
      <w:pPr>
        <w:spacing w:line="445" w:lineRule="auto"/>
        <w:rPr>
          <w:rFonts w:ascii="Arial"/>
          <w:sz w:val="21"/>
        </w:rPr>
      </w:pPr>
      <w:r/>
    </w:p>
    <w:p>
      <w:pPr>
        <w:ind w:left="137"/>
        <w:spacing w:before="81" w:line="454" w:lineRule="exact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3"/>
          <w:position w:val="15"/>
        </w:rPr>
        <w:t>项目管理：</w:t>
      </w:r>
      <w:r>
        <w:rPr>
          <w:rFonts w:ascii="SimSun" w:hAnsi="SimSun" w:eastAsia="SimSun" w:cs="SimSun"/>
          <w:sz w:val="25"/>
          <w:szCs w:val="25"/>
          <w:spacing w:val="28"/>
          <w:position w:val="1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3"/>
          <w:position w:val="15"/>
        </w:rPr>
        <w:t>针对项目成立项目专案小组，并有项目经理和设计</w:t>
      </w:r>
      <w:r>
        <w:rPr>
          <w:rFonts w:ascii="SimSun" w:hAnsi="SimSun" w:eastAsia="SimSun" w:cs="SimSun"/>
          <w:sz w:val="25"/>
          <w:szCs w:val="25"/>
          <w:spacing w:val="2"/>
          <w:position w:val="15"/>
        </w:rPr>
        <w:t>师同时从</w:t>
      </w:r>
    </w:p>
    <w:p>
      <w:pPr>
        <w:ind w:left="133"/>
        <w:spacing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6"/>
        </w:rPr>
        <w:t>事务和技术两方面进行质量控制。</w:t>
      </w:r>
    </w:p>
    <w:p>
      <w:pPr>
        <w:ind w:left="137"/>
        <w:spacing w:before="159" w:line="473" w:lineRule="exact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2"/>
          <w:position w:val="16"/>
        </w:rPr>
        <w:t>团队管理：</w:t>
      </w:r>
      <w:r>
        <w:rPr>
          <w:rFonts w:ascii="SimSun" w:hAnsi="SimSun" w:eastAsia="SimSun" w:cs="SimSun"/>
          <w:sz w:val="25"/>
          <w:szCs w:val="25"/>
          <w:spacing w:val="67"/>
          <w:position w:val="16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2"/>
          <w:position w:val="16"/>
        </w:rPr>
        <w:t>团队管理以发展人的综合素质为出发点，让每一个员工在团</w:t>
      </w:r>
    </w:p>
    <w:p>
      <w:pPr>
        <w:ind w:left="133"/>
        <w:spacing w:line="21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5"/>
        </w:rPr>
        <w:t>队的监督和促进下全面进步。</w:t>
      </w:r>
    </w:p>
    <w:p>
      <w:pPr>
        <w:ind w:left="137"/>
        <w:spacing w:before="171" w:line="474" w:lineRule="exact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3"/>
          <w:position w:val="16"/>
        </w:rPr>
        <w:t>得失管理：</w:t>
      </w:r>
      <w:r>
        <w:rPr>
          <w:rFonts w:ascii="SimSun" w:hAnsi="SimSun" w:eastAsia="SimSun" w:cs="SimSun"/>
          <w:sz w:val="25"/>
          <w:szCs w:val="25"/>
          <w:spacing w:val="28"/>
          <w:position w:val="16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3"/>
          <w:position w:val="16"/>
        </w:rPr>
        <w:t>在每个项目阶段性成果以及最终结束后，团队和个人都进</w:t>
      </w:r>
      <w:r>
        <w:rPr>
          <w:rFonts w:ascii="SimSun" w:hAnsi="SimSun" w:eastAsia="SimSun" w:cs="SimSun"/>
          <w:sz w:val="25"/>
          <w:szCs w:val="25"/>
          <w:spacing w:val="2"/>
          <w:position w:val="16"/>
        </w:rPr>
        <w:t>行</w:t>
      </w:r>
    </w:p>
    <w:p>
      <w:pPr>
        <w:ind w:left="133"/>
        <w:spacing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7"/>
        </w:rPr>
        <w:t>得失总结，总结失误，继承优势，不断进步。</w:t>
      </w:r>
    </w:p>
    <w:p>
      <w:pPr>
        <w:ind w:left="137"/>
        <w:spacing w:before="170" w:line="473" w:lineRule="exact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2"/>
          <w:position w:val="16"/>
        </w:rPr>
        <w:t>时间管理：</w:t>
      </w:r>
      <w:r>
        <w:rPr>
          <w:rFonts w:ascii="SimSun" w:hAnsi="SimSun" w:eastAsia="SimSun" w:cs="SimSun"/>
          <w:sz w:val="25"/>
          <w:szCs w:val="25"/>
          <w:spacing w:val="58"/>
          <w:position w:val="16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2"/>
          <w:position w:val="16"/>
        </w:rPr>
        <w:t>以效率和时间管理为项目服务的理念，所有后勤和人</w:t>
      </w:r>
      <w:r>
        <w:rPr>
          <w:rFonts w:ascii="SimSun" w:hAnsi="SimSun" w:eastAsia="SimSun" w:cs="SimSun"/>
          <w:sz w:val="25"/>
          <w:szCs w:val="25"/>
          <w:spacing w:val="1"/>
          <w:position w:val="16"/>
        </w:rPr>
        <w:t>事安排</w:t>
      </w:r>
    </w:p>
    <w:p>
      <w:pPr>
        <w:ind w:left="133"/>
        <w:spacing w:before="1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3"/>
        </w:rPr>
        <w:t>都围绕项目时间进度管理展开。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ind w:left="13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D3200"/>
          <w:spacing w:val="-25"/>
        </w:rPr>
        <w:t>社会公益：规划援助行动</w:t>
      </w:r>
    </w:p>
    <w:p>
      <w:pPr>
        <w:ind w:left="133" w:right="39"/>
        <w:spacing w:before="177" w:line="33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8"/>
        </w:rPr>
        <w:t>德鲁安自2010年起，每年启动年度规划援助行动，向有需要的古寺名刹</w:t>
      </w:r>
      <w:r>
        <w:rPr>
          <w:rFonts w:ascii="SimSun" w:hAnsi="SimSun" w:eastAsia="SimSun" w:cs="SimSun"/>
          <w:sz w:val="25"/>
          <w:szCs w:val="25"/>
          <w:spacing w:val="3"/>
        </w:rPr>
        <w:t xml:space="preserve">  </w:t>
      </w:r>
      <w:r>
        <w:rPr>
          <w:rFonts w:ascii="SimSun" w:hAnsi="SimSun" w:eastAsia="SimSun" w:cs="SimSun"/>
          <w:sz w:val="25"/>
          <w:szCs w:val="25"/>
          <w:spacing w:val="6"/>
        </w:rPr>
        <w:t>免费捐赠规划和设计方案，使得众多古寺名刹和边疆贫困地区得到帮助，</w:t>
      </w:r>
    </w:p>
    <w:p>
      <w:pPr>
        <w:ind w:left="133"/>
        <w:spacing w:before="1" w:line="21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7"/>
        </w:rPr>
        <w:t>从2010年到2019年期间，规划援助行动的足迹遍</w:t>
      </w:r>
      <w:r>
        <w:rPr>
          <w:rFonts w:ascii="SimSun" w:hAnsi="SimSun" w:eastAsia="SimSun" w:cs="SimSun"/>
          <w:sz w:val="25"/>
          <w:szCs w:val="25"/>
          <w:spacing w:val="6"/>
        </w:rPr>
        <w:t>布湖北、山东、河北、</w:t>
      </w:r>
    </w:p>
    <w:p>
      <w:pPr>
        <w:ind w:left="133"/>
        <w:spacing w:before="165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8"/>
        </w:rPr>
        <w:t>广东、江苏、浙江、新疆、福建、海南、尼泊</w:t>
      </w:r>
      <w:r>
        <w:rPr>
          <w:rFonts w:ascii="SimSun" w:hAnsi="SimSun" w:eastAsia="SimSun" w:cs="SimSun"/>
          <w:sz w:val="25"/>
          <w:szCs w:val="25"/>
          <w:spacing w:val="7"/>
        </w:rPr>
        <w:t>尔和泰国，获得广泛好评。</w:t>
      </w:r>
    </w:p>
    <w:p>
      <w:pPr>
        <w:sectPr>
          <w:pgSz w:w="11910" w:h="16840"/>
          <w:pgMar w:top="400" w:right="1745" w:bottom="0" w:left="1786" w:header="0" w:footer="0" w:gutter="0"/>
        </w:sectPr>
        <w:rPr/>
      </w:pP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ind w:left="123"/>
        <w:spacing w:before="89" w:line="423" w:lineRule="exact"/>
        <w:rPr>
          <w:rFonts w:ascii="Arial" w:hAnsi="Arial" w:eastAsia="Arial" w:cs="Arial"/>
          <w:sz w:val="31"/>
          <w:szCs w:val="31"/>
        </w:rPr>
      </w:pPr>
      <w:r>
        <w:rPr>
          <w:rFonts w:ascii="Arial" w:hAnsi="Arial" w:eastAsia="Arial" w:cs="Arial"/>
          <w:sz w:val="31"/>
          <w:szCs w:val="31"/>
          <w:color w:val="733507"/>
          <w:spacing w:val="-3"/>
          <w:position w:val="5"/>
        </w:rPr>
        <w:t>Management</w:t>
      </w:r>
      <w:r>
        <w:rPr>
          <w:rFonts w:ascii="Arial" w:hAnsi="Arial" w:eastAsia="Arial" w:cs="Arial"/>
          <w:sz w:val="31"/>
          <w:szCs w:val="31"/>
          <w:color w:val="733507"/>
          <w:spacing w:val="14"/>
          <w:position w:val="5"/>
        </w:rPr>
        <w:t xml:space="preserve">    </w:t>
      </w:r>
      <w:r>
        <w:rPr>
          <w:rFonts w:ascii="Arial" w:hAnsi="Arial" w:eastAsia="Arial" w:cs="Arial"/>
          <w:sz w:val="31"/>
          <w:szCs w:val="31"/>
          <w:color w:val="733507"/>
          <w:spacing w:val="-3"/>
          <w:position w:val="5"/>
        </w:rPr>
        <w:t>philosophy:</w:t>
      </w:r>
    </w:p>
    <w:p>
      <w:pPr>
        <w:spacing w:line="458" w:lineRule="auto"/>
        <w:rPr>
          <w:rFonts w:ascii="Arial"/>
          <w:sz w:val="21"/>
        </w:rPr>
      </w:pPr>
      <w:r/>
    </w:p>
    <w:p>
      <w:pPr>
        <w:ind w:left="123"/>
        <w:spacing w:before="66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spacing w:val="-4"/>
          <w:position w:val="3"/>
        </w:rPr>
        <w:t>Project</w:t>
      </w:r>
      <w:r>
        <w:rPr>
          <w:rFonts w:ascii="Arial" w:hAnsi="Arial" w:eastAsia="Arial" w:cs="Arial"/>
          <w:sz w:val="23"/>
          <w:szCs w:val="23"/>
          <w:spacing w:val="2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4"/>
          <w:position w:val="3"/>
        </w:rPr>
        <w:t>management: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A</w:t>
      </w:r>
      <w:r>
        <w:rPr>
          <w:rFonts w:ascii="Arial" w:hAnsi="Arial" w:eastAsia="Arial" w:cs="Arial"/>
          <w:sz w:val="23"/>
          <w:szCs w:val="23"/>
          <w:spacing w:val="3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project</w:t>
      </w:r>
      <w:r>
        <w:rPr>
          <w:rFonts w:ascii="Arial" w:hAnsi="Arial" w:eastAsia="Arial" w:cs="Arial"/>
          <w:sz w:val="23"/>
          <w:szCs w:val="23"/>
          <w:spacing w:val="2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team</w:t>
      </w:r>
      <w:r>
        <w:rPr>
          <w:rFonts w:ascii="Arial" w:hAnsi="Arial" w:eastAsia="Arial" w:cs="Arial"/>
          <w:sz w:val="23"/>
          <w:szCs w:val="23"/>
          <w:spacing w:val="35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is</w:t>
      </w:r>
      <w:r>
        <w:rPr>
          <w:rFonts w:ascii="Arial" w:hAnsi="Arial" w:eastAsia="Arial" w:cs="Arial"/>
          <w:sz w:val="23"/>
          <w:szCs w:val="23"/>
          <w:spacing w:val="27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set</w:t>
      </w:r>
      <w:r>
        <w:rPr>
          <w:rFonts w:ascii="Arial" w:hAnsi="Arial" w:eastAsia="Arial" w:cs="Arial"/>
          <w:sz w:val="23"/>
          <w:szCs w:val="23"/>
          <w:spacing w:val="3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up</w:t>
      </w:r>
      <w:r>
        <w:rPr>
          <w:rFonts w:ascii="Arial" w:hAnsi="Arial" w:eastAsia="Arial" w:cs="Arial"/>
          <w:sz w:val="23"/>
          <w:szCs w:val="23"/>
          <w:spacing w:val="22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for</w:t>
      </w:r>
      <w:r>
        <w:rPr>
          <w:rFonts w:ascii="Arial" w:hAnsi="Arial" w:eastAsia="Arial" w:cs="Arial"/>
          <w:sz w:val="23"/>
          <w:szCs w:val="23"/>
          <w:spacing w:val="2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3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project,</w:t>
      </w:r>
      <w:r>
        <w:rPr>
          <w:rFonts w:ascii="Arial" w:hAnsi="Arial" w:eastAsia="Arial" w:cs="Arial"/>
          <w:sz w:val="23"/>
          <w:szCs w:val="23"/>
          <w:spacing w:val="28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and</w:t>
      </w:r>
      <w:r>
        <w:rPr>
          <w:rFonts w:ascii="Arial" w:hAnsi="Arial" w:eastAsia="Arial" w:cs="Arial"/>
          <w:sz w:val="23"/>
          <w:szCs w:val="23"/>
          <w:spacing w:val="35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4"/>
          <w:position w:val="3"/>
        </w:rPr>
        <w:t>project</w:t>
      </w:r>
    </w:p>
    <w:p>
      <w:pPr>
        <w:ind w:left="123" w:right="343"/>
        <w:spacing w:before="155" w:line="356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managers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designers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are</w:t>
      </w:r>
      <w:r>
        <w:rPr>
          <w:rFonts w:ascii="Arial" w:hAnsi="Arial" w:eastAsia="Arial" w:cs="Arial"/>
          <w:sz w:val="23"/>
          <w:szCs w:val="23"/>
          <w:spacing w:val="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engaged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both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business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technical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aspects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</w:rPr>
        <w:t>of</w:t>
      </w:r>
      <w:r>
        <w:rPr>
          <w:rFonts w:ascii="Arial" w:hAnsi="Arial" w:eastAsia="Arial" w:cs="Arial"/>
          <w:sz w:val="23"/>
          <w:szCs w:val="23"/>
          <w:spacing w:val="4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</w:rPr>
        <w:t>quality</w:t>
      </w:r>
      <w:r>
        <w:rPr>
          <w:rFonts w:ascii="Arial" w:hAnsi="Arial" w:eastAsia="Arial" w:cs="Arial"/>
          <w:sz w:val="23"/>
          <w:szCs w:val="23"/>
          <w:spacing w:val="5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</w:rPr>
        <w:t>control</w:t>
      </w:r>
      <w:r>
        <w:rPr>
          <w:rFonts w:ascii="Arial" w:hAnsi="Arial" w:eastAsia="Arial" w:cs="Arial"/>
          <w:sz w:val="23"/>
          <w:szCs w:val="23"/>
          <w:spacing w:val="3"/>
        </w:rPr>
        <w:t>.</w:t>
      </w:r>
    </w:p>
    <w:p>
      <w:pPr>
        <w:ind w:left="123" w:right="464"/>
        <w:spacing w:before="146" w:line="373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spacing w:val="-2"/>
        </w:rPr>
        <w:t>Team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2"/>
        </w:rPr>
        <w:t>management</w:t>
      </w:r>
      <w:r>
        <w:rPr>
          <w:rFonts w:ascii="Arial" w:hAnsi="Arial" w:eastAsia="Arial" w:cs="Arial"/>
          <w:sz w:val="23"/>
          <w:szCs w:val="23"/>
          <w:b/>
          <w:bCs/>
          <w:spacing w:val="-3"/>
        </w:rPr>
        <w:t>:</w:t>
      </w:r>
      <w:r>
        <w:rPr>
          <w:rFonts w:ascii="Arial" w:hAnsi="Arial" w:eastAsia="Arial" w:cs="Arial"/>
          <w:sz w:val="23"/>
          <w:szCs w:val="23"/>
          <w:spacing w:val="-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Team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man</w:t>
      </w:r>
      <w:r>
        <w:rPr>
          <w:rFonts w:ascii="Arial" w:hAnsi="Arial" w:eastAsia="Arial" w:cs="Arial"/>
          <w:sz w:val="23"/>
          <w:szCs w:val="23"/>
          <w:spacing w:val="-3"/>
        </w:rPr>
        <w:t>agement</w:t>
      </w:r>
      <w:r>
        <w:rPr>
          <w:rFonts w:ascii="Arial" w:hAnsi="Arial" w:eastAsia="Arial" w:cs="Arial"/>
          <w:sz w:val="23"/>
          <w:szCs w:val="23"/>
          <w:spacing w:val="1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takes</w:t>
      </w:r>
      <w:r>
        <w:rPr>
          <w:rFonts w:ascii="Arial" w:hAnsi="Arial" w:eastAsia="Arial" w:cs="Arial"/>
          <w:sz w:val="23"/>
          <w:szCs w:val="23"/>
          <w:spacing w:val="1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the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development</w:t>
      </w:r>
      <w:r>
        <w:rPr>
          <w:rFonts w:ascii="Arial" w:hAnsi="Arial" w:eastAsia="Arial" w:cs="Arial"/>
          <w:sz w:val="23"/>
          <w:szCs w:val="23"/>
          <w:spacing w:val="2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of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people's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comprehensive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quality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as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start</w:t>
      </w:r>
      <w:r>
        <w:rPr>
          <w:rFonts w:ascii="Arial" w:hAnsi="Arial" w:eastAsia="Arial" w:cs="Arial"/>
          <w:sz w:val="23"/>
          <w:szCs w:val="23"/>
          <w:spacing w:val="-2"/>
        </w:rPr>
        <w:t>ing</w:t>
      </w:r>
      <w:r>
        <w:rPr>
          <w:rFonts w:ascii="Arial" w:hAnsi="Arial" w:eastAsia="Arial" w:cs="Arial"/>
          <w:sz w:val="23"/>
          <w:szCs w:val="23"/>
          <w:spacing w:val="3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point,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so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that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every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employee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can</w:t>
      </w:r>
      <w:r>
        <w:rPr>
          <w:rFonts w:ascii="Arial" w:hAnsi="Arial" w:eastAsia="Arial" w:cs="Arial"/>
          <w:sz w:val="23"/>
          <w:szCs w:val="23"/>
        </w:rPr>
        <w:t xml:space="preserve">     </w:t>
      </w:r>
      <w:r>
        <w:rPr>
          <w:rFonts w:ascii="Arial" w:hAnsi="Arial" w:eastAsia="Arial" w:cs="Arial"/>
          <w:sz w:val="23"/>
          <w:szCs w:val="23"/>
          <w:spacing w:val="-1"/>
        </w:rPr>
        <w:t>make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overall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progress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under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supervision</w:t>
      </w:r>
      <w:r>
        <w:rPr>
          <w:rFonts w:ascii="Arial" w:hAnsi="Arial" w:eastAsia="Arial" w:cs="Arial"/>
          <w:sz w:val="23"/>
          <w:szCs w:val="23"/>
          <w:spacing w:val="5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5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promo</w:t>
      </w:r>
      <w:r>
        <w:rPr>
          <w:rFonts w:ascii="Arial" w:hAnsi="Arial" w:eastAsia="Arial" w:cs="Arial"/>
          <w:sz w:val="23"/>
          <w:szCs w:val="23"/>
          <w:spacing w:val="-2"/>
        </w:rPr>
        <w:t>tion</w:t>
      </w:r>
      <w:r>
        <w:rPr>
          <w:rFonts w:ascii="Arial" w:hAnsi="Arial" w:eastAsia="Arial" w:cs="Arial"/>
          <w:sz w:val="23"/>
          <w:szCs w:val="23"/>
          <w:spacing w:val="5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4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team.</w:t>
      </w:r>
    </w:p>
    <w:p>
      <w:pPr>
        <w:ind w:left="123"/>
        <w:spacing w:before="146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spacing w:val="-6"/>
          <w:position w:val="3"/>
        </w:rPr>
        <w:t>Gain</w:t>
      </w:r>
      <w:r>
        <w:rPr>
          <w:rFonts w:ascii="Arial" w:hAnsi="Arial" w:eastAsia="Arial" w:cs="Arial"/>
          <w:sz w:val="23"/>
          <w:szCs w:val="23"/>
          <w:spacing w:val="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6"/>
          <w:position w:val="3"/>
        </w:rPr>
        <w:t>and</w:t>
      </w:r>
      <w:r>
        <w:rPr>
          <w:rFonts w:ascii="Arial" w:hAnsi="Arial" w:eastAsia="Arial" w:cs="Arial"/>
          <w:sz w:val="23"/>
          <w:szCs w:val="23"/>
          <w:spacing w:val="1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6"/>
          <w:position w:val="3"/>
        </w:rPr>
        <w:t>Loss</w:t>
      </w:r>
      <w:r>
        <w:rPr>
          <w:rFonts w:ascii="Arial" w:hAnsi="Arial" w:eastAsia="Arial" w:cs="Arial"/>
          <w:sz w:val="23"/>
          <w:szCs w:val="23"/>
          <w:spacing w:val="1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6"/>
          <w:position w:val="3"/>
        </w:rPr>
        <w:t>Management</w:t>
      </w:r>
      <w:r>
        <w:rPr>
          <w:rFonts w:ascii="Arial" w:hAnsi="Arial" w:eastAsia="Arial" w:cs="Arial"/>
          <w:sz w:val="23"/>
          <w:szCs w:val="23"/>
          <w:b/>
          <w:bCs/>
          <w:spacing w:val="-7"/>
          <w:position w:val="3"/>
        </w:rPr>
        <w:t>:</w:t>
      </w:r>
      <w:r>
        <w:rPr>
          <w:rFonts w:ascii="Arial" w:hAnsi="Arial" w:eastAsia="Arial" w:cs="Arial"/>
          <w:sz w:val="23"/>
          <w:szCs w:val="23"/>
          <w:spacing w:val="1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6"/>
          <w:position w:val="3"/>
        </w:rPr>
        <w:t>At</w:t>
      </w:r>
      <w:r>
        <w:rPr>
          <w:rFonts w:ascii="Arial" w:hAnsi="Arial" w:eastAsia="Arial" w:cs="Arial"/>
          <w:sz w:val="23"/>
          <w:szCs w:val="23"/>
          <w:spacing w:val="2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6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2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6"/>
          <w:position w:val="3"/>
        </w:rPr>
        <w:t>end</w:t>
      </w:r>
      <w:r>
        <w:rPr>
          <w:rFonts w:ascii="Arial" w:hAnsi="Arial" w:eastAsia="Arial" w:cs="Arial"/>
          <w:sz w:val="23"/>
          <w:szCs w:val="23"/>
          <w:spacing w:val="2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6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2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6"/>
          <w:position w:val="3"/>
        </w:rPr>
        <w:t>each</w:t>
      </w:r>
      <w:r>
        <w:rPr>
          <w:rFonts w:ascii="Arial" w:hAnsi="Arial" w:eastAsia="Arial" w:cs="Arial"/>
          <w:sz w:val="23"/>
          <w:szCs w:val="23"/>
          <w:spacing w:val="3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6"/>
          <w:position w:val="3"/>
        </w:rPr>
        <w:t>project</w:t>
      </w:r>
      <w:r>
        <w:rPr>
          <w:rFonts w:ascii="Arial" w:hAnsi="Arial" w:eastAsia="Arial" w:cs="Arial"/>
          <w:sz w:val="23"/>
          <w:szCs w:val="23"/>
          <w:spacing w:val="-7"/>
          <w:position w:val="3"/>
        </w:rPr>
        <w:t>,</w:t>
      </w:r>
      <w:r>
        <w:rPr>
          <w:rFonts w:ascii="Arial" w:hAnsi="Arial" w:eastAsia="Arial" w:cs="Arial"/>
          <w:sz w:val="23"/>
          <w:szCs w:val="23"/>
          <w:spacing w:val="2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6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23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6"/>
          <w:position w:val="3"/>
        </w:rPr>
        <w:t>team</w:t>
      </w:r>
      <w:r>
        <w:rPr>
          <w:rFonts w:ascii="Arial" w:hAnsi="Arial" w:eastAsia="Arial" w:cs="Arial"/>
          <w:sz w:val="23"/>
          <w:szCs w:val="23"/>
          <w:spacing w:val="2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6"/>
          <w:position w:val="3"/>
        </w:rPr>
        <w:t>and</w:t>
      </w:r>
    </w:p>
    <w:p>
      <w:pPr>
        <w:ind w:left="123" w:right="452"/>
        <w:spacing w:before="147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individual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summarize</w:t>
      </w:r>
      <w:r>
        <w:rPr>
          <w:rFonts w:ascii="Arial" w:hAnsi="Arial" w:eastAsia="Arial" w:cs="Arial"/>
          <w:sz w:val="23"/>
          <w:szCs w:val="23"/>
          <w:spacing w:val="1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1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gains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</w:t>
      </w:r>
      <w:r>
        <w:rPr>
          <w:rFonts w:ascii="Arial" w:hAnsi="Arial" w:eastAsia="Arial" w:cs="Arial"/>
          <w:sz w:val="23"/>
          <w:szCs w:val="23"/>
          <w:spacing w:val="-2"/>
        </w:rPr>
        <w:t>nd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losses,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summarize</w:t>
      </w:r>
      <w:r>
        <w:rPr>
          <w:rFonts w:ascii="Arial" w:hAnsi="Arial" w:eastAsia="Arial" w:cs="Arial"/>
          <w:sz w:val="23"/>
          <w:szCs w:val="23"/>
          <w:spacing w:val="1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mistakes,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inherit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advantages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make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continuous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progres</w:t>
      </w:r>
      <w:r>
        <w:rPr>
          <w:rFonts w:ascii="Arial" w:hAnsi="Arial" w:eastAsia="Arial" w:cs="Arial"/>
          <w:sz w:val="23"/>
          <w:szCs w:val="23"/>
          <w:spacing w:val="-2"/>
        </w:rPr>
        <w:t>s.</w:t>
      </w:r>
    </w:p>
    <w:p>
      <w:pPr>
        <w:ind w:left="123" w:right="304"/>
        <w:spacing w:before="185" w:line="356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spacing w:val="-3"/>
        </w:rPr>
        <w:t>Time</w:t>
      </w:r>
      <w:r>
        <w:rPr>
          <w:rFonts w:ascii="Arial" w:hAnsi="Arial" w:eastAsia="Arial" w:cs="Arial"/>
          <w:sz w:val="23"/>
          <w:szCs w:val="23"/>
          <w:spacing w:val="10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3"/>
        </w:rPr>
        <w:t>management:</w:t>
      </w:r>
      <w:r>
        <w:rPr>
          <w:rFonts w:ascii="Arial" w:hAnsi="Arial" w:eastAsia="Arial" w:cs="Arial"/>
          <w:sz w:val="23"/>
          <w:szCs w:val="23"/>
          <w:spacing w:val="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With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the</w:t>
      </w:r>
      <w:r>
        <w:rPr>
          <w:rFonts w:ascii="Arial" w:hAnsi="Arial" w:eastAsia="Arial" w:cs="Arial"/>
          <w:sz w:val="23"/>
          <w:szCs w:val="23"/>
          <w:spacing w:val="3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concept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of</w:t>
      </w:r>
      <w:r>
        <w:rPr>
          <w:rFonts w:ascii="Arial" w:hAnsi="Arial" w:eastAsia="Arial" w:cs="Arial"/>
          <w:sz w:val="23"/>
          <w:szCs w:val="23"/>
          <w:spacing w:val="2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efficiency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and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time</w:t>
      </w:r>
      <w:r>
        <w:rPr>
          <w:rFonts w:ascii="Arial" w:hAnsi="Arial" w:eastAsia="Arial" w:cs="Arial"/>
          <w:sz w:val="23"/>
          <w:szCs w:val="23"/>
          <w:spacing w:val="4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management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as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project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services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all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logistic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</w:t>
      </w:r>
      <w:r>
        <w:rPr>
          <w:rFonts w:ascii="Arial" w:hAnsi="Arial" w:eastAsia="Arial" w:cs="Arial"/>
          <w:sz w:val="23"/>
          <w:szCs w:val="23"/>
          <w:spacing w:val="-2"/>
        </w:rPr>
        <w:t>nd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personnel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arrangements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are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centered</w:t>
      </w:r>
      <w:r>
        <w:rPr>
          <w:rFonts w:ascii="Arial" w:hAnsi="Arial" w:eastAsia="Arial" w:cs="Arial"/>
          <w:sz w:val="23"/>
          <w:szCs w:val="23"/>
          <w:spacing w:val="2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on</w:t>
      </w:r>
    </w:p>
    <w:p>
      <w:pPr>
        <w:ind w:left="123"/>
        <w:spacing w:before="156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4"/>
        </w:rPr>
        <w:t>project</w:t>
      </w:r>
      <w:r>
        <w:rPr>
          <w:rFonts w:ascii="Arial" w:hAnsi="Arial" w:eastAsia="Arial" w:cs="Arial"/>
          <w:sz w:val="23"/>
          <w:szCs w:val="23"/>
          <w:spacing w:val="55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time</w:t>
      </w:r>
      <w:r>
        <w:rPr>
          <w:rFonts w:ascii="Arial" w:hAnsi="Arial" w:eastAsia="Arial" w:cs="Arial"/>
          <w:sz w:val="23"/>
          <w:szCs w:val="23"/>
          <w:spacing w:val="51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schedule</w:t>
      </w:r>
      <w:r>
        <w:rPr>
          <w:rFonts w:ascii="Arial" w:hAnsi="Arial" w:eastAsia="Arial" w:cs="Arial"/>
          <w:sz w:val="23"/>
          <w:szCs w:val="23"/>
          <w:spacing w:val="59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management.</w:t>
      </w: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ind w:left="123"/>
        <w:spacing w:before="90" w:line="198" w:lineRule="auto"/>
        <w:rPr>
          <w:rFonts w:ascii="Arial" w:hAnsi="Arial" w:eastAsia="Arial" w:cs="Arial"/>
          <w:sz w:val="31"/>
          <w:szCs w:val="31"/>
        </w:rPr>
      </w:pPr>
      <w:r>
        <w:rPr>
          <w:rFonts w:ascii="Arial" w:hAnsi="Arial" w:eastAsia="Arial" w:cs="Arial"/>
          <w:sz w:val="31"/>
          <w:szCs w:val="31"/>
          <w:color w:val="7B3908"/>
          <w:spacing w:val="-1"/>
        </w:rPr>
        <w:t>Social</w:t>
      </w:r>
      <w:r>
        <w:rPr>
          <w:rFonts w:ascii="Arial" w:hAnsi="Arial" w:eastAsia="Arial" w:cs="Arial"/>
          <w:sz w:val="31"/>
          <w:szCs w:val="31"/>
          <w:color w:val="7B3908"/>
          <w:spacing w:val="63"/>
        </w:rPr>
        <w:t xml:space="preserve"> </w:t>
      </w:r>
      <w:r>
        <w:rPr>
          <w:rFonts w:ascii="Arial" w:hAnsi="Arial" w:eastAsia="Arial" w:cs="Arial"/>
          <w:sz w:val="31"/>
          <w:szCs w:val="31"/>
          <w:color w:val="7B3908"/>
          <w:spacing w:val="-1"/>
        </w:rPr>
        <w:t>Welfare</w:t>
      </w:r>
      <w:r>
        <w:rPr>
          <w:rFonts w:ascii="Arial" w:hAnsi="Arial" w:eastAsia="Arial" w:cs="Arial"/>
          <w:sz w:val="31"/>
          <w:szCs w:val="31"/>
          <w:color w:val="7B3908"/>
          <w:spacing w:val="-2"/>
        </w:rPr>
        <w:t>:</w:t>
      </w:r>
      <w:r>
        <w:rPr>
          <w:rFonts w:ascii="Arial" w:hAnsi="Arial" w:eastAsia="Arial" w:cs="Arial"/>
          <w:sz w:val="31"/>
          <w:szCs w:val="31"/>
          <w:color w:val="7B3908"/>
          <w:spacing w:val="83"/>
        </w:rPr>
        <w:t xml:space="preserve"> </w:t>
      </w:r>
      <w:r>
        <w:rPr>
          <w:rFonts w:ascii="Arial" w:hAnsi="Arial" w:eastAsia="Arial" w:cs="Arial"/>
          <w:sz w:val="31"/>
          <w:szCs w:val="31"/>
          <w:color w:val="7B3908"/>
          <w:spacing w:val="-1"/>
        </w:rPr>
        <w:t>Planning</w:t>
      </w:r>
      <w:r>
        <w:rPr>
          <w:rFonts w:ascii="Arial" w:hAnsi="Arial" w:eastAsia="Arial" w:cs="Arial"/>
          <w:sz w:val="31"/>
          <w:szCs w:val="31"/>
          <w:color w:val="7B3908"/>
          <w:spacing w:val="59"/>
        </w:rPr>
        <w:t xml:space="preserve"> </w:t>
      </w:r>
      <w:r>
        <w:rPr>
          <w:rFonts w:ascii="Arial" w:hAnsi="Arial" w:eastAsia="Arial" w:cs="Arial"/>
          <w:sz w:val="31"/>
          <w:szCs w:val="31"/>
          <w:color w:val="7B3908"/>
          <w:spacing w:val="-1"/>
        </w:rPr>
        <w:t>Assistance</w:t>
      </w:r>
      <w:r>
        <w:rPr>
          <w:rFonts w:ascii="Arial" w:hAnsi="Arial" w:eastAsia="Arial" w:cs="Arial"/>
          <w:sz w:val="31"/>
          <w:szCs w:val="31"/>
          <w:color w:val="7B3908"/>
          <w:spacing w:val="60"/>
        </w:rPr>
        <w:t xml:space="preserve"> </w:t>
      </w:r>
      <w:r>
        <w:rPr>
          <w:rFonts w:ascii="Arial" w:hAnsi="Arial" w:eastAsia="Arial" w:cs="Arial"/>
          <w:sz w:val="31"/>
          <w:szCs w:val="31"/>
          <w:color w:val="7B3908"/>
          <w:spacing w:val="-2"/>
        </w:rPr>
        <w:t>Action</w:t>
      </w:r>
    </w:p>
    <w:p>
      <w:pPr>
        <w:ind w:left="123" w:right="274"/>
        <w:spacing w:before="235" w:line="395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Since</w:t>
      </w:r>
      <w:r>
        <w:rPr>
          <w:rFonts w:ascii="Arial" w:hAnsi="Arial" w:eastAsia="Arial" w:cs="Arial"/>
          <w:sz w:val="23"/>
          <w:szCs w:val="23"/>
          <w:spacing w:val="1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2010,</w:t>
      </w:r>
      <w:r>
        <w:rPr>
          <w:rFonts w:ascii="Arial" w:hAnsi="Arial" w:eastAsia="Arial" w:cs="Arial"/>
          <w:sz w:val="23"/>
          <w:szCs w:val="23"/>
          <w:spacing w:val="-1"/>
        </w:rPr>
        <w:t>Deluan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has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launched</w:t>
      </w:r>
      <w:r>
        <w:rPr>
          <w:rFonts w:ascii="Arial" w:hAnsi="Arial" w:eastAsia="Arial" w:cs="Arial"/>
          <w:sz w:val="23"/>
          <w:szCs w:val="23"/>
          <w:spacing w:val="1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annual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pla</w:t>
      </w:r>
      <w:r>
        <w:rPr>
          <w:rFonts w:ascii="Arial" w:hAnsi="Arial" w:eastAsia="Arial" w:cs="Arial"/>
          <w:sz w:val="23"/>
          <w:szCs w:val="23"/>
          <w:spacing w:val="-2"/>
        </w:rPr>
        <w:t>nning</w:t>
      </w:r>
      <w:r>
        <w:rPr>
          <w:rFonts w:ascii="Arial" w:hAnsi="Arial" w:eastAsia="Arial" w:cs="Arial"/>
          <w:sz w:val="23"/>
          <w:szCs w:val="23"/>
          <w:spacing w:val="1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1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assistance</w:t>
      </w:r>
      <w:r>
        <w:rPr>
          <w:rFonts w:ascii="Arial" w:hAnsi="Arial" w:eastAsia="Arial" w:cs="Arial"/>
          <w:sz w:val="23"/>
          <w:szCs w:val="23"/>
          <w:spacing w:val="1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activities,</w:t>
      </w:r>
      <w:r>
        <w:rPr>
          <w:rFonts w:ascii="Arial" w:hAnsi="Arial" w:eastAsia="Arial" w:cs="Arial"/>
          <w:sz w:val="23"/>
          <w:szCs w:val="23"/>
        </w:rPr>
        <w:t xml:space="preserve">    </w:t>
      </w:r>
      <w:r>
        <w:rPr>
          <w:rFonts w:ascii="Arial" w:hAnsi="Arial" w:eastAsia="Arial" w:cs="Arial"/>
          <w:sz w:val="23"/>
          <w:szCs w:val="23"/>
          <w:spacing w:val="-1"/>
        </w:rPr>
        <w:t>donating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free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planning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design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schemes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to</w:t>
      </w:r>
      <w:r>
        <w:rPr>
          <w:rFonts w:ascii="Arial" w:hAnsi="Arial" w:eastAsia="Arial" w:cs="Arial"/>
          <w:sz w:val="23"/>
          <w:szCs w:val="23"/>
          <w:spacing w:val="1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famous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ancient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temples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</w:rPr>
        <w:t xml:space="preserve">   </w:t>
      </w:r>
      <w:r>
        <w:rPr>
          <w:rFonts w:ascii="Arial" w:hAnsi="Arial" w:eastAsia="Arial" w:cs="Arial"/>
          <w:sz w:val="23"/>
          <w:szCs w:val="23"/>
          <w:spacing w:val="-2"/>
        </w:rPr>
        <w:t>temples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need,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which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has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helped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many</w:t>
      </w:r>
      <w:r>
        <w:rPr>
          <w:rFonts w:ascii="Arial" w:hAnsi="Arial" w:eastAsia="Arial" w:cs="Arial"/>
          <w:sz w:val="23"/>
          <w:szCs w:val="23"/>
          <w:spacing w:val="1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famous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ancient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temples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poor</w:t>
      </w:r>
      <w:r>
        <w:rPr>
          <w:rFonts w:ascii="Arial" w:hAnsi="Arial" w:eastAsia="Arial" w:cs="Arial"/>
          <w:sz w:val="23"/>
          <w:szCs w:val="23"/>
        </w:rPr>
        <w:t xml:space="preserve">   </w:t>
      </w:r>
      <w:r>
        <w:rPr>
          <w:rFonts w:ascii="Arial" w:hAnsi="Arial" w:eastAsia="Arial" w:cs="Arial"/>
          <w:sz w:val="23"/>
          <w:szCs w:val="23"/>
          <w:spacing w:val="-2"/>
        </w:rPr>
        <w:t>border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areas.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From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2010</w:t>
      </w:r>
      <w:r>
        <w:rPr>
          <w:rFonts w:ascii="Arial" w:hAnsi="Arial" w:eastAsia="Arial" w:cs="Arial"/>
          <w:sz w:val="23"/>
          <w:szCs w:val="23"/>
          <w:spacing w:val="1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2019,</w:t>
      </w:r>
      <w:r>
        <w:rPr>
          <w:rFonts w:ascii="Arial" w:hAnsi="Arial" w:eastAsia="Arial" w:cs="Arial"/>
          <w:sz w:val="23"/>
          <w:szCs w:val="23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planning</w:t>
      </w:r>
      <w:r>
        <w:rPr>
          <w:rFonts w:ascii="Arial" w:hAnsi="Arial" w:eastAsia="Arial" w:cs="Arial"/>
          <w:sz w:val="23"/>
          <w:szCs w:val="23"/>
          <w:spacing w:val="1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assistance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activities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have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covered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Hubei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1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Shandong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Hebei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-1"/>
        </w:rPr>
        <w:t>Guangdong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-1"/>
        </w:rPr>
        <w:t>Jiangsu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Zhe</w:t>
      </w:r>
      <w:r>
        <w:rPr>
          <w:rFonts w:ascii="Arial" w:hAnsi="Arial" w:eastAsia="Arial" w:cs="Arial"/>
          <w:sz w:val="23"/>
          <w:szCs w:val="23"/>
          <w:spacing w:val="-2"/>
        </w:rPr>
        <w:t>jiang.</w:t>
      </w:r>
      <w:r>
        <w:rPr>
          <w:rFonts w:ascii="Arial" w:hAnsi="Arial" w:eastAsia="Arial" w:cs="Arial"/>
          <w:sz w:val="23"/>
          <w:szCs w:val="23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Jiang,</w:t>
      </w:r>
      <w:r>
        <w:rPr>
          <w:rFonts w:ascii="Arial" w:hAnsi="Arial" w:eastAsia="Arial" w:cs="Arial"/>
          <w:sz w:val="23"/>
          <w:szCs w:val="23"/>
        </w:rPr>
        <w:t xml:space="preserve">     </w:t>
      </w:r>
      <w:r>
        <w:rPr>
          <w:rFonts w:ascii="Arial" w:hAnsi="Arial" w:eastAsia="Arial" w:cs="Arial"/>
          <w:sz w:val="23"/>
          <w:szCs w:val="23"/>
          <w:spacing w:val="-1"/>
        </w:rPr>
        <w:t>Xinjiang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Fujian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Hainan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Nepal</w:t>
      </w:r>
      <w:r>
        <w:rPr>
          <w:rFonts w:ascii="Arial" w:hAnsi="Arial" w:eastAsia="Arial" w:cs="Arial"/>
          <w:sz w:val="23"/>
          <w:szCs w:val="23"/>
          <w:spacing w:val="1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Thailand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hav</w:t>
      </w:r>
      <w:r>
        <w:rPr>
          <w:rFonts w:ascii="Arial" w:hAnsi="Arial" w:eastAsia="Arial" w:cs="Arial"/>
          <w:sz w:val="23"/>
          <w:szCs w:val="23"/>
          <w:spacing w:val="-2"/>
        </w:rPr>
        <w:t>e</w:t>
      </w:r>
      <w:r>
        <w:rPr>
          <w:rFonts w:ascii="Arial" w:hAnsi="Arial" w:eastAsia="Arial" w:cs="Arial"/>
          <w:sz w:val="23"/>
          <w:szCs w:val="23"/>
          <w:spacing w:val="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won</w:t>
      </w:r>
      <w:r>
        <w:rPr>
          <w:rFonts w:ascii="Arial" w:hAnsi="Arial" w:eastAsia="Arial" w:cs="Arial"/>
          <w:sz w:val="23"/>
          <w:szCs w:val="23"/>
          <w:spacing w:val="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wide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acclaim.</w:t>
      </w:r>
    </w:p>
    <w:p>
      <w:pPr>
        <w:sectPr>
          <w:pgSz w:w="11910" w:h="16840"/>
          <w:pgMar w:top="400" w:right="1786" w:bottom="0" w:left="1786" w:header="0" w:footer="0" w:gutter="0"/>
        </w:sectPr>
        <w:rPr/>
      </w:pP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130"/>
        <w:spacing w:before="123" w:line="220" w:lineRule="auto"/>
        <w:rPr>
          <w:rFonts w:ascii="SimSun" w:hAnsi="SimSun" w:eastAsia="SimSun" w:cs="SimSun"/>
          <w:sz w:val="38"/>
          <w:szCs w:val="38"/>
        </w:rPr>
      </w:pPr>
      <w:r>
        <w:rPr>
          <w:rFonts w:ascii="SimSun" w:hAnsi="SimSun" w:eastAsia="SimSun" w:cs="SimSun"/>
          <w:sz w:val="38"/>
          <w:szCs w:val="38"/>
          <w:b/>
          <w:bCs/>
          <w:color w:val="593021"/>
          <w:spacing w:val="-37"/>
        </w:rPr>
        <w:t>核心人员：</w:t>
      </w:r>
    </w:p>
    <w:p>
      <w:pPr>
        <w:spacing w:line="382" w:lineRule="auto"/>
        <w:rPr>
          <w:rFonts w:ascii="Arial"/>
          <w:sz w:val="21"/>
        </w:rPr>
      </w:pPr>
      <w:r/>
    </w:p>
    <w:p>
      <w:pPr>
        <w:ind w:left="129"/>
        <w:spacing w:before="110" w:line="222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spacing w:val="-2"/>
        </w:rPr>
        <w:t>张勋</w:t>
      </w:r>
    </w:p>
    <w:p>
      <w:pPr>
        <w:ind w:left="125" w:right="30"/>
        <w:spacing w:before="113" w:line="332" w:lineRule="auto"/>
        <w:jc w:val="both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3"/>
        </w:rPr>
        <w:t>2005年毕业于华中科技大学，2006年起在美国规划协会担任中国领导人培训班班</w:t>
      </w:r>
      <w:r>
        <w:rPr>
          <w:rFonts w:ascii="SimHei" w:hAnsi="SimHei" w:eastAsia="SimHei" w:cs="SimHei"/>
          <w:sz w:val="25"/>
          <w:szCs w:val="25"/>
          <w:spacing w:val="5"/>
        </w:rPr>
        <w:t xml:space="preserve">  </w:t>
      </w:r>
      <w:r>
        <w:rPr>
          <w:rFonts w:ascii="SimHei" w:hAnsi="SimHei" w:eastAsia="SimHei" w:cs="SimHei"/>
          <w:sz w:val="25"/>
          <w:szCs w:val="25"/>
          <w:spacing w:val="2"/>
        </w:rPr>
        <w:t>主任；2009年6月任北京德鲁安建筑规划设计院院长，由北京德鲁安建筑设计事务</w:t>
      </w:r>
      <w:r>
        <w:rPr>
          <w:rFonts w:ascii="SimHei" w:hAnsi="SimHei" w:eastAsia="SimHei" w:cs="SimHei"/>
          <w:sz w:val="25"/>
          <w:szCs w:val="25"/>
          <w:spacing w:val="7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2"/>
        </w:rPr>
        <w:t>所升为北京德鲁安建筑规划设计院，发展形成了北京、上海、广州和海南4个办公</w:t>
      </w:r>
      <w:r>
        <w:rPr>
          <w:rFonts w:ascii="SimHei" w:hAnsi="SimHei" w:eastAsia="SimHei" w:cs="SimHei"/>
          <w:sz w:val="25"/>
          <w:szCs w:val="25"/>
          <w:spacing w:val="12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2"/>
        </w:rPr>
        <w:t>室，并成立了佛教建筑设计中心。2010年获邀至美国杜兰大学讲学。2011年获邀</w:t>
      </w:r>
      <w:r>
        <w:rPr>
          <w:rFonts w:ascii="SimHei" w:hAnsi="SimHei" w:eastAsia="SimHei" w:cs="SimHei"/>
          <w:sz w:val="25"/>
          <w:szCs w:val="25"/>
          <w:spacing w:val="4"/>
        </w:rPr>
        <w:t xml:space="preserve">  </w:t>
      </w:r>
      <w:r>
        <w:rPr>
          <w:rFonts w:ascii="SimHei" w:hAnsi="SimHei" w:eastAsia="SimHei" w:cs="SimHei"/>
          <w:sz w:val="25"/>
          <w:szCs w:val="25"/>
          <w:spacing w:val="4"/>
        </w:rPr>
        <w:t>请出席在美国波士顿举办的美中未来城市青年论坛，并发表主题演讲；2014年11</w:t>
      </w:r>
      <w:r>
        <w:rPr>
          <w:rFonts w:ascii="SimHei" w:hAnsi="SimHei" w:eastAsia="SimHei" w:cs="SimHei"/>
          <w:sz w:val="25"/>
          <w:szCs w:val="25"/>
          <w:spacing w:val="8"/>
        </w:rPr>
        <w:t xml:space="preserve">  </w:t>
      </w:r>
      <w:r>
        <w:rPr>
          <w:rFonts w:ascii="SimHei" w:hAnsi="SimHei" w:eastAsia="SimHei" w:cs="SimHei"/>
          <w:sz w:val="25"/>
          <w:szCs w:val="25"/>
          <w:spacing w:val="1"/>
        </w:rPr>
        <w:t>月创办北京洛克威尔科技有限公司，专注于服务中国传统文化领域的技术型企业。</w:t>
      </w:r>
      <w:r>
        <w:rPr>
          <w:rFonts w:ascii="SimHei" w:hAnsi="SimHei" w:eastAsia="SimHei" w:cs="SimHei"/>
          <w:sz w:val="25"/>
          <w:szCs w:val="25"/>
          <w:spacing w:val="8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3"/>
        </w:rPr>
        <w:t>2013和2014年或邀至尼泊尔、印度等佛教胜地进行交流学习。2017年获得高级古</w:t>
      </w:r>
      <w:r>
        <w:rPr>
          <w:rFonts w:ascii="SimHei" w:hAnsi="SimHei" w:eastAsia="SimHei" w:cs="SimHei"/>
          <w:sz w:val="25"/>
          <w:szCs w:val="25"/>
          <w:spacing w:val="2"/>
        </w:rPr>
        <w:t xml:space="preserve">  </w:t>
      </w:r>
      <w:r>
        <w:rPr>
          <w:rFonts w:ascii="SimHei" w:hAnsi="SimHei" w:eastAsia="SimHei" w:cs="SimHei"/>
          <w:sz w:val="25"/>
          <w:szCs w:val="25"/>
          <w:spacing w:val="-1"/>
        </w:rPr>
        <w:t>建营造师、</w:t>
      </w:r>
      <w:r>
        <w:rPr>
          <w:rFonts w:ascii="SimHei" w:hAnsi="SimHei" w:eastAsia="SimHei" w:cs="SimHei"/>
          <w:sz w:val="25"/>
          <w:szCs w:val="25"/>
          <w:spacing w:val="14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"/>
        </w:rPr>
        <w:t>BIM</w:t>
      </w:r>
      <w:r>
        <w:rPr>
          <w:rFonts w:ascii="SimHei" w:hAnsi="SimHei" w:eastAsia="SimHei" w:cs="SimHei"/>
          <w:sz w:val="25"/>
          <w:szCs w:val="25"/>
          <w:spacing w:val="-59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"/>
        </w:rPr>
        <w:t>战略规划师等专项技能证书。2</w:t>
      </w:r>
      <w:r>
        <w:rPr>
          <w:rFonts w:ascii="SimHei" w:hAnsi="SimHei" w:eastAsia="SimHei" w:cs="SimHei"/>
          <w:sz w:val="25"/>
          <w:szCs w:val="25"/>
          <w:spacing w:val="-2"/>
        </w:rPr>
        <w:t>019年7月带领团队获得泰国文化中</w:t>
      </w:r>
      <w:r>
        <w:rPr>
          <w:rFonts w:ascii="SimHei" w:hAnsi="SimHei" w:eastAsia="SimHei" w:cs="SimHei"/>
          <w:sz w:val="25"/>
          <w:szCs w:val="25"/>
        </w:rPr>
        <w:t xml:space="preserve">  </w:t>
      </w:r>
      <w:r>
        <w:rPr>
          <w:rFonts w:ascii="SimHei" w:hAnsi="SimHei" w:eastAsia="SimHei" w:cs="SimHei"/>
          <w:sz w:val="25"/>
          <w:szCs w:val="25"/>
          <w:spacing w:val="4"/>
        </w:rPr>
        <w:t>心国际竞标第一名，作为中标单位负责人收到泰</w:t>
      </w:r>
      <w:r>
        <w:rPr>
          <w:rFonts w:ascii="SimHei" w:hAnsi="SimHei" w:eastAsia="SimHei" w:cs="SimHei"/>
          <w:sz w:val="25"/>
          <w:szCs w:val="25"/>
          <w:spacing w:val="3"/>
        </w:rPr>
        <w:t>国皇室接见。2019年10月经北京</w:t>
      </w:r>
    </w:p>
    <w:p>
      <w:pPr>
        <w:ind w:left="125"/>
        <w:spacing w:before="1" w:line="212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1"/>
        </w:rPr>
        <w:t>市高级专业技术资格评审委员会评审，获得建筑学专业高</w:t>
      </w:r>
      <w:r>
        <w:rPr>
          <w:rFonts w:ascii="SimHei" w:hAnsi="SimHei" w:eastAsia="SimHei" w:cs="SimHei"/>
          <w:sz w:val="25"/>
          <w:szCs w:val="25"/>
        </w:rPr>
        <w:t>级工程师职称。</w:t>
      </w:r>
    </w:p>
    <w:p>
      <w:pPr>
        <w:rPr/>
      </w:pPr>
      <w:r/>
    </w:p>
    <w:p>
      <w:pPr>
        <w:rPr/>
      </w:pPr>
      <w:r/>
    </w:p>
    <w:p>
      <w:pPr>
        <w:spacing w:line="156" w:lineRule="exact"/>
        <w:rPr/>
      </w:pPr>
      <w:r/>
    </w:p>
    <w:p>
      <w:pPr>
        <w:sectPr>
          <w:pgSz w:w="11910" w:h="16840"/>
          <w:pgMar w:top="400" w:right="1474" w:bottom="0" w:left="1235" w:header="0" w:footer="0" w:gutter="0"/>
          <w:cols w:equalWidth="0" w:num="1">
            <w:col w:w="9201" w:space="0"/>
          </w:cols>
        </w:sectPr>
        <w:rPr/>
      </w:pPr>
    </w:p>
    <w:p>
      <w:pPr>
        <w:ind w:left="128"/>
        <w:spacing w:before="50" w:line="460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4"/>
          <w:position w:val="15"/>
        </w:rPr>
        <w:t>北京德鲁安建筑规划设计院</w:t>
      </w:r>
    </w:p>
    <w:p>
      <w:pPr>
        <w:ind w:left="128"/>
        <w:spacing w:before="1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4"/>
        </w:rPr>
        <w:t>泛华智慧文旅设计院</w:t>
      </w:r>
    </w:p>
    <w:p>
      <w:pPr>
        <w:ind w:left="128"/>
        <w:spacing w:before="159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"/>
        </w:rPr>
        <w:t>北京洛克威尔科技有限公司</w:t>
      </w:r>
    </w:p>
    <w:p>
      <w:pPr>
        <w:ind w:left="128"/>
        <w:spacing w:before="161" w:line="461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"/>
          <w:position w:val="15"/>
        </w:rPr>
        <w:t>中国民族建筑研究会宗教建筑专业委员会</w:t>
      </w:r>
    </w:p>
    <w:p>
      <w:pPr>
        <w:ind w:left="128"/>
        <w:spacing w:before="1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6"/>
        </w:rPr>
        <w:t>中国建筑节能协会</w:t>
      </w:r>
    </w:p>
    <w:p>
      <w:pPr>
        <w:ind w:left="128"/>
        <w:spacing w:before="160" w:line="194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5"/>
        </w:rPr>
        <w:t>国际建筑装饰室内设计协会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33"/>
        <w:spacing w:before="59" w:line="459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3"/>
          <w:position w:val="15"/>
        </w:rPr>
        <w:t>设计院院长</w:t>
      </w:r>
    </w:p>
    <w:p>
      <w:pPr>
        <w:ind w:left="183"/>
        <w:spacing w:before="1" w:line="220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3"/>
        </w:rPr>
        <w:t>总裁</w:t>
      </w:r>
    </w:p>
    <w:p>
      <w:pPr>
        <w:ind w:left="173"/>
        <w:spacing w:before="161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</w:rPr>
        <w:t>董事长兼总裁</w:t>
      </w:r>
    </w:p>
    <w:p>
      <w:pPr>
        <w:spacing w:before="164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47"/>
        </w:rPr>
        <w:t>副主任委员</w:t>
      </w:r>
    </w:p>
    <w:p>
      <w:pPr>
        <w:ind w:left="233"/>
        <w:spacing w:before="158" w:line="460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3"/>
          <w:position w:val="15"/>
        </w:rPr>
        <w:t>高级建筑节能工程师</w:t>
      </w:r>
    </w:p>
    <w:p>
      <w:pPr>
        <w:ind w:left="233"/>
        <w:spacing w:line="187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5"/>
        </w:rPr>
        <w:t>高级室内设计师</w:t>
      </w:r>
    </w:p>
    <w:p>
      <w:pPr>
        <w:sectPr>
          <w:type w:val="continuous"/>
          <w:pgSz w:w="11910" w:h="16840"/>
          <w:pgMar w:top="400" w:right="1474" w:bottom="0" w:left="1235" w:header="0" w:footer="0" w:gutter="0"/>
          <w:cols w:equalWidth="0" w:num="2">
            <w:col w:w="4785" w:space="100"/>
            <w:col w:w="4316" w:space="0"/>
          </w:cols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ind w:firstLine="128"/>
        <w:spacing w:before="81" w:line="332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4"/>
        </w:rPr>
        <w:t>规划设计：</w:t>
      </w:r>
      <w:r>
        <w:rPr>
          <w:rFonts w:ascii="SimHei" w:hAnsi="SimHei" w:eastAsia="SimHei" w:cs="SimHei"/>
          <w:sz w:val="25"/>
          <w:szCs w:val="25"/>
          <w:spacing w:val="46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4"/>
        </w:rPr>
        <w:t>主导完成旅景区园区规划，寺庙规划，公共建筑设计和园林景观设计。</w:t>
      </w:r>
      <w:r>
        <w:rPr>
          <w:rFonts w:ascii="SimHei" w:hAnsi="SimHei" w:eastAsia="SimHei" w:cs="SimHei"/>
          <w:sz w:val="25"/>
          <w:szCs w:val="25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2"/>
        </w:rPr>
        <w:t>其中为中国、尼泊尔、泰国和印度主导完成的寺院规划100多座寺院，包括：“昭</w:t>
      </w:r>
      <w:r>
        <w:rPr>
          <w:rFonts w:ascii="SimHei" w:hAnsi="SimHei" w:eastAsia="SimHei" w:cs="SimHei"/>
          <w:sz w:val="25"/>
          <w:szCs w:val="25"/>
          <w:spacing w:val="1"/>
        </w:rPr>
        <w:t>王</w:t>
      </w:r>
      <w:r>
        <w:rPr>
          <w:rFonts w:ascii="SimHei" w:hAnsi="SimHei" w:eastAsia="SimHei" w:cs="SimHei"/>
          <w:sz w:val="25"/>
          <w:szCs w:val="25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6"/>
        </w:rPr>
        <w:t>崛起——现光山相国寺规划方案”,“田园风光——极乐净寺规划方案与建筑设计”,</w:t>
      </w:r>
      <w:r>
        <w:rPr>
          <w:rFonts w:ascii="SimHei" w:hAnsi="SimHei" w:eastAsia="SimHei" w:cs="SimHei"/>
          <w:sz w:val="25"/>
          <w:szCs w:val="25"/>
          <w:spacing w:val="5"/>
        </w:rPr>
        <w:t xml:space="preserve">  </w:t>
      </w:r>
      <w:r>
        <w:rPr>
          <w:rFonts w:ascii="SimHei" w:hAnsi="SimHei" w:eastAsia="SimHei" w:cs="SimHei"/>
          <w:sz w:val="25"/>
          <w:szCs w:val="25"/>
          <w:spacing w:val="-7"/>
        </w:rPr>
        <w:t>“大鹏展翅——鸡足山迦叶殿规划方案与建筑设计”,“史上最小寺院——伽蓝寺规划</w:t>
      </w:r>
      <w:r>
        <w:rPr>
          <w:rFonts w:ascii="SimHei" w:hAnsi="SimHei" w:eastAsia="SimHei" w:cs="SimHei"/>
          <w:sz w:val="25"/>
          <w:szCs w:val="25"/>
          <w:spacing w:val="17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7"/>
        </w:rPr>
        <w:t>方案与建筑设计”,“弥陀之舟一一香河宝庆寺规划方案与建筑设计”,佛祖诞生地-尼</w:t>
      </w:r>
    </w:p>
    <w:p>
      <w:pPr>
        <w:ind w:left="125"/>
        <w:spacing w:before="2" w:line="212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2"/>
        </w:rPr>
        <w:t>泊尔蓝毗尼圣园北区2平方公里总体规划，泰国国家文化中心国际竞标中标等等。</w:t>
      </w:r>
    </w:p>
    <w:p>
      <w:pPr>
        <w:ind w:left="125"/>
        <w:spacing w:before="172" w:line="450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2"/>
          <w:position w:val="14"/>
        </w:rPr>
        <w:t>软件开发：主导研发智慧寺院APP、</w:t>
      </w:r>
      <w:r>
        <w:rPr>
          <w:rFonts w:ascii="SimHei" w:hAnsi="SimHei" w:eastAsia="SimHei" w:cs="SimHei"/>
          <w:sz w:val="25"/>
          <w:szCs w:val="25"/>
          <w:spacing w:val="3"/>
          <w:position w:val="14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2"/>
          <w:position w:val="14"/>
        </w:rPr>
        <w:t>北京智能交通手机APP</w:t>
      </w:r>
      <w:r>
        <w:rPr>
          <w:rFonts w:ascii="SimHei" w:hAnsi="SimHei" w:eastAsia="SimHei" w:cs="SimHei"/>
          <w:sz w:val="25"/>
          <w:szCs w:val="25"/>
          <w:spacing w:val="-47"/>
          <w:position w:val="14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2"/>
          <w:position w:val="14"/>
        </w:rPr>
        <w:t>系统、学位</w:t>
      </w:r>
      <w:r>
        <w:rPr>
          <w:rFonts w:ascii="SimHei" w:hAnsi="SimHei" w:eastAsia="SimHei" w:cs="SimHei"/>
          <w:sz w:val="25"/>
          <w:szCs w:val="25"/>
          <w:spacing w:val="-3"/>
          <w:position w:val="14"/>
        </w:rPr>
        <w:t>无纸化办公</w:t>
      </w:r>
    </w:p>
    <w:p>
      <w:pPr>
        <w:ind w:left="124"/>
        <w:spacing w:before="1" w:line="187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1"/>
        </w:rPr>
        <w:t>系统、无锡灵山慈善基金会：为爱联劝平台开发项目等</w:t>
      </w:r>
      <w:r>
        <w:rPr>
          <w:rFonts w:ascii="SimHei" w:hAnsi="SimHei" w:eastAsia="SimHei" w:cs="SimHei"/>
          <w:sz w:val="25"/>
          <w:szCs w:val="25"/>
        </w:rPr>
        <w:t>。</w:t>
      </w:r>
    </w:p>
    <w:p>
      <w:pPr>
        <w:sectPr>
          <w:type w:val="continuous"/>
          <w:pgSz w:w="11910" w:h="16840"/>
          <w:pgMar w:top="400" w:right="1474" w:bottom="0" w:left="1235" w:header="0" w:footer="0" w:gutter="0"/>
          <w:cols w:equalWidth="0" w:num="1">
            <w:col w:w="9201" w:space="0"/>
          </w:cols>
        </w:sectPr>
        <w:rPr/>
      </w:pPr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ind w:left="5"/>
        <w:spacing w:before="127" w:line="220" w:lineRule="auto"/>
        <w:rPr>
          <w:rFonts w:ascii="SimSun" w:hAnsi="SimSun" w:eastAsia="SimSun" w:cs="SimSun"/>
          <w:sz w:val="39"/>
          <w:szCs w:val="39"/>
        </w:rPr>
      </w:pPr>
      <w:r>
        <w:rPr>
          <w:rFonts w:ascii="SimSun" w:hAnsi="SimSun" w:eastAsia="SimSun" w:cs="SimSun"/>
          <w:sz w:val="39"/>
          <w:szCs w:val="39"/>
          <w:b/>
          <w:bCs/>
          <w:color w:val="65341F"/>
          <w:spacing w:val="-34"/>
        </w:rPr>
        <w:t>核心人员：</w:t>
      </w:r>
    </w:p>
    <w:p>
      <w:pPr>
        <w:spacing w:line="404" w:lineRule="auto"/>
        <w:rPr>
          <w:rFonts w:ascii="Arial"/>
          <w:sz w:val="21"/>
        </w:rPr>
      </w:pPr>
      <w:r/>
    </w:p>
    <w:p>
      <w:pPr>
        <w:ind w:left="4"/>
        <w:spacing w:before="110" w:line="224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spacing w:val="6"/>
        </w:rPr>
        <w:t>朱林</w:t>
      </w:r>
    </w:p>
    <w:p>
      <w:pPr>
        <w:spacing w:before="110" w:line="213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8"/>
        </w:rPr>
        <w:t>毕业于清华大学建筑系，获硕士学位。2004年任上海同济</w:t>
      </w:r>
      <w:r>
        <w:rPr>
          <w:rFonts w:ascii="SimHei" w:hAnsi="SimHei" w:eastAsia="SimHei" w:cs="SimHei"/>
          <w:sz w:val="27"/>
          <w:szCs w:val="27"/>
          <w:spacing w:val="-9"/>
        </w:rPr>
        <w:t>规划院主创规划师、</w:t>
      </w:r>
    </w:p>
    <w:p>
      <w:pPr>
        <w:ind w:right="71"/>
        <w:spacing w:before="168" w:line="32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5"/>
        </w:rPr>
        <w:t>2006年历任美国DEDEJ设计公司设计</w:t>
      </w:r>
      <w:r>
        <w:rPr>
          <w:rFonts w:ascii="SimHei" w:hAnsi="SimHei" w:eastAsia="SimHei" w:cs="SimHei"/>
          <w:sz w:val="27"/>
          <w:szCs w:val="27"/>
          <w:spacing w:val="-6"/>
        </w:rPr>
        <w:t>总监、副总经理等职务。2016年创办北京大圣</w:t>
      </w:r>
      <w:r>
        <w:rPr>
          <w:rFonts w:ascii="SimHei" w:hAnsi="SimHei" w:eastAsia="SimHei" w:cs="SimHei"/>
          <w:sz w:val="27"/>
          <w:szCs w:val="27"/>
        </w:rPr>
        <w:t xml:space="preserve"> </w:t>
      </w:r>
      <w:r>
        <w:rPr>
          <w:rFonts w:ascii="SimHei" w:hAnsi="SimHei" w:eastAsia="SimHei" w:cs="SimHei"/>
          <w:sz w:val="27"/>
          <w:szCs w:val="27"/>
          <w:spacing w:val="-6"/>
        </w:rPr>
        <w:t>风云文化发展有限公司。2017年经北京市高级专业技术资格评审委员会评审，获</w:t>
      </w:r>
      <w:r>
        <w:rPr>
          <w:rFonts w:ascii="SimHei" w:hAnsi="SimHei" w:eastAsia="SimHei" w:cs="SimHei"/>
          <w:sz w:val="27"/>
          <w:szCs w:val="27"/>
        </w:rPr>
        <w:t xml:space="preserve">  </w:t>
      </w:r>
      <w:r>
        <w:rPr>
          <w:rFonts w:ascii="SimHei" w:hAnsi="SimHei" w:eastAsia="SimHei" w:cs="SimHei"/>
          <w:sz w:val="27"/>
          <w:szCs w:val="27"/>
          <w:spacing w:val="-8"/>
        </w:rPr>
        <w:t>得城市规划学专业高级工程师职称。2018年任北京德</w:t>
      </w:r>
      <w:r>
        <w:rPr>
          <w:rFonts w:ascii="SimHei" w:hAnsi="SimHei" w:eastAsia="SimHei" w:cs="SimHei"/>
          <w:sz w:val="27"/>
          <w:szCs w:val="27"/>
          <w:spacing w:val="-9"/>
        </w:rPr>
        <w:t>鲁安建筑规划设计院院长，并</w:t>
      </w:r>
    </w:p>
    <w:p>
      <w:pPr>
        <w:spacing w:before="1" w:line="221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11"/>
        </w:rPr>
        <w:t>创立泛华智慧文旅设计院任院长。</w:t>
      </w:r>
    </w:p>
    <w:p>
      <w:pPr>
        <w:rPr/>
      </w:pPr>
      <w:r/>
    </w:p>
    <w:p>
      <w:pPr>
        <w:rPr/>
      </w:pPr>
      <w:r/>
    </w:p>
    <w:p>
      <w:pPr>
        <w:spacing w:line="95" w:lineRule="exact"/>
        <w:rPr/>
      </w:pPr>
      <w:r/>
    </w:p>
    <w:p>
      <w:pPr>
        <w:sectPr>
          <w:pgSz w:w="11910" w:h="16840"/>
          <w:pgMar w:top="400" w:right="1285" w:bottom="0" w:left="1150" w:header="0" w:footer="0" w:gutter="0"/>
          <w:cols w:equalWidth="0" w:num="1">
            <w:col w:w="9475" w:space="0"/>
          </w:cols>
        </w:sectPr>
        <w:rPr/>
      </w:pPr>
    </w:p>
    <w:p>
      <w:pPr>
        <w:ind w:left="3"/>
        <w:spacing w:before="54" w:line="470" w:lineRule="exac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2"/>
          <w:position w:val="14"/>
        </w:rPr>
        <w:t>北京德鲁安建筑规划设计院</w:t>
      </w:r>
    </w:p>
    <w:p>
      <w:pPr>
        <w:ind w:left="3"/>
        <w:spacing w:before="1" w:line="221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2"/>
        </w:rPr>
        <w:t>泛华智慧文旅设计院</w:t>
      </w:r>
    </w:p>
    <w:p>
      <w:pPr>
        <w:ind w:left="3"/>
        <w:spacing w:before="145" w:line="20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2"/>
        </w:rPr>
        <w:t>北京大圣风云文化发展有限公司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4" w:line="22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9"/>
        </w:rPr>
        <w:t>院长</w:t>
      </w:r>
    </w:p>
    <w:p>
      <w:pPr>
        <w:spacing w:before="156" w:line="22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9"/>
        </w:rPr>
        <w:t>院长</w:t>
      </w:r>
    </w:p>
    <w:p>
      <w:pPr>
        <w:spacing w:before="154" w:line="187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5"/>
        </w:rPr>
        <w:t>创始人</w:t>
      </w:r>
    </w:p>
    <w:p>
      <w:pPr>
        <w:sectPr>
          <w:type w:val="continuous"/>
          <w:pgSz w:w="11910" w:h="16840"/>
          <w:pgMar w:top="400" w:right="1285" w:bottom="0" w:left="1150" w:header="0" w:footer="0" w:gutter="0"/>
          <w:cols w:equalWidth="0" w:num="2">
            <w:col w:w="4244" w:space="100"/>
            <w:col w:w="5132" w:space="0"/>
          </w:cols>
        </w:sectPr>
        <w:rPr/>
      </w:pP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ind w:right="73" w:firstLine="3"/>
        <w:spacing w:before="88" w:line="318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3"/>
        </w:rPr>
        <w:t>规划建筑设计：</w:t>
      </w:r>
      <w:r>
        <w:rPr>
          <w:rFonts w:ascii="SimHei" w:hAnsi="SimHei" w:eastAsia="SimHei" w:cs="SimHei"/>
          <w:sz w:val="27"/>
          <w:szCs w:val="27"/>
          <w:spacing w:val="-2"/>
        </w:rPr>
        <w:t xml:space="preserve"> </w:t>
      </w:r>
      <w:r>
        <w:rPr>
          <w:rFonts w:ascii="SimHei" w:hAnsi="SimHei" w:eastAsia="SimHei" w:cs="SimHei"/>
          <w:sz w:val="27"/>
          <w:szCs w:val="27"/>
          <w:spacing w:val="-13"/>
        </w:rPr>
        <w:t>十六年间作为项目负责人完成的城市规划、建</w:t>
      </w:r>
      <w:r>
        <w:rPr>
          <w:rFonts w:ascii="SimHei" w:hAnsi="SimHei" w:eastAsia="SimHei" w:cs="SimHei"/>
          <w:sz w:val="27"/>
          <w:szCs w:val="27"/>
          <w:spacing w:val="-14"/>
        </w:rPr>
        <w:t>筑设计、景观设计等</w:t>
      </w:r>
      <w:r>
        <w:rPr>
          <w:rFonts w:ascii="SimHei" w:hAnsi="SimHei" w:eastAsia="SimHei" w:cs="SimHei"/>
          <w:sz w:val="27"/>
          <w:szCs w:val="27"/>
        </w:rPr>
        <w:t xml:space="preserve"> </w:t>
      </w:r>
      <w:r>
        <w:rPr>
          <w:rFonts w:ascii="SimHei" w:hAnsi="SimHei" w:eastAsia="SimHei" w:cs="SimHei"/>
          <w:sz w:val="27"/>
          <w:szCs w:val="27"/>
          <w:spacing w:val="-9"/>
        </w:rPr>
        <w:t>项目数百个，涵盖产业园区、文旅景区、城市综合体、住宅区、商业区、办公楼</w:t>
      </w:r>
      <w:r>
        <w:rPr>
          <w:rFonts w:ascii="SimHei" w:hAnsi="SimHei" w:eastAsia="SimHei" w:cs="SimHei"/>
          <w:sz w:val="27"/>
          <w:szCs w:val="27"/>
          <w:spacing w:val="-10"/>
        </w:rPr>
        <w:t>、</w:t>
      </w:r>
    </w:p>
    <w:p>
      <w:pPr>
        <w:spacing w:before="2" w:line="21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8"/>
        </w:rPr>
        <w:t>酒店度假村、宗教文化建筑等，建成项目面积超过500万平方米，建成最高建筑</w:t>
      </w:r>
    </w:p>
    <w:p>
      <w:pPr>
        <w:spacing w:before="160" w:line="324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10"/>
        </w:rPr>
        <w:t>188米。多次国内国际设计招标第一名。信阳农业专科学校规划获国际竞标第一名</w:t>
      </w:r>
      <w:r>
        <w:rPr>
          <w:rFonts w:ascii="SimHei" w:hAnsi="SimHei" w:eastAsia="SimHei" w:cs="SimHei"/>
          <w:sz w:val="27"/>
          <w:szCs w:val="27"/>
          <w:spacing w:val="-11"/>
        </w:rPr>
        <w:t>，</w:t>
      </w:r>
      <w:r>
        <w:rPr>
          <w:rFonts w:ascii="SimHei" w:hAnsi="SimHei" w:eastAsia="SimHei" w:cs="SimHei"/>
          <w:sz w:val="27"/>
          <w:szCs w:val="27"/>
        </w:rPr>
        <w:t xml:space="preserve"> </w:t>
      </w:r>
      <w:r>
        <w:rPr>
          <w:rFonts w:ascii="SimHei" w:hAnsi="SimHei" w:eastAsia="SimHei" w:cs="SimHei"/>
          <w:sz w:val="27"/>
          <w:szCs w:val="27"/>
          <w:spacing w:val="-9"/>
        </w:rPr>
        <w:t>泰国国家文化中心国际国际竞标第一名，受尼泊尔文化部邀请规划设计佛祖诞生地</w:t>
      </w:r>
      <w:r>
        <w:rPr>
          <w:rFonts w:ascii="SimHei" w:hAnsi="SimHei" w:eastAsia="SimHei" w:cs="SimHei"/>
          <w:sz w:val="27"/>
          <w:szCs w:val="27"/>
          <w:spacing w:val="2"/>
        </w:rPr>
        <w:t xml:space="preserve"> </w:t>
      </w:r>
      <w:r>
        <w:rPr>
          <w:rFonts w:ascii="SimHei" w:hAnsi="SimHei" w:eastAsia="SimHei" w:cs="SimHei"/>
          <w:sz w:val="27"/>
          <w:szCs w:val="27"/>
          <w:spacing w:val="-9"/>
        </w:rPr>
        <w:t>-尼泊尔蓝毗尼圣园北区，受中国国经中心邀请规划设计北京市丽泽商务区全球智</w:t>
      </w:r>
    </w:p>
    <w:p>
      <w:pPr>
        <w:spacing w:before="1" w:line="22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8"/>
        </w:rPr>
        <w:t>库集聚区。</w:t>
      </w:r>
    </w:p>
    <w:p>
      <w:pPr>
        <w:spacing w:before="178" w:line="453" w:lineRule="exac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9"/>
          <w:position w:val="13"/>
        </w:rPr>
        <w:t>著作：参与编著出版《武昌旧城更新改造设计实践》《旧建筑改造设计与实践》等</w:t>
      </w:r>
    </w:p>
    <w:p>
      <w:pPr>
        <w:spacing w:line="187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11"/>
        </w:rPr>
        <w:t>书籍，著《三城记》书稿，暂未出版。</w:t>
      </w:r>
    </w:p>
    <w:p>
      <w:pPr>
        <w:sectPr>
          <w:type w:val="continuous"/>
          <w:pgSz w:w="11910" w:h="16840"/>
          <w:pgMar w:top="400" w:right="1285" w:bottom="0" w:left="1150" w:header="0" w:footer="0" w:gutter="0"/>
          <w:cols w:equalWidth="0" w:num="1">
            <w:col w:w="9475" w:space="0"/>
          </w:cols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185"/>
        <w:spacing w:before="117" w:line="206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23400"/>
          <w:spacing w:val="-2"/>
        </w:rPr>
        <w:t>湖北省钟祥市生态智慧健康城</w:t>
      </w:r>
    </w:p>
    <w:p>
      <w:pPr>
        <w:ind w:left="179"/>
        <w:spacing w:before="1" w:line="191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-6"/>
        </w:rPr>
        <w:t>Zhongxiang</w:t>
      </w: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-6"/>
        </w:rPr>
        <w:t>Ecological</w:t>
      </w: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-6"/>
        </w:rPr>
        <w:t>Intelligence</w:t>
      </w: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-6"/>
        </w:rPr>
        <w:t>Healthy</w:t>
      </w: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-6"/>
        </w:rPr>
        <w:t>City,Hubei</w:t>
      </w: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944815"/>
          <w:spacing w:val="-6"/>
        </w:rPr>
        <w:t>Province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7320" w:lineRule="exact"/>
        <w:textAlignment w:val="center"/>
        <w:rPr/>
      </w:pPr>
      <w:r>
        <w:drawing>
          <wp:inline distT="0" distB="0" distL="0" distR="0">
            <wp:extent cx="5346708" cy="4648207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6708" cy="4648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ind w:left="179" w:right="224"/>
        <w:spacing w:before="85" w:line="327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7"/>
        </w:rPr>
        <w:t>本项目位于湖北省钟祥市，规划区域约3186公顷</w:t>
      </w:r>
      <w:r>
        <w:rPr>
          <w:rFonts w:ascii="SimSun" w:hAnsi="SimSun" w:eastAsia="SimSun" w:cs="SimSun"/>
          <w:sz w:val="26"/>
          <w:szCs w:val="26"/>
          <w:spacing w:val="6"/>
        </w:rPr>
        <w:t>(47790亩)。项目以</w:t>
      </w:r>
      <w:r>
        <w:rPr>
          <w:rFonts w:ascii="SimSun" w:hAnsi="SimSun" w:eastAsia="SimSun" w:cs="SimSun"/>
          <w:sz w:val="26"/>
          <w:szCs w:val="26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2"/>
        </w:rPr>
        <w:t>湿地山林生态保护被本体，以大健康产业和生态文旅产业为两大核心产</w:t>
      </w:r>
      <w:r>
        <w:rPr>
          <w:rFonts w:ascii="SimSun" w:hAnsi="SimSun" w:eastAsia="SimSun" w:cs="SimSun"/>
          <w:sz w:val="26"/>
          <w:szCs w:val="26"/>
          <w:spacing w:val="1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3"/>
        </w:rPr>
        <w:t>业，打造立足华中、面向全国的体验式大健康平台，生态文化旅游区，</w:t>
      </w:r>
    </w:p>
    <w:p>
      <w:pPr>
        <w:ind w:left="179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4"/>
        </w:rPr>
        <w:t>助力片区经济发展与城市发展双跨越。</w:t>
      </w:r>
    </w:p>
    <w:p>
      <w:pPr>
        <w:sectPr>
          <w:headerReference w:type="default" r:id="rId3"/>
          <w:pgSz w:w="11910" w:h="16840"/>
          <w:pgMar w:top="930" w:right="1759" w:bottom="0" w:left="1730" w:header="745" w:footer="0" w:gutter="0"/>
        </w:sectPr>
        <w:rPr/>
      </w:pPr>
    </w:p>
    <w:p>
      <w:pPr>
        <w:spacing w:line="340" w:lineRule="auto"/>
        <w:rPr>
          <w:rFonts w:ascii="Arial"/>
          <w:sz w:val="21"/>
        </w:rPr>
      </w:pPr>
      <w:r/>
    </w:p>
    <w:p>
      <w:pPr>
        <w:spacing w:line="341" w:lineRule="auto"/>
        <w:rPr>
          <w:rFonts w:ascii="Arial"/>
          <w:sz w:val="21"/>
        </w:rPr>
      </w:pPr>
      <w:r/>
    </w:p>
    <w:p>
      <w:pPr>
        <w:ind w:left="154"/>
        <w:spacing w:before="114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color w:val="823400"/>
          <w:spacing w:val="9"/>
        </w:rPr>
        <w:t>湖北省钟祥市生态智慧健康城</w:t>
      </w:r>
    </w:p>
    <w:p>
      <w:pPr>
        <w:ind w:left="149"/>
        <w:spacing w:before="12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color w:val="885840"/>
        </w:rPr>
        <w:t>Zhongxiang</w:t>
      </w:r>
      <w:r>
        <w:rPr>
          <w:rFonts w:ascii="Times New Roman" w:hAnsi="Times New Roman" w:eastAsia="Times New Roman" w:cs="Times New Roman"/>
          <w:sz w:val="22"/>
          <w:szCs w:val="22"/>
          <w:color w:val="885840"/>
          <w:spacing w:val="14"/>
        </w:rPr>
        <w:t xml:space="preserve">   </w:t>
      </w:r>
      <w:r>
        <w:rPr>
          <w:rFonts w:ascii="Times New Roman" w:hAnsi="Times New Roman" w:eastAsia="Times New Roman" w:cs="Times New Roman"/>
          <w:sz w:val="22"/>
          <w:szCs w:val="22"/>
          <w:color w:val="885840"/>
        </w:rPr>
        <w:t>Ecological</w:t>
      </w:r>
      <w:r>
        <w:rPr>
          <w:rFonts w:ascii="Times New Roman" w:hAnsi="Times New Roman" w:eastAsia="Times New Roman" w:cs="Times New Roman"/>
          <w:sz w:val="22"/>
          <w:szCs w:val="22"/>
          <w:color w:val="885840"/>
          <w:spacing w:val="14"/>
        </w:rPr>
        <w:t xml:space="preserve">   </w:t>
      </w:r>
      <w:r>
        <w:rPr>
          <w:rFonts w:ascii="Times New Roman" w:hAnsi="Times New Roman" w:eastAsia="Times New Roman" w:cs="Times New Roman"/>
          <w:sz w:val="22"/>
          <w:szCs w:val="22"/>
          <w:color w:val="885840"/>
        </w:rPr>
        <w:t>Int</w:t>
      </w:r>
      <w:r>
        <w:rPr>
          <w:rFonts w:ascii="Times New Roman" w:hAnsi="Times New Roman" w:eastAsia="Times New Roman" w:cs="Times New Roman"/>
          <w:sz w:val="22"/>
          <w:szCs w:val="22"/>
          <w:color w:val="885840"/>
          <w:spacing w:val="-1"/>
        </w:rPr>
        <w:t>elligence</w:t>
      </w:r>
      <w:r>
        <w:rPr>
          <w:rFonts w:ascii="Times New Roman" w:hAnsi="Times New Roman" w:eastAsia="Times New Roman" w:cs="Times New Roman"/>
          <w:sz w:val="22"/>
          <w:szCs w:val="22"/>
          <w:color w:val="885840"/>
          <w:spacing w:val="13"/>
          <w:w w:val="101"/>
        </w:rPr>
        <w:t xml:space="preserve">   </w:t>
      </w:r>
      <w:r>
        <w:rPr>
          <w:rFonts w:ascii="Times New Roman" w:hAnsi="Times New Roman" w:eastAsia="Times New Roman" w:cs="Times New Roman"/>
          <w:sz w:val="22"/>
          <w:szCs w:val="22"/>
          <w:color w:val="885840"/>
          <w:spacing w:val="-1"/>
        </w:rPr>
        <w:t>Healthy</w:t>
      </w:r>
      <w:r>
        <w:rPr>
          <w:rFonts w:ascii="Times New Roman" w:hAnsi="Times New Roman" w:eastAsia="Times New Roman" w:cs="Times New Roman"/>
          <w:sz w:val="22"/>
          <w:szCs w:val="22"/>
          <w:color w:val="885840"/>
          <w:spacing w:val="15"/>
        </w:rPr>
        <w:t xml:space="preserve">   </w:t>
      </w:r>
      <w:r>
        <w:rPr>
          <w:rFonts w:ascii="Times New Roman" w:hAnsi="Times New Roman" w:eastAsia="Times New Roman" w:cs="Times New Roman"/>
          <w:sz w:val="22"/>
          <w:szCs w:val="22"/>
          <w:color w:val="885840"/>
          <w:spacing w:val="-1"/>
        </w:rPr>
        <w:t>City,Hubei</w:t>
      </w:r>
      <w:r>
        <w:rPr>
          <w:rFonts w:ascii="Times New Roman" w:hAnsi="Times New Roman" w:eastAsia="Times New Roman" w:cs="Times New Roman"/>
          <w:sz w:val="22"/>
          <w:szCs w:val="22"/>
          <w:color w:val="885840"/>
          <w:spacing w:val="14"/>
        </w:rPr>
        <w:t xml:space="preserve">   </w:t>
      </w:r>
      <w:r>
        <w:rPr>
          <w:rFonts w:ascii="Times New Roman" w:hAnsi="Times New Roman" w:eastAsia="Times New Roman" w:cs="Times New Roman"/>
          <w:sz w:val="22"/>
          <w:szCs w:val="22"/>
          <w:color w:val="885840"/>
          <w:spacing w:val="-1"/>
        </w:rPr>
        <w:t>Province</w:t>
      </w:r>
    </w:p>
    <w:p>
      <w:pPr>
        <w:spacing w:before="189" w:line="3660" w:lineRule="exact"/>
        <w:textAlignment w:val="center"/>
        <w:rPr/>
      </w:pPr>
      <w:r>
        <w:drawing>
          <wp:inline distT="0" distB="0" distL="0" distR="0">
            <wp:extent cx="5346632" cy="2324103"/>
            <wp:effectExtent l="0" t="0" r="0" b="0"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6632" cy="232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0"/>
        <w:spacing w:before="80" w:line="4120" w:lineRule="exact"/>
        <w:textAlignment w:val="center"/>
        <w:rPr/>
      </w:pPr>
      <w:r>
        <w:drawing>
          <wp:inline distT="0" distB="0" distL="0" distR="0">
            <wp:extent cx="5308591" cy="2616247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591" cy="2616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ind w:left="149"/>
        <w:spacing w:before="63"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  <w:position w:val="3"/>
        </w:rPr>
        <w:t>The</w:t>
      </w:r>
      <w:r>
        <w:rPr>
          <w:rFonts w:ascii="Arial" w:hAnsi="Arial" w:eastAsia="Arial" w:cs="Arial"/>
          <w:sz w:val="22"/>
          <w:szCs w:val="22"/>
          <w:spacing w:val="50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project</w:t>
      </w:r>
      <w:r>
        <w:rPr>
          <w:rFonts w:ascii="Arial" w:hAnsi="Arial" w:eastAsia="Arial" w:cs="Arial"/>
          <w:sz w:val="22"/>
          <w:szCs w:val="22"/>
          <w:spacing w:val="50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is</w:t>
      </w:r>
      <w:r>
        <w:rPr>
          <w:rFonts w:ascii="Arial" w:hAnsi="Arial" w:eastAsia="Arial" w:cs="Arial"/>
          <w:sz w:val="22"/>
          <w:szCs w:val="22"/>
          <w:spacing w:val="49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located</w:t>
      </w:r>
      <w:r>
        <w:rPr>
          <w:rFonts w:ascii="Arial" w:hAnsi="Arial" w:eastAsia="Arial" w:cs="Arial"/>
          <w:sz w:val="22"/>
          <w:szCs w:val="22"/>
          <w:spacing w:val="50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in</w:t>
      </w:r>
      <w:r>
        <w:rPr>
          <w:rFonts w:ascii="Arial" w:hAnsi="Arial" w:eastAsia="Arial" w:cs="Arial"/>
          <w:sz w:val="22"/>
          <w:szCs w:val="22"/>
          <w:spacing w:val="39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Zhongxiang</w:t>
      </w:r>
      <w:r>
        <w:rPr>
          <w:rFonts w:ascii="Arial" w:hAnsi="Arial" w:eastAsia="Arial" w:cs="Arial"/>
          <w:sz w:val="22"/>
          <w:szCs w:val="22"/>
          <w:spacing w:val="46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City</w:t>
      </w:r>
      <w:r>
        <w:rPr>
          <w:rFonts w:ascii="Arial" w:hAnsi="Arial" w:eastAsia="Arial" w:cs="Arial"/>
          <w:sz w:val="22"/>
          <w:szCs w:val="22"/>
          <w:spacing w:val="-3"/>
          <w:position w:val="3"/>
        </w:rPr>
        <w:t>,</w:t>
      </w:r>
      <w:r>
        <w:rPr>
          <w:rFonts w:ascii="Arial" w:hAnsi="Arial" w:eastAsia="Arial" w:cs="Arial"/>
          <w:sz w:val="22"/>
          <w:szCs w:val="22"/>
          <w:spacing w:val="53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Hubei</w:t>
      </w:r>
      <w:r>
        <w:rPr>
          <w:rFonts w:ascii="Arial" w:hAnsi="Arial" w:eastAsia="Arial" w:cs="Arial"/>
          <w:sz w:val="22"/>
          <w:szCs w:val="22"/>
          <w:spacing w:val="53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Province</w:t>
      </w:r>
      <w:r>
        <w:rPr>
          <w:rFonts w:ascii="Arial" w:hAnsi="Arial" w:eastAsia="Arial" w:cs="Arial"/>
          <w:sz w:val="22"/>
          <w:szCs w:val="22"/>
          <w:spacing w:val="-3"/>
          <w:position w:val="3"/>
        </w:rPr>
        <w:t>,</w:t>
      </w:r>
      <w:r>
        <w:rPr>
          <w:rFonts w:ascii="Arial" w:hAnsi="Arial" w:eastAsia="Arial" w:cs="Arial"/>
          <w:sz w:val="22"/>
          <w:szCs w:val="22"/>
          <w:spacing w:val="36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with</w:t>
      </w:r>
      <w:r>
        <w:rPr>
          <w:rFonts w:ascii="Arial" w:hAnsi="Arial" w:eastAsia="Arial" w:cs="Arial"/>
          <w:sz w:val="22"/>
          <w:szCs w:val="22"/>
          <w:spacing w:val="43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a</w:t>
      </w:r>
      <w:r>
        <w:rPr>
          <w:rFonts w:ascii="Arial" w:hAnsi="Arial" w:eastAsia="Arial" w:cs="Arial"/>
          <w:sz w:val="22"/>
          <w:szCs w:val="22"/>
          <w:spacing w:val="50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  <w:position w:val="3"/>
        </w:rPr>
        <w:t>planned</w:t>
      </w:r>
      <w:r>
        <w:rPr>
          <w:rFonts w:ascii="Arial" w:hAnsi="Arial" w:eastAsia="Arial" w:cs="Arial"/>
          <w:sz w:val="22"/>
          <w:szCs w:val="22"/>
          <w:spacing w:val="43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  <w:position w:val="3"/>
        </w:rPr>
        <w:t>area</w:t>
      </w:r>
    </w:p>
    <w:p>
      <w:pPr>
        <w:ind w:left="149"/>
        <w:spacing w:before="160"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3"/>
        </w:rPr>
        <w:t>of</w:t>
      </w:r>
      <w:r>
        <w:rPr>
          <w:rFonts w:ascii="Arial" w:hAnsi="Arial" w:eastAsia="Arial" w:cs="Arial"/>
          <w:sz w:val="22"/>
          <w:szCs w:val="22"/>
          <w:spacing w:val="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3,186</w:t>
      </w:r>
      <w:r>
        <w:rPr>
          <w:rFonts w:ascii="Arial" w:hAnsi="Arial" w:eastAsia="Arial" w:cs="Arial"/>
          <w:sz w:val="22"/>
          <w:szCs w:val="22"/>
          <w:spacing w:val="9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hectares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(47,790</w:t>
      </w:r>
      <w:r>
        <w:rPr>
          <w:rFonts w:ascii="Arial" w:hAnsi="Arial" w:eastAsia="Arial" w:cs="Arial"/>
          <w:sz w:val="22"/>
          <w:szCs w:val="22"/>
          <w:spacing w:val="10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mu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).</w:t>
      </w:r>
      <w:r>
        <w:rPr>
          <w:rFonts w:ascii="Arial" w:hAnsi="Arial" w:eastAsia="Arial" w:cs="Arial"/>
          <w:sz w:val="22"/>
          <w:szCs w:val="22"/>
          <w:spacing w:val="4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The</w:t>
      </w:r>
      <w:r>
        <w:rPr>
          <w:rFonts w:ascii="Arial" w:hAnsi="Arial" w:eastAsia="Arial" w:cs="Arial"/>
          <w:sz w:val="22"/>
          <w:szCs w:val="22"/>
          <w:spacing w:val="10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project</w:t>
      </w:r>
      <w:r>
        <w:rPr>
          <w:rFonts w:ascii="Arial" w:hAnsi="Arial" w:eastAsia="Arial" w:cs="Arial"/>
          <w:sz w:val="22"/>
          <w:szCs w:val="22"/>
          <w:spacing w:val="4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takes</w:t>
      </w:r>
      <w:r>
        <w:rPr>
          <w:rFonts w:ascii="Arial" w:hAnsi="Arial" w:eastAsia="Arial" w:cs="Arial"/>
          <w:sz w:val="22"/>
          <w:szCs w:val="22"/>
          <w:spacing w:val="4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the</w:t>
      </w:r>
      <w:r>
        <w:rPr>
          <w:rFonts w:ascii="Arial" w:hAnsi="Arial" w:eastAsia="Arial" w:cs="Arial"/>
          <w:sz w:val="22"/>
          <w:szCs w:val="22"/>
          <w:spacing w:val="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wetlan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d</w:t>
      </w:r>
      <w:r>
        <w:rPr>
          <w:rFonts w:ascii="Arial" w:hAnsi="Arial" w:eastAsia="Arial" w:cs="Arial"/>
          <w:sz w:val="22"/>
          <w:szCs w:val="22"/>
          <w:spacing w:val="9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mountain</w:t>
      </w:r>
    </w:p>
    <w:p>
      <w:pPr>
        <w:ind w:left="149" w:right="360"/>
        <w:spacing w:before="161" w:line="436" w:lineRule="auto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</w:rPr>
        <w:t>forest</w:t>
      </w:r>
      <w:r>
        <w:rPr>
          <w:rFonts w:ascii="Arial" w:hAnsi="Arial" w:eastAsia="Arial" w:cs="Arial"/>
          <w:sz w:val="22"/>
          <w:szCs w:val="22"/>
          <w:spacing w:val="56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ecological</w:t>
      </w:r>
      <w:r>
        <w:rPr>
          <w:rFonts w:ascii="Arial" w:hAnsi="Arial" w:eastAsia="Arial" w:cs="Arial"/>
          <w:sz w:val="22"/>
          <w:szCs w:val="22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protection</w:t>
      </w:r>
      <w:r>
        <w:rPr>
          <w:rFonts w:ascii="Arial" w:hAnsi="Arial" w:eastAsia="Arial" w:cs="Arial"/>
          <w:sz w:val="22"/>
          <w:szCs w:val="22"/>
          <w:spacing w:val="5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as</w:t>
      </w:r>
      <w:r>
        <w:rPr>
          <w:rFonts w:ascii="Arial" w:hAnsi="Arial" w:eastAsia="Arial" w:cs="Arial"/>
          <w:sz w:val="22"/>
          <w:szCs w:val="22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its</w:t>
      </w:r>
      <w:r>
        <w:rPr>
          <w:rFonts w:ascii="Arial" w:hAnsi="Arial" w:eastAsia="Arial" w:cs="Arial"/>
          <w:sz w:val="22"/>
          <w:szCs w:val="22"/>
          <w:spacing w:val="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main</w:t>
      </w:r>
      <w:r>
        <w:rPr>
          <w:rFonts w:ascii="Arial" w:hAnsi="Arial" w:eastAsia="Arial" w:cs="Arial"/>
          <w:sz w:val="22"/>
          <w:szCs w:val="22"/>
          <w:spacing w:val="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body</w:t>
      </w:r>
      <w:r>
        <w:rPr>
          <w:rFonts w:ascii="Arial" w:hAnsi="Arial" w:eastAsia="Arial" w:cs="Arial"/>
          <w:sz w:val="22"/>
          <w:szCs w:val="22"/>
          <w:spacing w:val="-3"/>
        </w:rPr>
        <w:t>,</w:t>
      </w:r>
      <w:r>
        <w:rPr>
          <w:rFonts w:ascii="Arial" w:hAnsi="Arial" w:eastAsia="Arial" w:cs="Arial"/>
          <w:sz w:val="22"/>
          <w:szCs w:val="22"/>
          <w:spacing w:val="52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the</w:t>
      </w:r>
      <w:r>
        <w:rPr>
          <w:rFonts w:ascii="Arial" w:hAnsi="Arial" w:eastAsia="Arial" w:cs="Arial"/>
          <w:sz w:val="22"/>
          <w:szCs w:val="22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big</w:t>
      </w:r>
      <w:r>
        <w:rPr>
          <w:rFonts w:ascii="Arial" w:hAnsi="Arial" w:eastAsia="Arial" w:cs="Arial"/>
          <w:sz w:val="22"/>
          <w:szCs w:val="22"/>
          <w:spacing w:val="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health</w:t>
      </w:r>
      <w:r>
        <w:rPr>
          <w:rFonts w:ascii="Arial" w:hAnsi="Arial" w:eastAsia="Arial" w:cs="Arial"/>
          <w:sz w:val="22"/>
          <w:szCs w:val="22"/>
          <w:spacing w:val="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industry</w:t>
      </w:r>
      <w:r>
        <w:rPr>
          <w:rFonts w:ascii="Arial" w:hAnsi="Arial" w:eastAsia="Arial" w:cs="Arial"/>
          <w:sz w:val="22"/>
          <w:szCs w:val="22"/>
          <w:spacing w:val="56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</w:rPr>
        <w:t>and</w:t>
      </w:r>
      <w:r>
        <w:rPr>
          <w:rFonts w:ascii="Arial" w:hAnsi="Arial" w:eastAsia="Arial" w:cs="Arial"/>
          <w:sz w:val="22"/>
          <w:szCs w:val="22"/>
          <w:spacing w:val="52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</w:rPr>
        <w:t>the</w:t>
      </w:r>
      <w:r>
        <w:rPr>
          <w:rFonts w:ascii="Arial" w:hAnsi="Arial" w:eastAsia="Arial" w:cs="Arial"/>
          <w:sz w:val="22"/>
          <w:szCs w:val="22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ecological</w:t>
      </w:r>
      <w:r>
        <w:rPr>
          <w:rFonts w:ascii="Arial" w:hAnsi="Arial" w:eastAsia="Arial" w:cs="Arial"/>
          <w:sz w:val="22"/>
          <w:szCs w:val="22"/>
          <w:spacing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</w:rPr>
        <w:t>cultural</w:t>
      </w:r>
      <w:r>
        <w:rPr>
          <w:rFonts w:ascii="Arial" w:hAnsi="Arial" w:eastAsia="Arial" w:cs="Arial"/>
          <w:sz w:val="22"/>
          <w:szCs w:val="22"/>
          <w:spacing w:val="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</w:rPr>
        <w:t>tourism</w:t>
      </w:r>
      <w:r>
        <w:rPr>
          <w:rFonts w:ascii="Arial" w:hAnsi="Arial" w:eastAsia="Arial" w:cs="Arial"/>
          <w:sz w:val="22"/>
          <w:szCs w:val="22"/>
          <w:spacing w:val="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</w:rPr>
        <w:t>indus</w:t>
      </w:r>
      <w:r>
        <w:rPr>
          <w:rFonts w:ascii="Arial" w:hAnsi="Arial" w:eastAsia="Arial" w:cs="Arial"/>
          <w:sz w:val="22"/>
          <w:szCs w:val="22"/>
          <w:spacing w:val="-2"/>
        </w:rPr>
        <w:t>try</w:t>
      </w:r>
      <w:r>
        <w:rPr>
          <w:rFonts w:ascii="Arial" w:hAnsi="Arial" w:eastAsia="Arial" w:cs="Arial"/>
          <w:sz w:val="22"/>
          <w:szCs w:val="22"/>
          <w:spacing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as</w:t>
      </w:r>
      <w:r>
        <w:rPr>
          <w:rFonts w:ascii="Arial" w:hAnsi="Arial" w:eastAsia="Arial" w:cs="Arial"/>
          <w:sz w:val="22"/>
          <w:szCs w:val="22"/>
          <w:spacing w:val="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its</w:t>
      </w:r>
      <w:r>
        <w:rPr>
          <w:rFonts w:ascii="Arial" w:hAnsi="Arial" w:eastAsia="Arial" w:cs="Arial"/>
          <w:sz w:val="22"/>
          <w:szCs w:val="22"/>
          <w:spacing w:val="2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two</w:t>
      </w:r>
      <w:r>
        <w:rPr>
          <w:rFonts w:ascii="Arial" w:hAnsi="Arial" w:eastAsia="Arial" w:cs="Arial"/>
          <w:sz w:val="22"/>
          <w:szCs w:val="22"/>
          <w:spacing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core</w:t>
      </w:r>
      <w:r>
        <w:rPr>
          <w:rFonts w:ascii="Arial" w:hAnsi="Arial" w:eastAsia="Arial" w:cs="Arial"/>
          <w:sz w:val="22"/>
          <w:szCs w:val="22"/>
          <w:spacing w:val="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industries,and</w:t>
      </w:r>
      <w:r>
        <w:rPr>
          <w:rFonts w:ascii="Arial" w:hAnsi="Arial" w:eastAsia="Arial" w:cs="Arial"/>
          <w:sz w:val="22"/>
          <w:szCs w:val="22"/>
          <w:spacing w:val="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builds</w:t>
      </w:r>
      <w:r>
        <w:rPr>
          <w:rFonts w:ascii="Arial" w:hAnsi="Arial" w:eastAsia="Arial" w:cs="Arial"/>
          <w:sz w:val="22"/>
          <w:szCs w:val="22"/>
          <w:spacing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a</w:t>
      </w:r>
    </w:p>
    <w:p>
      <w:pPr>
        <w:ind w:left="149"/>
        <w:spacing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  <w:position w:val="3"/>
        </w:rPr>
        <w:t>large</w:t>
      </w:r>
      <w:r>
        <w:rPr>
          <w:rFonts w:ascii="Arial" w:hAnsi="Arial" w:eastAsia="Arial" w:cs="Arial"/>
          <w:sz w:val="22"/>
          <w:szCs w:val="22"/>
          <w:spacing w:val="75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experiential</w:t>
      </w:r>
      <w:r>
        <w:rPr>
          <w:rFonts w:ascii="Arial" w:hAnsi="Arial" w:eastAsia="Arial" w:cs="Arial"/>
          <w:sz w:val="22"/>
          <w:szCs w:val="22"/>
          <w:spacing w:val="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health</w:t>
      </w:r>
      <w:r>
        <w:rPr>
          <w:rFonts w:ascii="Arial" w:hAnsi="Arial" w:eastAsia="Arial" w:cs="Arial"/>
          <w:sz w:val="22"/>
          <w:szCs w:val="22"/>
          <w:spacing w:val="3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platform</w:t>
      </w:r>
      <w:r>
        <w:rPr>
          <w:rFonts w:ascii="Arial" w:hAnsi="Arial" w:eastAsia="Arial" w:cs="Arial"/>
          <w:sz w:val="22"/>
          <w:szCs w:val="22"/>
          <w:spacing w:val="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based</w:t>
      </w:r>
      <w:r>
        <w:rPr>
          <w:rFonts w:ascii="Arial" w:hAnsi="Arial" w:eastAsia="Arial" w:cs="Arial"/>
          <w:sz w:val="22"/>
          <w:szCs w:val="22"/>
          <w:spacing w:val="60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on</w:t>
      </w:r>
      <w:r>
        <w:rPr>
          <w:rFonts w:ascii="Arial" w:hAnsi="Arial" w:eastAsia="Arial" w:cs="Arial"/>
          <w:sz w:val="22"/>
          <w:szCs w:val="22"/>
          <w:spacing w:val="60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central</w:t>
      </w:r>
      <w:r>
        <w:rPr>
          <w:rFonts w:ascii="Arial" w:hAnsi="Arial" w:eastAsia="Arial" w:cs="Arial"/>
          <w:sz w:val="22"/>
          <w:szCs w:val="2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China</w:t>
      </w:r>
      <w:r>
        <w:rPr>
          <w:rFonts w:ascii="Arial" w:hAnsi="Arial" w:eastAsia="Arial" w:cs="Arial"/>
          <w:sz w:val="22"/>
          <w:szCs w:val="22"/>
          <w:spacing w:val="6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and</w:t>
      </w:r>
      <w:r>
        <w:rPr>
          <w:rFonts w:ascii="Arial" w:hAnsi="Arial" w:eastAsia="Arial" w:cs="Arial"/>
          <w:sz w:val="22"/>
          <w:szCs w:val="22"/>
          <w:spacing w:val="53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facing</w:t>
      </w:r>
      <w:r>
        <w:rPr>
          <w:rFonts w:ascii="Arial" w:hAnsi="Arial" w:eastAsia="Arial" w:cs="Arial"/>
          <w:sz w:val="22"/>
          <w:szCs w:val="22"/>
          <w:spacing w:val="56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the</w:t>
      </w:r>
    </w:p>
    <w:p>
      <w:pPr>
        <w:ind w:left="149"/>
        <w:spacing w:before="160"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3"/>
        </w:rPr>
        <w:t>whole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country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,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and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an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eco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-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cultural</w:t>
      </w:r>
      <w:r>
        <w:rPr>
          <w:rFonts w:ascii="Arial" w:hAnsi="Arial" w:eastAsia="Arial" w:cs="Arial"/>
          <w:sz w:val="22"/>
          <w:szCs w:val="22"/>
          <w:spacing w:val="59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tourism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area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,</w:t>
      </w:r>
      <w:r>
        <w:rPr>
          <w:rFonts w:ascii="Arial" w:hAnsi="Arial" w:eastAsia="Arial" w:cs="Arial"/>
          <w:sz w:val="22"/>
          <w:szCs w:val="22"/>
          <w:spacing w:val="56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which</w:t>
      </w:r>
      <w:r>
        <w:rPr>
          <w:rFonts w:ascii="Arial" w:hAnsi="Arial" w:eastAsia="Arial" w:cs="Arial"/>
          <w:sz w:val="22"/>
          <w:szCs w:val="22"/>
          <w:spacing w:val="56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will</w:t>
      </w:r>
      <w:r>
        <w:rPr>
          <w:rFonts w:ascii="Arial" w:hAnsi="Arial" w:eastAsia="Arial" w:cs="Arial"/>
          <w:sz w:val="22"/>
          <w:szCs w:val="22"/>
          <w:spacing w:val="4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he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lp</w:t>
      </w:r>
      <w:r>
        <w:rPr>
          <w:rFonts w:ascii="Arial" w:hAnsi="Arial" w:eastAsia="Arial" w:cs="Arial"/>
          <w:sz w:val="22"/>
          <w:szCs w:val="22"/>
          <w:spacing w:val="60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the</w:t>
      </w:r>
    </w:p>
    <w:p>
      <w:pPr>
        <w:ind w:left="149"/>
        <w:spacing w:before="160" w:line="463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16"/>
        </w:rPr>
        <w:t>economic</w:t>
      </w:r>
      <w:r>
        <w:rPr>
          <w:rFonts w:ascii="Arial" w:hAnsi="Arial" w:eastAsia="Arial" w:cs="Arial"/>
          <w:sz w:val="22"/>
          <w:szCs w:val="22"/>
          <w:spacing w:val="6"/>
          <w:position w:val="16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16"/>
        </w:rPr>
        <w:t>development</w:t>
      </w:r>
      <w:r>
        <w:rPr>
          <w:rFonts w:ascii="Arial" w:hAnsi="Arial" w:eastAsia="Arial" w:cs="Arial"/>
          <w:sz w:val="22"/>
          <w:szCs w:val="22"/>
          <w:spacing w:val="7"/>
          <w:position w:val="16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16"/>
        </w:rPr>
        <w:t>and</w:t>
      </w:r>
      <w:r>
        <w:rPr>
          <w:rFonts w:ascii="Arial" w:hAnsi="Arial" w:eastAsia="Arial" w:cs="Arial"/>
          <w:sz w:val="22"/>
          <w:szCs w:val="22"/>
          <w:spacing w:val="10"/>
          <w:position w:val="16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16"/>
        </w:rPr>
        <w:t>urban</w:t>
      </w:r>
      <w:r>
        <w:rPr>
          <w:rFonts w:ascii="Arial" w:hAnsi="Arial" w:eastAsia="Arial" w:cs="Arial"/>
          <w:sz w:val="22"/>
          <w:szCs w:val="22"/>
          <w:spacing w:val="7"/>
          <w:position w:val="16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16"/>
        </w:rPr>
        <w:t>development</w:t>
      </w:r>
      <w:r>
        <w:rPr>
          <w:rFonts w:ascii="Arial" w:hAnsi="Arial" w:eastAsia="Arial" w:cs="Arial"/>
          <w:sz w:val="22"/>
          <w:szCs w:val="22"/>
          <w:spacing w:val="7"/>
          <w:position w:val="16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16"/>
        </w:rPr>
        <w:t>of</w:t>
      </w:r>
      <w:r>
        <w:rPr>
          <w:rFonts w:ascii="Arial" w:hAnsi="Arial" w:eastAsia="Arial" w:cs="Arial"/>
          <w:sz w:val="22"/>
          <w:szCs w:val="22"/>
          <w:spacing w:val="1"/>
          <w:position w:val="16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16"/>
        </w:rPr>
        <w:t>the</w:t>
      </w:r>
      <w:r>
        <w:rPr>
          <w:rFonts w:ascii="Arial" w:hAnsi="Arial" w:eastAsia="Arial" w:cs="Arial"/>
          <w:sz w:val="22"/>
          <w:szCs w:val="22"/>
          <w:spacing w:val="10"/>
          <w:position w:val="16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16"/>
        </w:rPr>
        <w:t>region</w:t>
      </w:r>
      <w:r>
        <w:rPr>
          <w:rFonts w:ascii="Arial" w:hAnsi="Arial" w:eastAsia="Arial" w:cs="Arial"/>
          <w:sz w:val="22"/>
          <w:szCs w:val="22"/>
          <w:spacing w:val="5"/>
          <w:position w:val="16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16"/>
        </w:rPr>
        <w:t>to</w:t>
      </w:r>
      <w:r>
        <w:rPr>
          <w:rFonts w:ascii="Arial" w:hAnsi="Arial" w:eastAsia="Arial" w:cs="Arial"/>
          <w:sz w:val="22"/>
          <w:szCs w:val="22"/>
          <w:spacing w:val="7"/>
          <w:position w:val="16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16"/>
        </w:rPr>
        <w:t>achieve</w:t>
      </w:r>
    </w:p>
    <w:p>
      <w:pPr>
        <w:ind w:left="149"/>
        <w:spacing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3"/>
        </w:rPr>
        <w:t>double</w:t>
      </w:r>
      <w:r>
        <w:rPr>
          <w:rFonts w:ascii="Arial" w:hAnsi="Arial" w:eastAsia="Arial" w:cs="Arial"/>
          <w:sz w:val="22"/>
          <w:szCs w:val="22"/>
          <w:spacing w:val="15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leaps.</w:t>
      </w:r>
    </w:p>
    <w:p>
      <w:pPr>
        <w:sectPr>
          <w:headerReference w:type="default" r:id="rId5"/>
          <w:pgSz w:w="11910" w:h="16840"/>
          <w:pgMar w:top="899" w:right="1750" w:bottom="0" w:left="1740" w:header="697" w:footer="0" w:gutter="0"/>
        </w:sectPr>
        <w:rPr/>
      </w:pPr>
    </w:p>
    <w:p>
      <w:pPr>
        <w:spacing w:line="326" w:lineRule="auto"/>
        <w:rPr>
          <w:rFonts w:ascii="Arial"/>
          <w:sz w:val="21"/>
        </w:rPr>
      </w:pPr>
      <w:r/>
    </w:p>
    <w:p>
      <w:pPr>
        <w:spacing w:line="326" w:lineRule="auto"/>
        <w:rPr>
          <w:rFonts w:ascii="Arial"/>
          <w:sz w:val="21"/>
        </w:rPr>
      </w:pPr>
      <w:r/>
    </w:p>
    <w:p>
      <w:pPr>
        <w:ind w:left="16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13300"/>
          <w:spacing w:val="-1"/>
        </w:rPr>
        <w:t>河北省秦皇岛市北戴河艺术小镇</w:t>
      </w:r>
    </w:p>
    <w:p>
      <w:pPr>
        <w:ind w:left="160"/>
        <w:spacing w:before="1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03B18"/>
          <w:spacing w:val="-1"/>
        </w:rPr>
        <w:t>Beidaihe</w:t>
      </w:r>
      <w:r>
        <w:rPr>
          <w:rFonts w:ascii="Times New Roman" w:hAnsi="Times New Roman" w:eastAsia="Times New Roman" w:cs="Times New Roman"/>
          <w:sz w:val="24"/>
          <w:szCs w:val="24"/>
          <w:color w:val="703B18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03B18"/>
          <w:spacing w:val="-1"/>
        </w:rPr>
        <w:t>Art</w:t>
      </w:r>
      <w:r>
        <w:rPr>
          <w:rFonts w:ascii="Times New Roman" w:hAnsi="Times New Roman" w:eastAsia="Times New Roman" w:cs="Times New Roman"/>
          <w:sz w:val="24"/>
          <w:szCs w:val="24"/>
          <w:color w:val="703B18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03B18"/>
          <w:spacing w:val="-1"/>
        </w:rPr>
        <w:t>Town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03B18"/>
          <w:spacing w:val="-2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03B18"/>
          <w:spacing w:val="-1"/>
        </w:rPr>
        <w:t>Qinhuangdao</w:t>
      </w:r>
      <w:r>
        <w:rPr>
          <w:rFonts w:ascii="Times New Roman" w:hAnsi="Times New Roman" w:eastAsia="Times New Roman" w:cs="Times New Roman"/>
          <w:sz w:val="24"/>
          <w:szCs w:val="24"/>
          <w:color w:val="703B18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03B18"/>
          <w:spacing w:val="-1"/>
        </w:rPr>
        <w:t>City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03B18"/>
          <w:spacing w:val="-2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03B18"/>
          <w:spacing w:val="-1"/>
        </w:rPr>
        <w:t>Hebe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03B18"/>
          <w:spacing w:val="-2"/>
        </w:rPr>
        <w:t>i</w:t>
      </w:r>
      <w:r>
        <w:rPr>
          <w:rFonts w:ascii="Times New Roman" w:hAnsi="Times New Roman" w:eastAsia="Times New Roman" w:cs="Times New Roman"/>
          <w:sz w:val="24"/>
          <w:szCs w:val="24"/>
          <w:color w:val="703B18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03B18"/>
          <w:spacing w:val="-2"/>
        </w:rPr>
        <w:t>Province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7600" w:lineRule="exact"/>
        <w:textAlignment w:val="center"/>
        <w:rPr/>
      </w:pPr>
      <w:r>
        <w:drawing>
          <wp:inline distT="0" distB="0" distL="0" distR="0">
            <wp:extent cx="5321372" cy="4826038"/>
            <wp:effectExtent l="0" t="0" r="0" b="0"/>
            <wp:docPr id="5" name="IM 5"/>
            <wp:cNvGraphicFramePr/>
            <a:graphic>
              <a:graphicData uri="http://schemas.openxmlformats.org/drawingml/2006/picture">
                <pic:pic>
                  <pic:nvPicPr>
                    <pic:cNvPr id="5" name="IM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1372" cy="4826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160" w:right="207"/>
        <w:spacing w:before="78" w:line="354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8"/>
        </w:rPr>
        <w:t>项目是承载秦皇岛市东部特色商业街道、复合文化体验、高端度假酒店</w:t>
      </w:r>
      <w:r>
        <w:rPr>
          <w:rFonts w:ascii="SimSun" w:hAnsi="SimSun" w:eastAsia="SimSun" w:cs="SimSun"/>
          <w:sz w:val="24"/>
          <w:szCs w:val="24"/>
          <w:spacing w:val="13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18"/>
        </w:rPr>
        <w:t>及其它新型业态最佳载体。定位为中国北戴河新会议中心、河北省特色</w:t>
      </w:r>
    </w:p>
    <w:p>
      <w:pPr>
        <w:ind w:left="160"/>
        <w:spacing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5"/>
        </w:rPr>
        <w:t>小镇新典范、秦皇岛文旅产业新地标。</w:t>
      </w:r>
    </w:p>
    <w:p>
      <w:pPr>
        <w:sectPr>
          <w:headerReference w:type="default" r:id="rId8"/>
          <w:pgSz w:w="11910" w:h="16840"/>
          <w:pgMar w:top="916" w:right="1769" w:bottom="0" w:left="1759" w:header="746" w:footer="0" w:gutter="0"/>
        </w:sectPr>
        <w:rPr/>
      </w:pPr>
    </w:p>
    <w:p>
      <w:pPr>
        <w:spacing w:line="334" w:lineRule="auto"/>
        <w:rPr>
          <w:rFonts w:ascii="Arial"/>
          <w:sz w:val="21"/>
        </w:rPr>
      </w:pPr>
      <w:r/>
    </w:p>
    <w:p>
      <w:pPr>
        <w:spacing w:line="334" w:lineRule="auto"/>
        <w:rPr>
          <w:rFonts w:ascii="Arial"/>
          <w:sz w:val="21"/>
        </w:rPr>
      </w:pPr>
      <w:r/>
    </w:p>
    <w:p>
      <w:pPr>
        <w:ind w:left="14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13300"/>
          <w:spacing w:val="-2"/>
        </w:rPr>
        <w:t>河北省秦皇岛市北戴河艺术小镇</w:t>
      </w:r>
    </w:p>
    <w:p>
      <w:pPr>
        <w:ind w:left="140"/>
        <w:spacing w:before="41" w:line="189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03B18"/>
          <w:spacing w:val="-1"/>
        </w:rPr>
        <w:t>Beidaihe</w:t>
      </w:r>
      <w:r>
        <w:rPr>
          <w:rFonts w:ascii="Times New Roman" w:hAnsi="Times New Roman" w:eastAsia="Times New Roman" w:cs="Times New Roman"/>
          <w:sz w:val="19"/>
          <w:szCs w:val="19"/>
          <w:color w:val="703B18"/>
          <w:spacing w:val="7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03B18"/>
          <w:spacing w:val="-1"/>
        </w:rPr>
        <w:t>Art</w:t>
      </w:r>
      <w:r>
        <w:rPr>
          <w:rFonts w:ascii="Times New Roman" w:hAnsi="Times New Roman" w:eastAsia="Times New Roman" w:cs="Times New Roman"/>
          <w:sz w:val="19"/>
          <w:szCs w:val="19"/>
          <w:color w:val="703B18"/>
          <w:spacing w:val="7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03B18"/>
          <w:spacing w:val="-1"/>
        </w:rPr>
        <w:t>Town,</w:t>
      </w:r>
      <w:r>
        <w:rPr>
          <w:rFonts w:ascii="Times New Roman" w:hAnsi="Times New Roman" w:eastAsia="Times New Roman" w:cs="Times New Roman"/>
          <w:sz w:val="19"/>
          <w:szCs w:val="19"/>
          <w:color w:val="703B18"/>
          <w:spacing w:val="8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03B18"/>
          <w:spacing w:val="-1"/>
        </w:rPr>
        <w:t>Qinhuangdao</w:t>
      </w:r>
      <w:r>
        <w:rPr>
          <w:rFonts w:ascii="Times New Roman" w:hAnsi="Times New Roman" w:eastAsia="Times New Roman" w:cs="Times New Roman"/>
          <w:sz w:val="19"/>
          <w:szCs w:val="19"/>
          <w:color w:val="703B18"/>
          <w:spacing w:val="7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03B18"/>
          <w:spacing w:val="-1"/>
        </w:rPr>
        <w:t>City,Hebei</w:t>
      </w:r>
      <w:r>
        <w:rPr>
          <w:rFonts w:ascii="Times New Roman" w:hAnsi="Times New Roman" w:eastAsia="Times New Roman" w:cs="Times New Roman"/>
          <w:sz w:val="19"/>
          <w:szCs w:val="19"/>
          <w:color w:val="703B18"/>
          <w:spacing w:val="7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03B18"/>
          <w:spacing w:val="-1"/>
        </w:rPr>
        <w:t>Province</w:t>
      </w:r>
    </w:p>
    <w:p>
      <w:pPr>
        <w:spacing w:line="397" w:lineRule="auto"/>
        <w:rPr>
          <w:rFonts w:ascii="Arial"/>
          <w:sz w:val="21"/>
        </w:rPr>
      </w:pPr>
      <w:r/>
    </w:p>
    <w:p>
      <w:pPr>
        <w:spacing w:line="3750" w:lineRule="exact"/>
        <w:textAlignment w:val="center"/>
        <w:rPr/>
      </w:pPr>
      <w:r>
        <w:drawing>
          <wp:inline distT="0" distB="0" distL="0" distR="0">
            <wp:extent cx="5308666" cy="2381312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6" cy="238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0"/>
        <w:spacing w:before="79" w:line="5151" w:lineRule="exact"/>
        <w:textAlignment w:val="center"/>
        <w:rPr/>
      </w:pPr>
      <w:r>
        <w:drawing>
          <wp:inline distT="0" distB="0" distL="0" distR="0">
            <wp:extent cx="5289608" cy="3270255"/>
            <wp:effectExtent l="0" t="0" r="0" b="0"/>
            <wp:docPr id="7" name="IM 7"/>
            <wp:cNvGraphicFramePr/>
            <a:graphic>
              <a:graphicData uri="http://schemas.openxmlformats.org/drawingml/2006/picture">
                <pic:pic>
                  <pic:nvPicPr>
                    <pic:cNvPr id="7" name="IM 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327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ind w:left="140"/>
        <w:spacing w:before="66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3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project</w:t>
      </w:r>
      <w:r>
        <w:rPr>
          <w:rFonts w:ascii="Arial" w:hAnsi="Arial" w:eastAsia="Arial" w:cs="Arial"/>
          <w:sz w:val="23"/>
          <w:szCs w:val="23"/>
          <w:spacing w:val="3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is</w:t>
      </w:r>
      <w:r>
        <w:rPr>
          <w:rFonts w:ascii="Arial" w:hAnsi="Arial" w:eastAsia="Arial" w:cs="Arial"/>
          <w:sz w:val="23"/>
          <w:szCs w:val="23"/>
          <w:spacing w:val="2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36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best</w:t>
      </w:r>
      <w:r>
        <w:rPr>
          <w:rFonts w:ascii="Arial" w:hAnsi="Arial" w:eastAsia="Arial" w:cs="Arial"/>
          <w:sz w:val="23"/>
          <w:szCs w:val="23"/>
          <w:spacing w:val="30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carrier</w:t>
      </w:r>
      <w:r>
        <w:rPr>
          <w:rFonts w:ascii="Arial" w:hAnsi="Arial" w:eastAsia="Arial" w:cs="Arial"/>
          <w:sz w:val="23"/>
          <w:szCs w:val="23"/>
          <w:spacing w:val="20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for</w:t>
      </w:r>
      <w:r>
        <w:rPr>
          <w:rFonts w:ascii="Arial" w:hAnsi="Arial" w:eastAsia="Arial" w:cs="Arial"/>
          <w:sz w:val="23"/>
          <w:szCs w:val="23"/>
          <w:spacing w:val="2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carryi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ng</w:t>
      </w:r>
      <w:r>
        <w:rPr>
          <w:rFonts w:ascii="Arial" w:hAnsi="Arial" w:eastAsia="Arial" w:cs="Arial"/>
          <w:sz w:val="23"/>
          <w:szCs w:val="23"/>
          <w:spacing w:val="2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3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characteristic</w:t>
      </w:r>
      <w:r>
        <w:rPr>
          <w:rFonts w:ascii="Arial" w:hAnsi="Arial" w:eastAsia="Arial" w:cs="Arial"/>
          <w:sz w:val="23"/>
          <w:szCs w:val="23"/>
          <w:spacing w:val="30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commercial</w:t>
      </w:r>
    </w:p>
    <w:p>
      <w:pPr>
        <w:ind w:left="140" w:right="294"/>
        <w:spacing w:before="145" w:line="425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streets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complex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cultur</w:t>
      </w:r>
      <w:r>
        <w:rPr>
          <w:rFonts w:ascii="Arial" w:hAnsi="Arial" w:eastAsia="Arial" w:cs="Arial"/>
          <w:sz w:val="23"/>
          <w:szCs w:val="23"/>
          <w:spacing w:val="-2"/>
        </w:rPr>
        <w:t>al</w:t>
      </w:r>
      <w:r>
        <w:rPr>
          <w:rFonts w:ascii="Arial" w:hAnsi="Arial" w:eastAsia="Arial" w:cs="Arial"/>
          <w:sz w:val="23"/>
          <w:szCs w:val="23"/>
          <w:spacing w:val="3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experience,</w:t>
      </w:r>
      <w:r>
        <w:rPr>
          <w:rFonts w:ascii="Arial" w:hAnsi="Arial" w:eastAsia="Arial" w:cs="Arial"/>
          <w:sz w:val="23"/>
          <w:szCs w:val="23"/>
          <w:spacing w:val="4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high-end</w:t>
      </w:r>
      <w:r>
        <w:rPr>
          <w:rFonts w:ascii="Arial" w:hAnsi="Arial" w:eastAsia="Arial" w:cs="Arial"/>
          <w:sz w:val="23"/>
          <w:szCs w:val="23"/>
          <w:spacing w:val="4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resort</w:t>
      </w:r>
      <w:r>
        <w:rPr>
          <w:rFonts w:ascii="Arial" w:hAnsi="Arial" w:eastAsia="Arial" w:cs="Arial"/>
          <w:sz w:val="23"/>
          <w:szCs w:val="23"/>
          <w:spacing w:val="4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hotels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3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other</w:t>
      </w:r>
      <w:r>
        <w:rPr>
          <w:rFonts w:ascii="Arial" w:hAnsi="Arial" w:eastAsia="Arial" w:cs="Arial"/>
          <w:sz w:val="23"/>
          <w:szCs w:val="23"/>
          <w:spacing w:val="3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new</w:t>
      </w:r>
      <w:r>
        <w:rPr>
          <w:rFonts w:ascii="Arial" w:hAnsi="Arial" w:eastAsia="Arial" w:cs="Arial"/>
          <w:sz w:val="23"/>
          <w:szCs w:val="23"/>
        </w:rPr>
        <w:t xml:space="preserve">   </w:t>
      </w:r>
      <w:r>
        <w:rPr>
          <w:rFonts w:ascii="Arial" w:hAnsi="Arial" w:eastAsia="Arial" w:cs="Arial"/>
          <w:sz w:val="23"/>
          <w:szCs w:val="23"/>
          <w:spacing w:val="-2"/>
        </w:rPr>
        <w:t>forms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business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eastern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part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Qinhuangdao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City</w:t>
      </w:r>
      <w:r>
        <w:rPr>
          <w:rFonts w:ascii="Arial" w:hAnsi="Arial" w:eastAsia="Arial" w:cs="Arial"/>
          <w:sz w:val="23"/>
          <w:szCs w:val="23"/>
          <w:spacing w:val="-3"/>
        </w:rPr>
        <w:t>.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It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</w:t>
      </w:r>
      <w:r>
        <w:rPr>
          <w:rFonts w:ascii="Arial" w:hAnsi="Arial" w:eastAsia="Arial" w:cs="Arial"/>
          <w:sz w:val="23"/>
          <w:szCs w:val="23"/>
          <w:spacing w:val="-3"/>
        </w:rPr>
        <w:t>s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positioned</w:t>
      </w:r>
      <w:r>
        <w:rPr>
          <w:rFonts w:ascii="Arial" w:hAnsi="Arial" w:eastAsia="Arial" w:cs="Arial"/>
          <w:sz w:val="23"/>
          <w:szCs w:val="23"/>
          <w:spacing w:val="1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as</w:t>
      </w:r>
    </w:p>
    <w:p>
      <w:pPr>
        <w:ind w:left="140"/>
        <w:spacing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3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new</w:t>
      </w:r>
      <w:r>
        <w:rPr>
          <w:rFonts w:ascii="Arial" w:hAnsi="Arial" w:eastAsia="Arial" w:cs="Arial"/>
          <w:sz w:val="23"/>
          <w:szCs w:val="23"/>
          <w:spacing w:val="32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conference</w:t>
      </w:r>
      <w:r>
        <w:rPr>
          <w:rFonts w:ascii="Arial" w:hAnsi="Arial" w:eastAsia="Arial" w:cs="Arial"/>
          <w:sz w:val="23"/>
          <w:szCs w:val="23"/>
          <w:spacing w:val="3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cent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er</w:t>
      </w:r>
      <w:r>
        <w:rPr>
          <w:rFonts w:ascii="Arial" w:hAnsi="Arial" w:eastAsia="Arial" w:cs="Arial"/>
          <w:sz w:val="23"/>
          <w:szCs w:val="23"/>
          <w:spacing w:val="2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3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Beidaihe,</w:t>
      </w:r>
      <w:r>
        <w:rPr>
          <w:rFonts w:ascii="Arial" w:hAnsi="Arial" w:eastAsia="Arial" w:cs="Arial"/>
          <w:sz w:val="23"/>
          <w:szCs w:val="23"/>
          <w:spacing w:val="2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3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new</w:t>
      </w:r>
      <w:r>
        <w:rPr>
          <w:rFonts w:ascii="Arial" w:hAnsi="Arial" w:eastAsia="Arial" w:cs="Arial"/>
          <w:sz w:val="23"/>
          <w:szCs w:val="23"/>
          <w:spacing w:val="3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model</w:t>
      </w:r>
      <w:r>
        <w:rPr>
          <w:rFonts w:ascii="Arial" w:hAnsi="Arial" w:eastAsia="Arial" w:cs="Arial"/>
          <w:sz w:val="23"/>
          <w:szCs w:val="23"/>
          <w:spacing w:val="3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22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small</w:t>
      </w:r>
      <w:r>
        <w:rPr>
          <w:rFonts w:ascii="Arial" w:hAnsi="Arial" w:eastAsia="Arial" w:cs="Arial"/>
          <w:sz w:val="23"/>
          <w:szCs w:val="23"/>
          <w:spacing w:val="2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towns</w:t>
      </w:r>
      <w:r>
        <w:rPr>
          <w:rFonts w:ascii="Arial" w:hAnsi="Arial" w:eastAsia="Arial" w:cs="Arial"/>
          <w:sz w:val="23"/>
          <w:szCs w:val="23"/>
          <w:spacing w:val="2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with</w:t>
      </w:r>
    </w:p>
    <w:p>
      <w:pPr>
        <w:ind w:left="140" w:right="1007"/>
        <w:spacing w:before="131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Hebei</w:t>
      </w:r>
      <w:r>
        <w:rPr>
          <w:rFonts w:ascii="Arial" w:hAnsi="Arial" w:eastAsia="Arial" w:cs="Arial"/>
          <w:sz w:val="23"/>
          <w:szCs w:val="23"/>
          <w:spacing w:val="3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characteristics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2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4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n</w:t>
      </w:r>
      <w:r>
        <w:rPr>
          <w:rFonts w:ascii="Arial" w:hAnsi="Arial" w:eastAsia="Arial" w:cs="Arial"/>
          <w:sz w:val="23"/>
          <w:szCs w:val="23"/>
          <w:spacing w:val="-2"/>
        </w:rPr>
        <w:t>ew</w:t>
      </w:r>
      <w:r>
        <w:rPr>
          <w:rFonts w:ascii="Arial" w:hAnsi="Arial" w:eastAsia="Arial" w:cs="Arial"/>
          <w:sz w:val="23"/>
          <w:szCs w:val="23"/>
          <w:spacing w:val="4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landmark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Qinhuangdao</w:t>
      </w:r>
      <w:r>
        <w:rPr>
          <w:rFonts w:ascii="Arial" w:hAnsi="Arial" w:eastAsia="Arial" w:cs="Arial"/>
          <w:sz w:val="23"/>
          <w:szCs w:val="23"/>
          <w:spacing w:val="3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cultural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</w:rPr>
        <w:t>tourism</w:t>
      </w:r>
      <w:r>
        <w:rPr>
          <w:rFonts w:ascii="Arial" w:hAnsi="Arial" w:eastAsia="Arial" w:cs="Arial"/>
          <w:sz w:val="23"/>
          <w:szCs w:val="23"/>
          <w:spacing w:val="9"/>
        </w:rPr>
        <w:t xml:space="preserve">  </w:t>
      </w:r>
      <w:r>
        <w:rPr>
          <w:rFonts w:ascii="Arial" w:hAnsi="Arial" w:eastAsia="Arial" w:cs="Arial"/>
          <w:sz w:val="23"/>
          <w:szCs w:val="23"/>
        </w:rPr>
        <w:t>industry.</w:t>
      </w:r>
    </w:p>
    <w:p>
      <w:pPr>
        <w:sectPr>
          <w:headerReference w:type="default" r:id="rId10"/>
          <w:pgSz w:w="11910" w:h="16840"/>
          <w:pgMar w:top="899" w:right="1786" w:bottom="0" w:left="1759" w:header="725" w:footer="0" w:gutter="0"/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18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93600"/>
          <w:spacing w:val="-1"/>
        </w:rPr>
        <w:t>河南省商丘市金贸中心</w:t>
      </w:r>
    </w:p>
    <w:p>
      <w:pPr>
        <w:ind w:left="179"/>
        <w:spacing w:before="41" w:line="189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75B3A"/>
          <w:spacing w:val="-1"/>
        </w:rPr>
        <w:t>Gold</w:t>
      </w:r>
      <w:r>
        <w:rPr>
          <w:rFonts w:ascii="Times New Roman" w:hAnsi="Times New Roman" w:eastAsia="Times New Roman" w:cs="Times New Roman"/>
          <w:sz w:val="19"/>
          <w:szCs w:val="19"/>
          <w:color w:val="875B3A"/>
          <w:spacing w:val="11"/>
        </w:rPr>
        <w:t xml:space="preserve">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75B3A"/>
          <w:spacing w:val="-1"/>
        </w:rPr>
        <w:t>Trade</w:t>
      </w:r>
      <w:r>
        <w:rPr>
          <w:rFonts w:ascii="Times New Roman" w:hAnsi="Times New Roman" w:eastAsia="Times New Roman" w:cs="Times New Roman"/>
          <w:sz w:val="19"/>
          <w:szCs w:val="19"/>
          <w:color w:val="875B3A"/>
          <w:spacing w:val="11"/>
        </w:rPr>
        <w:t xml:space="preserve">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75B3A"/>
          <w:spacing w:val="-1"/>
        </w:rPr>
        <w:t>Center</w:t>
      </w:r>
      <w:r>
        <w:rPr>
          <w:rFonts w:ascii="Times New Roman" w:hAnsi="Times New Roman" w:eastAsia="Times New Roman" w:cs="Times New Roman"/>
          <w:sz w:val="19"/>
          <w:szCs w:val="19"/>
          <w:color w:val="875B3A"/>
          <w:spacing w:val="11"/>
        </w:rPr>
        <w:t xml:space="preserve">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75B3A"/>
          <w:spacing w:val="-1"/>
        </w:rPr>
        <w:t>of</w:t>
      </w:r>
      <w:r>
        <w:rPr>
          <w:rFonts w:ascii="Times New Roman" w:hAnsi="Times New Roman" w:eastAsia="Times New Roman" w:cs="Times New Roman"/>
          <w:sz w:val="19"/>
          <w:szCs w:val="19"/>
          <w:color w:val="875B3A"/>
          <w:spacing w:val="8"/>
        </w:rPr>
        <w:t xml:space="preserve">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75B3A"/>
          <w:spacing w:val="-1"/>
        </w:rPr>
        <w:t>Shangqiu</w:t>
      </w:r>
      <w:r>
        <w:rPr>
          <w:rFonts w:ascii="Times New Roman" w:hAnsi="Times New Roman" w:eastAsia="Times New Roman" w:cs="Times New Roman"/>
          <w:sz w:val="19"/>
          <w:szCs w:val="19"/>
          <w:color w:val="875B3A"/>
          <w:spacing w:val="11"/>
        </w:rPr>
        <w:t xml:space="preserve">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75B3A"/>
          <w:spacing w:val="-1"/>
        </w:rPr>
        <w:t>City,Henan</w:t>
      </w:r>
      <w:r>
        <w:rPr>
          <w:rFonts w:ascii="Times New Roman" w:hAnsi="Times New Roman" w:eastAsia="Times New Roman" w:cs="Times New Roman"/>
          <w:sz w:val="19"/>
          <w:szCs w:val="19"/>
          <w:color w:val="875B3A"/>
          <w:spacing w:val="10"/>
        </w:rPr>
        <w:t xml:space="preserve">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75B3A"/>
          <w:spacing w:val="-1"/>
        </w:rPr>
        <w:t>Province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6330" w:lineRule="exact"/>
        <w:textAlignment w:val="center"/>
        <w:rPr/>
      </w:pPr>
      <w:r>
        <w:drawing>
          <wp:inline distT="0" distB="0" distL="0" distR="0">
            <wp:extent cx="5334002" cy="4019541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34002" cy="4019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179" w:right="205"/>
        <w:spacing w:before="84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项目依托宋城路东西向规划古城一商贸城特色风</w:t>
      </w:r>
      <w:r>
        <w:rPr>
          <w:rFonts w:ascii="SimSun" w:hAnsi="SimSun" w:eastAsia="SimSun" w:cs="SimSun"/>
          <w:sz w:val="26"/>
          <w:szCs w:val="26"/>
          <w:spacing w:val="-3"/>
        </w:rPr>
        <w:t>貌，集聚旅游文化商业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2"/>
        </w:rPr>
        <w:t>等大型提升旅游项目规划为古今发展轴线。基地在不同发展阶段形成带</w:t>
      </w:r>
      <w:r>
        <w:rPr>
          <w:rFonts w:ascii="SimSun" w:hAnsi="SimSun" w:eastAsia="SimSun" w:cs="SimSun"/>
          <w:sz w:val="26"/>
          <w:szCs w:val="26"/>
          <w:spacing w:val="14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2"/>
        </w:rPr>
        <w:t>动周围地区发展建设的交通集散中心，中小型商务中心，应天商贸会展</w:t>
      </w:r>
    </w:p>
    <w:p>
      <w:pPr>
        <w:ind w:left="179"/>
        <w:spacing w:line="220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9"/>
        </w:rPr>
        <w:t>中心。</w:t>
      </w:r>
    </w:p>
    <w:p>
      <w:pPr>
        <w:sectPr>
          <w:headerReference w:type="default" r:id="rId13"/>
          <w:pgSz w:w="11910" w:h="16840"/>
          <w:pgMar w:top="930" w:right="1779" w:bottom="0" w:left="1730" w:header="745" w:footer="0" w:gutter="0"/>
        </w:sectPr>
        <w:rPr/>
      </w:pPr>
    </w:p>
    <w:p>
      <w:pPr>
        <w:spacing w:line="344" w:lineRule="auto"/>
        <w:rPr>
          <w:rFonts w:ascii="Arial"/>
          <w:sz w:val="21"/>
        </w:rPr>
      </w:pPr>
      <w:r/>
    </w:p>
    <w:p>
      <w:pPr>
        <w:spacing w:line="344" w:lineRule="auto"/>
        <w:rPr>
          <w:rFonts w:ascii="Arial"/>
          <w:sz w:val="21"/>
        </w:rPr>
      </w:pPr>
      <w:r/>
    </w:p>
    <w:p>
      <w:pPr>
        <w:ind w:left="15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93600"/>
          <w:spacing w:val="-1"/>
        </w:rPr>
        <w:t>河南省商丘市金贸中心</w:t>
      </w:r>
    </w:p>
    <w:p>
      <w:pPr>
        <w:ind w:left="149"/>
        <w:spacing w:before="12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-1"/>
        </w:rPr>
        <w:t>Gold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6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-1"/>
        </w:rPr>
        <w:t>Trade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5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-1"/>
        </w:rPr>
        <w:t>Center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5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-1"/>
        </w:rPr>
        <w:t>Shangqiu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5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-1"/>
        </w:rPr>
        <w:t>City,Henan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5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5B3A"/>
          <w:spacing w:val="-1"/>
        </w:rPr>
        <w:t>Province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4750" w:lineRule="exact"/>
        <w:textAlignment w:val="center"/>
        <w:rPr/>
      </w:pPr>
      <w:r>
        <w:drawing>
          <wp:inline distT="0" distB="0" distL="0" distR="0">
            <wp:extent cx="5321296" cy="3016287"/>
            <wp:effectExtent l="0" t="0" r="0" b="0"/>
            <wp:docPr id="9" name="IM 9"/>
            <wp:cNvGraphicFramePr/>
            <a:graphic>
              <a:graphicData uri="http://schemas.openxmlformats.org/drawingml/2006/picture">
                <pic:pic>
                  <pic:nvPicPr>
                    <pic:cNvPr id="9" name="IM 9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1296" cy="3016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9" w:line="2621" w:lineRule="exact"/>
        <w:textAlignment w:val="center"/>
        <w:rPr/>
      </w:pPr>
      <w:r>
        <w:drawing>
          <wp:inline distT="0" distB="0" distL="0" distR="0">
            <wp:extent cx="5327649" cy="1663786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49" cy="1663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left="149" w:right="249"/>
        <w:spacing w:before="69" w:line="378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project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relies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on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east</w:t>
      </w:r>
      <w:r>
        <w:rPr>
          <w:rFonts w:ascii="Arial" w:hAnsi="Arial" w:eastAsia="Arial" w:cs="Arial"/>
          <w:sz w:val="24"/>
          <w:szCs w:val="24"/>
          <w:spacing w:val="-5"/>
        </w:rPr>
        <w:t>-</w:t>
      </w:r>
      <w:r>
        <w:rPr>
          <w:rFonts w:ascii="Arial" w:hAnsi="Arial" w:eastAsia="Arial" w:cs="Arial"/>
          <w:sz w:val="24"/>
          <w:szCs w:val="24"/>
          <w:spacing w:val="-4"/>
        </w:rPr>
        <w:t>west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direction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of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Songcheng</w:t>
      </w:r>
      <w:r>
        <w:rPr>
          <w:rFonts w:ascii="Arial" w:hAnsi="Arial" w:eastAsia="Arial" w:cs="Arial"/>
          <w:sz w:val="24"/>
          <w:szCs w:val="24"/>
          <w:spacing w:val="17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Roa</w:t>
      </w:r>
      <w:r>
        <w:rPr>
          <w:rFonts w:ascii="Arial" w:hAnsi="Arial" w:eastAsia="Arial" w:cs="Arial"/>
          <w:sz w:val="24"/>
          <w:szCs w:val="24"/>
          <w:spacing w:val="-5"/>
        </w:rPr>
        <w:t>d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to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plan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</w:rPr>
        <w:t xml:space="preserve">   </w:t>
      </w:r>
      <w:r>
        <w:rPr>
          <w:rFonts w:ascii="Arial" w:hAnsi="Arial" w:eastAsia="Arial" w:cs="Arial"/>
          <w:sz w:val="24"/>
          <w:szCs w:val="24"/>
          <w:spacing w:val="-1"/>
        </w:rPr>
        <w:t>characteristic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features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of</w:t>
      </w:r>
      <w:r>
        <w:rPr>
          <w:rFonts w:ascii="Arial" w:hAnsi="Arial" w:eastAsia="Arial" w:cs="Arial"/>
          <w:sz w:val="24"/>
          <w:szCs w:val="24"/>
          <w:spacing w:val="-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ancient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city-commercial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city,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gathering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tourism,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culture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and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Commerce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and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other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large</w:t>
      </w:r>
      <w:r>
        <w:rPr>
          <w:rFonts w:ascii="Arial" w:hAnsi="Arial" w:eastAsia="Arial" w:cs="Arial"/>
          <w:sz w:val="24"/>
          <w:szCs w:val="24"/>
          <w:spacing w:val="-3"/>
        </w:rPr>
        <w:t>-</w:t>
      </w:r>
      <w:r>
        <w:rPr>
          <w:rFonts w:ascii="Arial" w:hAnsi="Arial" w:eastAsia="Arial" w:cs="Arial"/>
          <w:sz w:val="24"/>
          <w:szCs w:val="24"/>
          <w:spacing w:val="-2"/>
        </w:rPr>
        <w:t>scale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promoti</w:t>
      </w:r>
      <w:r>
        <w:rPr>
          <w:rFonts w:ascii="Arial" w:hAnsi="Arial" w:eastAsia="Arial" w:cs="Arial"/>
          <w:sz w:val="24"/>
          <w:szCs w:val="24"/>
          <w:spacing w:val="-3"/>
        </w:rPr>
        <w:t>on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tourism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projects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to</w:t>
      </w:r>
      <w:r>
        <w:rPr>
          <w:rFonts w:ascii="Arial" w:hAnsi="Arial" w:eastAsia="Arial" w:cs="Arial"/>
          <w:sz w:val="24"/>
          <w:szCs w:val="24"/>
        </w:rPr>
        <w:t xml:space="preserve">   </w:t>
      </w:r>
      <w:r>
        <w:rPr>
          <w:rFonts w:ascii="Arial" w:hAnsi="Arial" w:eastAsia="Arial" w:cs="Arial"/>
          <w:sz w:val="24"/>
          <w:szCs w:val="24"/>
          <w:spacing w:val="-2"/>
        </w:rPr>
        <w:t>plan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for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axis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of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development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of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ancient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modern.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At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different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stages</w:t>
      </w:r>
      <w:r>
        <w:rPr>
          <w:rFonts w:ascii="Arial" w:hAnsi="Arial" w:eastAsia="Arial" w:cs="Arial"/>
          <w:sz w:val="24"/>
          <w:szCs w:val="24"/>
        </w:rPr>
        <w:t xml:space="preserve">   </w:t>
      </w:r>
      <w:r>
        <w:rPr>
          <w:rFonts w:ascii="Arial" w:hAnsi="Arial" w:eastAsia="Arial" w:cs="Arial"/>
          <w:sz w:val="24"/>
          <w:szCs w:val="24"/>
          <w:spacing w:val="-1"/>
        </w:rPr>
        <w:t>of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development</w:t>
      </w:r>
      <w:r>
        <w:rPr>
          <w:rFonts w:ascii="Arial" w:hAnsi="Arial" w:eastAsia="Arial" w:cs="Arial"/>
          <w:sz w:val="24"/>
          <w:szCs w:val="24"/>
          <w:spacing w:val="-2"/>
        </w:rPr>
        <w:t>,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the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base</w:t>
      </w:r>
      <w:r>
        <w:rPr>
          <w:rFonts w:ascii="Arial" w:hAnsi="Arial" w:eastAsia="Arial" w:cs="Arial"/>
          <w:sz w:val="24"/>
          <w:szCs w:val="24"/>
          <w:spacing w:val="1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has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formed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transportation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distribution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ce</w:t>
      </w:r>
      <w:r>
        <w:rPr>
          <w:rFonts w:ascii="Arial" w:hAnsi="Arial" w:eastAsia="Arial" w:cs="Arial"/>
          <w:sz w:val="24"/>
          <w:szCs w:val="24"/>
          <w:spacing w:val="-2"/>
        </w:rPr>
        <w:t>nters,</w:t>
      </w:r>
    </w:p>
    <w:p>
      <w:pPr>
        <w:ind w:left="149" w:right="320"/>
        <w:spacing w:before="130" w:line="341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</w:rPr>
        <w:t>small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medium</w:t>
      </w:r>
      <w:r>
        <w:rPr>
          <w:rFonts w:ascii="Arial" w:hAnsi="Arial" w:eastAsia="Arial" w:cs="Arial"/>
          <w:sz w:val="24"/>
          <w:szCs w:val="24"/>
          <w:spacing w:val="-4"/>
        </w:rPr>
        <w:t>-</w:t>
      </w:r>
      <w:r>
        <w:rPr>
          <w:rFonts w:ascii="Arial" w:hAnsi="Arial" w:eastAsia="Arial" w:cs="Arial"/>
          <w:sz w:val="24"/>
          <w:szCs w:val="24"/>
          <w:spacing w:val="-3"/>
        </w:rPr>
        <w:t>sized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bus</w:t>
      </w:r>
      <w:r>
        <w:rPr>
          <w:rFonts w:ascii="Arial" w:hAnsi="Arial" w:eastAsia="Arial" w:cs="Arial"/>
          <w:sz w:val="24"/>
          <w:szCs w:val="24"/>
          <w:spacing w:val="-4"/>
        </w:rPr>
        <w:t>iness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centers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and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exhibition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centers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to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promote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development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and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</w:rPr>
        <w:t>cons</w:t>
      </w:r>
      <w:r>
        <w:rPr>
          <w:rFonts w:ascii="Arial" w:hAnsi="Arial" w:eastAsia="Arial" w:cs="Arial"/>
          <w:sz w:val="24"/>
          <w:szCs w:val="24"/>
          <w:spacing w:val="-1"/>
        </w:rPr>
        <w:t>truction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of</w:t>
      </w:r>
      <w:r>
        <w:rPr>
          <w:rFonts w:ascii="Arial" w:hAnsi="Arial" w:eastAsia="Arial" w:cs="Arial"/>
          <w:sz w:val="24"/>
          <w:szCs w:val="24"/>
          <w:spacing w:val="-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surrounding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areas.</w:t>
      </w:r>
    </w:p>
    <w:p>
      <w:pPr>
        <w:sectPr>
          <w:headerReference w:type="default" r:id="rId15"/>
          <w:pgSz w:w="11910" w:h="16840"/>
          <w:pgMar w:top="880" w:right="1769" w:bottom="0" w:left="1750" w:header="723" w:footer="0" w:gutter="0"/>
        </w:sectPr>
        <w:rPr/>
      </w:pPr>
    </w:p>
    <w:p>
      <w:pPr>
        <w:spacing w:line="330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ind w:left="155"/>
        <w:spacing w:before="117" w:line="220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03700"/>
          <w:spacing w:val="-1"/>
        </w:rPr>
        <w:t>尼泊尔蓝毗尼圣园北区</w:t>
      </w:r>
    </w:p>
    <w:p>
      <w:pPr>
        <w:ind w:left="150"/>
        <w:spacing w:before="13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33E16"/>
          <w:spacing w:val="-6"/>
        </w:rPr>
        <w:t>North</w:t>
      </w:r>
      <w:r>
        <w:rPr>
          <w:rFonts w:ascii="Times New Roman" w:hAnsi="Times New Roman" w:eastAsia="Times New Roman" w:cs="Times New Roman"/>
          <w:sz w:val="24"/>
          <w:szCs w:val="24"/>
          <w:color w:val="733E16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33E16"/>
          <w:spacing w:val="-6"/>
        </w:rPr>
        <w:t>Lanbini</w:t>
      </w:r>
      <w:r>
        <w:rPr>
          <w:rFonts w:ascii="Times New Roman" w:hAnsi="Times New Roman" w:eastAsia="Times New Roman" w:cs="Times New Roman"/>
          <w:sz w:val="24"/>
          <w:szCs w:val="24"/>
          <w:color w:val="733E16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33E16"/>
          <w:spacing w:val="-6"/>
        </w:rPr>
        <w:t>Sacred</w:t>
      </w:r>
      <w:r>
        <w:rPr>
          <w:rFonts w:ascii="Times New Roman" w:hAnsi="Times New Roman" w:eastAsia="Times New Roman" w:cs="Times New Roman"/>
          <w:sz w:val="24"/>
          <w:szCs w:val="24"/>
          <w:color w:val="733E16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33E16"/>
          <w:spacing w:val="-6"/>
        </w:rPr>
        <w:t>Garden,Nepal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spacing w:line="8040" w:lineRule="exact"/>
        <w:textAlignment w:val="center"/>
        <w:rPr/>
      </w:pPr>
      <w:r>
        <w:drawing>
          <wp:inline distT="0" distB="0" distL="0" distR="0">
            <wp:extent cx="5327725" cy="5105456"/>
            <wp:effectExtent l="0" t="0" r="0" b="0"/>
            <wp:docPr id="11" name="IM 11"/>
            <wp:cNvGraphicFramePr/>
            <a:graphic>
              <a:graphicData uri="http://schemas.openxmlformats.org/drawingml/2006/picture">
                <pic:pic>
                  <pic:nvPicPr>
                    <pic:cNvPr id="11" name="IM 1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725" cy="5105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150" w:right="203"/>
        <w:spacing w:before="78" w:line="362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9"/>
        </w:rPr>
        <w:t>尼泊尔是佛陀的诞辰地，有着历史最为悠久的佛教文化沉淀，在世界佛</w:t>
      </w:r>
      <w:r>
        <w:rPr>
          <w:rFonts w:ascii="SimSun" w:hAnsi="SimSun" w:eastAsia="SimSun" w:cs="SimSun"/>
          <w:sz w:val="24"/>
          <w:szCs w:val="24"/>
          <w:spacing w:val="6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18"/>
        </w:rPr>
        <w:t>教徒心中乃至全球文化领域有着特殊的地位。该项目旨在打造世界佛教</w:t>
      </w:r>
    </w:p>
    <w:p>
      <w:pPr>
        <w:ind w:left="150"/>
        <w:spacing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7"/>
        </w:rPr>
        <w:t>文化旅游圣地，尼泊尔国际佛教中心，中尼和世界文化交</w:t>
      </w:r>
      <w:r>
        <w:rPr>
          <w:rFonts w:ascii="SimSun" w:hAnsi="SimSun" w:eastAsia="SimSun" w:cs="SimSun"/>
          <w:sz w:val="24"/>
          <w:szCs w:val="24"/>
          <w:spacing w:val="16"/>
        </w:rPr>
        <w:t>流基地。</w:t>
      </w:r>
    </w:p>
    <w:p>
      <w:pPr>
        <w:sectPr>
          <w:headerReference w:type="default" r:id="rId18"/>
          <w:pgSz w:w="11910" w:h="16840"/>
          <w:pgMar w:top="909" w:right="1759" w:bottom="0" w:left="1759" w:header="735" w:footer="0" w:gutter="0"/>
        </w:sectPr>
        <w:rPr/>
      </w:pPr>
    </w:p>
    <w:p>
      <w:pPr>
        <w:spacing w:line="359" w:lineRule="auto"/>
        <w:rPr>
          <w:rFonts w:ascii="Arial"/>
          <w:sz w:val="21"/>
        </w:rPr>
      </w:pPr>
      <w:r/>
    </w:p>
    <w:p>
      <w:pPr>
        <w:spacing w:line="359" w:lineRule="auto"/>
        <w:rPr>
          <w:rFonts w:ascii="Arial"/>
          <w:sz w:val="21"/>
        </w:rPr>
      </w:pPr>
      <w:r/>
    </w:p>
    <w:p>
      <w:pPr>
        <w:ind w:left="194"/>
        <w:spacing w:before="113" w:line="218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color w:val="803700"/>
          <w:spacing w:val="5"/>
        </w:rPr>
        <w:t>尼泊尔蓝毗尼圣园北区</w:t>
      </w:r>
    </w:p>
    <w:p>
      <w:pPr>
        <w:ind w:left="179"/>
        <w:spacing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33E16"/>
          <w:spacing w:val="-5"/>
        </w:rPr>
        <w:t>North</w:t>
      </w:r>
      <w:r>
        <w:rPr>
          <w:rFonts w:ascii="Times New Roman" w:hAnsi="Times New Roman" w:eastAsia="Times New Roman" w:cs="Times New Roman"/>
          <w:sz w:val="24"/>
          <w:szCs w:val="24"/>
          <w:color w:val="733E16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33E16"/>
          <w:spacing w:val="-5"/>
        </w:rPr>
        <w:t>Lanbini</w:t>
      </w:r>
      <w:r>
        <w:rPr>
          <w:rFonts w:ascii="Times New Roman" w:hAnsi="Times New Roman" w:eastAsia="Times New Roman" w:cs="Times New Roman"/>
          <w:sz w:val="24"/>
          <w:szCs w:val="24"/>
          <w:color w:val="733E16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33E16"/>
          <w:spacing w:val="-5"/>
        </w:rPr>
        <w:t>Sacred</w:t>
      </w:r>
      <w:r>
        <w:rPr>
          <w:rFonts w:ascii="Times New Roman" w:hAnsi="Times New Roman" w:eastAsia="Times New Roman" w:cs="Times New Roman"/>
          <w:sz w:val="24"/>
          <w:szCs w:val="24"/>
          <w:color w:val="733E16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33E16"/>
          <w:spacing w:val="-5"/>
        </w:rPr>
        <w:t>Garden,Nepal</w:t>
      </w:r>
    </w:p>
    <w:p>
      <w:pPr>
        <w:ind w:firstLine="39"/>
        <w:spacing w:before="189" w:line="2920" w:lineRule="exact"/>
        <w:textAlignment w:val="center"/>
        <w:rPr/>
      </w:pPr>
      <w:r>
        <w:drawing>
          <wp:inline distT="0" distB="0" distL="0" distR="0">
            <wp:extent cx="5283255" cy="1854235"/>
            <wp:effectExtent l="0" t="0" r="0" b="0"/>
            <wp:docPr id="13" name="IM 13"/>
            <wp:cNvGraphicFramePr/>
            <a:graphic>
              <a:graphicData uri="http://schemas.openxmlformats.org/drawingml/2006/picture">
                <pic:pic>
                  <pic:nvPicPr>
                    <pic:cNvPr id="13" name="IM 13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3255" cy="185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0" w:line="3630" w:lineRule="exact"/>
        <w:textAlignment w:val="center"/>
        <w:rPr/>
      </w:pPr>
      <w:r>
        <w:drawing>
          <wp:inline distT="0" distB="0" distL="0" distR="0">
            <wp:extent cx="5327649" cy="2305069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49" cy="2305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9"/>
        <w:spacing w:before="69" w:line="2660" w:lineRule="exact"/>
        <w:textAlignment w:val="center"/>
        <w:rPr/>
      </w:pPr>
      <w:r>
        <w:drawing>
          <wp:inline distT="0" distB="0" distL="0" distR="0">
            <wp:extent cx="5321372" cy="1689129"/>
            <wp:effectExtent l="0" t="0" r="0" b="0"/>
            <wp:docPr id="15" name="IM 15"/>
            <wp:cNvGraphicFramePr/>
            <a:graphic>
              <a:graphicData uri="http://schemas.openxmlformats.org/drawingml/2006/picture">
                <pic:pic>
                  <pic:nvPicPr>
                    <pic:cNvPr id="15" name="IM 15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1372" cy="168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8" w:lineRule="auto"/>
        <w:rPr>
          <w:rFonts w:ascii="Arial"/>
          <w:sz w:val="21"/>
        </w:rPr>
      </w:pPr>
      <w:r/>
    </w:p>
    <w:p>
      <w:pPr>
        <w:ind w:left="89" w:right="162"/>
        <w:spacing w:before="70" w:line="384" w:lineRule="auto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2"/>
        </w:rPr>
        <w:t>Nepal</w:t>
      </w:r>
      <w:r>
        <w:rPr>
          <w:rFonts w:ascii="Arial" w:hAnsi="Arial" w:eastAsia="Arial" w:cs="Arial"/>
          <w:sz w:val="24"/>
          <w:szCs w:val="24"/>
          <w:spacing w:val="3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is</w:t>
      </w:r>
      <w:r>
        <w:rPr>
          <w:rFonts w:ascii="Arial" w:hAnsi="Arial" w:eastAsia="Arial" w:cs="Arial"/>
          <w:sz w:val="24"/>
          <w:szCs w:val="24"/>
          <w:spacing w:val="27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3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birthplace</w:t>
      </w:r>
      <w:r>
        <w:rPr>
          <w:rFonts w:ascii="Arial" w:hAnsi="Arial" w:eastAsia="Arial" w:cs="Arial"/>
          <w:sz w:val="24"/>
          <w:szCs w:val="24"/>
          <w:spacing w:val="3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of</w:t>
      </w:r>
      <w:r>
        <w:rPr>
          <w:rFonts w:ascii="Arial" w:hAnsi="Arial" w:eastAsia="Arial" w:cs="Arial"/>
          <w:sz w:val="24"/>
          <w:szCs w:val="24"/>
          <w:spacing w:val="19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4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Buddha</w:t>
      </w:r>
      <w:r>
        <w:rPr>
          <w:rFonts w:ascii="Arial" w:hAnsi="Arial" w:eastAsia="Arial" w:cs="Arial"/>
          <w:sz w:val="24"/>
          <w:szCs w:val="24"/>
          <w:spacing w:val="-3"/>
        </w:rPr>
        <w:t>.</w:t>
      </w:r>
      <w:r>
        <w:rPr>
          <w:rFonts w:ascii="Arial" w:hAnsi="Arial" w:eastAsia="Arial" w:cs="Arial"/>
          <w:sz w:val="24"/>
          <w:szCs w:val="24"/>
          <w:spacing w:val="-2"/>
        </w:rPr>
        <w:t>It</w:t>
      </w:r>
      <w:r>
        <w:rPr>
          <w:rFonts w:ascii="Arial" w:hAnsi="Arial" w:eastAsia="Arial" w:cs="Arial"/>
          <w:sz w:val="24"/>
          <w:szCs w:val="24"/>
          <w:spacing w:val="3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has</w:t>
      </w:r>
      <w:r>
        <w:rPr>
          <w:rFonts w:ascii="Arial" w:hAnsi="Arial" w:eastAsia="Arial" w:cs="Arial"/>
          <w:sz w:val="24"/>
          <w:szCs w:val="24"/>
          <w:spacing w:val="2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3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longe</w:t>
      </w:r>
      <w:r>
        <w:rPr>
          <w:rFonts w:ascii="Arial" w:hAnsi="Arial" w:eastAsia="Arial" w:cs="Arial"/>
          <w:sz w:val="24"/>
          <w:szCs w:val="24"/>
          <w:spacing w:val="-3"/>
        </w:rPr>
        <w:t>st</w:t>
      </w:r>
      <w:r>
        <w:rPr>
          <w:rFonts w:ascii="Arial" w:hAnsi="Arial" w:eastAsia="Arial" w:cs="Arial"/>
          <w:sz w:val="24"/>
          <w:szCs w:val="24"/>
          <w:spacing w:val="3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history</w:t>
      </w:r>
      <w:r>
        <w:rPr>
          <w:rFonts w:ascii="Arial" w:hAnsi="Arial" w:eastAsia="Arial" w:cs="Arial"/>
          <w:sz w:val="24"/>
          <w:szCs w:val="24"/>
          <w:spacing w:val="3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  <w:spacing w:val="3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Buddhist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culture</w:t>
      </w:r>
      <w:r>
        <w:rPr>
          <w:rFonts w:ascii="Arial" w:hAnsi="Arial" w:eastAsia="Arial" w:cs="Arial"/>
          <w:sz w:val="24"/>
          <w:szCs w:val="24"/>
          <w:spacing w:val="3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and</w:t>
      </w:r>
      <w:r>
        <w:rPr>
          <w:rFonts w:ascii="Arial" w:hAnsi="Arial" w:eastAsia="Arial" w:cs="Arial"/>
          <w:sz w:val="24"/>
          <w:szCs w:val="24"/>
          <w:spacing w:val="3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has</w:t>
      </w:r>
      <w:r>
        <w:rPr>
          <w:rFonts w:ascii="Arial" w:hAnsi="Arial" w:eastAsia="Arial" w:cs="Arial"/>
          <w:sz w:val="24"/>
          <w:szCs w:val="24"/>
          <w:spacing w:val="3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</w:t>
      </w:r>
      <w:r>
        <w:rPr>
          <w:rFonts w:ascii="Arial" w:hAnsi="Arial" w:eastAsia="Arial" w:cs="Arial"/>
          <w:sz w:val="24"/>
          <w:szCs w:val="24"/>
          <w:spacing w:val="3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special</w:t>
      </w:r>
      <w:r>
        <w:rPr>
          <w:rFonts w:ascii="Arial" w:hAnsi="Arial" w:eastAsia="Arial" w:cs="Arial"/>
          <w:sz w:val="24"/>
          <w:szCs w:val="24"/>
          <w:spacing w:val="3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place</w:t>
      </w:r>
      <w:r>
        <w:rPr>
          <w:rFonts w:ascii="Arial" w:hAnsi="Arial" w:eastAsia="Arial" w:cs="Arial"/>
          <w:sz w:val="24"/>
          <w:szCs w:val="24"/>
          <w:spacing w:val="39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in</w:t>
      </w:r>
      <w:r>
        <w:rPr>
          <w:rFonts w:ascii="Arial" w:hAnsi="Arial" w:eastAsia="Arial" w:cs="Arial"/>
          <w:sz w:val="24"/>
          <w:szCs w:val="24"/>
          <w:spacing w:val="27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3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hearts</w:t>
      </w:r>
      <w:r>
        <w:rPr>
          <w:rFonts w:ascii="Arial" w:hAnsi="Arial" w:eastAsia="Arial" w:cs="Arial"/>
          <w:sz w:val="24"/>
          <w:szCs w:val="24"/>
          <w:spacing w:val="31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  <w:spacing w:val="3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Buddhists</w:t>
      </w:r>
      <w:r>
        <w:rPr>
          <w:rFonts w:ascii="Arial" w:hAnsi="Arial" w:eastAsia="Arial" w:cs="Arial"/>
          <w:sz w:val="24"/>
          <w:szCs w:val="24"/>
          <w:spacing w:val="39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in</w:t>
      </w:r>
      <w:r>
        <w:rPr>
          <w:rFonts w:ascii="Arial" w:hAnsi="Arial" w:eastAsia="Arial" w:cs="Arial"/>
          <w:sz w:val="24"/>
          <w:szCs w:val="24"/>
          <w:spacing w:val="27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world</w:t>
      </w:r>
      <w:r>
        <w:rPr>
          <w:rFonts w:ascii="Arial" w:hAnsi="Arial" w:eastAsia="Arial" w:cs="Arial"/>
          <w:sz w:val="24"/>
          <w:szCs w:val="24"/>
          <w:spacing w:val="3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even</w:t>
      </w:r>
      <w:r>
        <w:rPr>
          <w:rFonts w:ascii="Arial" w:hAnsi="Arial" w:eastAsia="Arial" w:cs="Arial"/>
          <w:sz w:val="24"/>
          <w:szCs w:val="24"/>
          <w:spacing w:val="4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in</w:t>
      </w:r>
      <w:r>
        <w:rPr>
          <w:rFonts w:ascii="Arial" w:hAnsi="Arial" w:eastAsia="Arial" w:cs="Arial"/>
          <w:sz w:val="24"/>
          <w:szCs w:val="24"/>
          <w:spacing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2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global</w:t>
      </w:r>
      <w:r>
        <w:rPr>
          <w:rFonts w:ascii="Arial" w:hAnsi="Arial" w:eastAsia="Arial" w:cs="Arial"/>
          <w:sz w:val="24"/>
          <w:szCs w:val="24"/>
          <w:spacing w:val="28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cultural</w:t>
      </w:r>
      <w:r>
        <w:rPr>
          <w:rFonts w:ascii="Arial" w:hAnsi="Arial" w:eastAsia="Arial" w:cs="Arial"/>
          <w:sz w:val="24"/>
          <w:szCs w:val="24"/>
          <w:spacing w:val="21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field.The</w:t>
      </w:r>
      <w:r>
        <w:rPr>
          <w:rFonts w:ascii="Arial" w:hAnsi="Arial" w:eastAsia="Arial" w:cs="Arial"/>
          <w:sz w:val="24"/>
          <w:szCs w:val="24"/>
          <w:spacing w:val="3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project</w:t>
      </w:r>
      <w:r>
        <w:rPr>
          <w:rFonts w:ascii="Arial" w:hAnsi="Arial" w:eastAsia="Arial" w:cs="Arial"/>
          <w:sz w:val="24"/>
          <w:szCs w:val="24"/>
          <w:spacing w:val="2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aims</w:t>
      </w:r>
      <w:r>
        <w:rPr>
          <w:rFonts w:ascii="Arial" w:hAnsi="Arial" w:eastAsia="Arial" w:cs="Arial"/>
          <w:sz w:val="24"/>
          <w:szCs w:val="24"/>
          <w:spacing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to</w:t>
      </w:r>
      <w:r>
        <w:rPr>
          <w:rFonts w:ascii="Arial" w:hAnsi="Arial" w:eastAsia="Arial" w:cs="Arial"/>
          <w:sz w:val="24"/>
          <w:szCs w:val="24"/>
          <w:spacing w:val="28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create</w:t>
      </w:r>
      <w:r>
        <w:rPr>
          <w:rFonts w:ascii="Arial" w:hAnsi="Arial" w:eastAsia="Arial" w:cs="Arial"/>
          <w:sz w:val="24"/>
          <w:szCs w:val="24"/>
          <w:spacing w:val="2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</w:t>
      </w:r>
      <w:r>
        <w:rPr>
          <w:rFonts w:ascii="Arial" w:hAnsi="Arial" w:eastAsia="Arial" w:cs="Arial"/>
          <w:sz w:val="24"/>
          <w:szCs w:val="24"/>
          <w:spacing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world</w:t>
      </w:r>
      <w:r>
        <w:rPr>
          <w:rFonts w:ascii="Arial" w:hAnsi="Arial" w:eastAsia="Arial" w:cs="Arial"/>
          <w:sz w:val="24"/>
          <w:szCs w:val="24"/>
          <w:spacing w:val="3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Buddhist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cultural</w:t>
      </w:r>
      <w:r>
        <w:rPr>
          <w:rFonts w:ascii="Arial" w:hAnsi="Arial" w:eastAsia="Arial" w:cs="Arial"/>
          <w:sz w:val="24"/>
          <w:szCs w:val="24"/>
          <w:spacing w:val="6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tourism</w:t>
      </w:r>
      <w:r>
        <w:rPr>
          <w:rFonts w:ascii="Arial" w:hAnsi="Arial" w:eastAsia="Arial" w:cs="Arial"/>
          <w:sz w:val="24"/>
          <w:szCs w:val="24"/>
          <w:spacing w:val="1"/>
        </w:rPr>
        <w:t xml:space="preserve">  </w:t>
      </w:r>
      <w:r>
        <w:rPr>
          <w:rFonts w:ascii="Arial" w:hAnsi="Arial" w:eastAsia="Arial" w:cs="Arial"/>
          <w:sz w:val="24"/>
          <w:szCs w:val="24"/>
          <w:spacing w:val="-1"/>
        </w:rPr>
        <w:t>destination</w:t>
      </w:r>
      <w:r>
        <w:rPr>
          <w:rFonts w:ascii="Arial" w:hAnsi="Arial" w:eastAsia="Arial" w:cs="Arial"/>
          <w:sz w:val="24"/>
          <w:szCs w:val="24"/>
          <w:spacing w:val="-2"/>
        </w:rPr>
        <w:t>,</w:t>
      </w:r>
      <w:r>
        <w:rPr>
          <w:rFonts w:ascii="Arial" w:hAnsi="Arial" w:eastAsia="Arial" w:cs="Arial"/>
          <w:sz w:val="24"/>
          <w:szCs w:val="24"/>
          <w:spacing w:val="6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 </w:t>
      </w:r>
      <w:r>
        <w:rPr>
          <w:rFonts w:ascii="Arial" w:hAnsi="Arial" w:eastAsia="Arial" w:cs="Arial"/>
          <w:sz w:val="24"/>
          <w:szCs w:val="24"/>
          <w:spacing w:val="-2"/>
        </w:rPr>
        <w:t>Nepal</w:t>
      </w:r>
      <w:r>
        <w:rPr>
          <w:rFonts w:ascii="Arial" w:hAnsi="Arial" w:eastAsia="Arial" w:cs="Arial"/>
          <w:sz w:val="24"/>
          <w:szCs w:val="24"/>
          <w:spacing w:val="9"/>
        </w:rPr>
        <w:t xml:space="preserve">  </w:t>
      </w:r>
      <w:r>
        <w:rPr>
          <w:rFonts w:ascii="Arial" w:hAnsi="Arial" w:eastAsia="Arial" w:cs="Arial"/>
          <w:sz w:val="24"/>
          <w:szCs w:val="24"/>
          <w:spacing w:val="-2"/>
        </w:rPr>
        <w:t>International</w:t>
      </w:r>
      <w:r>
        <w:rPr>
          <w:rFonts w:ascii="Arial" w:hAnsi="Arial" w:eastAsia="Arial" w:cs="Arial"/>
          <w:sz w:val="24"/>
          <w:szCs w:val="24"/>
          <w:spacing w:val="7"/>
        </w:rPr>
        <w:t xml:space="preserve">  </w:t>
      </w:r>
      <w:r>
        <w:rPr>
          <w:rFonts w:ascii="Arial" w:hAnsi="Arial" w:eastAsia="Arial" w:cs="Arial"/>
          <w:sz w:val="24"/>
          <w:szCs w:val="24"/>
          <w:spacing w:val="-2"/>
        </w:rPr>
        <w:t>Buddhist</w:t>
      </w:r>
      <w:r>
        <w:rPr>
          <w:rFonts w:ascii="Arial" w:hAnsi="Arial" w:eastAsia="Arial" w:cs="Arial"/>
          <w:sz w:val="24"/>
          <w:szCs w:val="24"/>
          <w:spacing w:val="3"/>
        </w:rPr>
        <w:t xml:space="preserve">  </w:t>
      </w:r>
      <w:r>
        <w:rPr>
          <w:rFonts w:ascii="Arial" w:hAnsi="Arial" w:eastAsia="Arial" w:cs="Arial"/>
          <w:sz w:val="24"/>
          <w:szCs w:val="24"/>
          <w:spacing w:val="-2"/>
        </w:rPr>
        <w:t>Center,</w:t>
      </w:r>
      <w:r>
        <w:rPr>
          <w:rFonts w:ascii="Arial" w:hAnsi="Arial" w:eastAsia="Arial" w:cs="Arial"/>
          <w:sz w:val="24"/>
          <w:szCs w:val="24"/>
          <w:spacing w:val="67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Sino-Nepalese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and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World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Cultural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Exchange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Base.</w:t>
      </w:r>
    </w:p>
    <w:p>
      <w:pPr>
        <w:sectPr>
          <w:headerReference w:type="default" r:id="rId20"/>
          <w:pgSz w:w="11910" w:h="16840"/>
          <w:pgMar w:top="864" w:right="1759" w:bottom="0" w:left="1750" w:header="753" w:footer="0" w:gutter="0"/>
        </w:sectPr>
        <w:rPr/>
      </w:pP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ind w:left="16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A3400"/>
          <w:spacing w:val="-3"/>
        </w:rPr>
        <w:t>浙江省湖州市西蠡谷文化景区</w:t>
      </w:r>
    </w:p>
    <w:p>
      <w:pPr>
        <w:ind w:left="160"/>
        <w:spacing w:before="43" w:line="189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14E27"/>
          <w:spacing w:val="-1"/>
        </w:rPr>
        <w:t>Xili</w:t>
      </w:r>
      <w:r>
        <w:rPr>
          <w:rFonts w:ascii="Times New Roman" w:hAnsi="Times New Roman" w:eastAsia="Times New Roman" w:cs="Times New Roman"/>
          <w:sz w:val="19"/>
          <w:szCs w:val="19"/>
          <w:color w:val="814E27"/>
          <w:spacing w:val="10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14E27"/>
          <w:spacing w:val="-1"/>
        </w:rPr>
        <w:t>Valley</w:t>
      </w:r>
      <w:r>
        <w:rPr>
          <w:rFonts w:ascii="Times New Roman" w:hAnsi="Times New Roman" w:eastAsia="Times New Roman" w:cs="Times New Roman"/>
          <w:sz w:val="19"/>
          <w:szCs w:val="19"/>
          <w:color w:val="814E27"/>
          <w:spacing w:val="9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14E27"/>
          <w:spacing w:val="-1"/>
        </w:rPr>
        <w:t>Cultural</w:t>
      </w:r>
      <w:r>
        <w:rPr>
          <w:rFonts w:ascii="Times New Roman" w:hAnsi="Times New Roman" w:eastAsia="Times New Roman" w:cs="Times New Roman"/>
          <w:sz w:val="19"/>
          <w:szCs w:val="19"/>
          <w:color w:val="814E27"/>
          <w:spacing w:val="9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14E27"/>
          <w:spacing w:val="-1"/>
        </w:rPr>
        <w:t>Scenic</w:t>
      </w:r>
      <w:r>
        <w:rPr>
          <w:rFonts w:ascii="Times New Roman" w:hAnsi="Times New Roman" w:eastAsia="Times New Roman" w:cs="Times New Roman"/>
          <w:sz w:val="19"/>
          <w:szCs w:val="19"/>
          <w:color w:val="814E27"/>
          <w:spacing w:val="8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14E27"/>
          <w:spacing w:val="-1"/>
        </w:rPr>
        <w:t>Area,Huzhou</w:t>
      </w:r>
      <w:r>
        <w:rPr>
          <w:rFonts w:ascii="Times New Roman" w:hAnsi="Times New Roman" w:eastAsia="Times New Roman" w:cs="Times New Roman"/>
          <w:sz w:val="19"/>
          <w:szCs w:val="19"/>
          <w:color w:val="814E27"/>
          <w:spacing w:val="8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14E27"/>
          <w:spacing w:val="-1"/>
        </w:rPr>
        <w:t>City,Zhejiang</w:t>
      </w:r>
      <w:r>
        <w:rPr>
          <w:rFonts w:ascii="Times New Roman" w:hAnsi="Times New Roman" w:eastAsia="Times New Roman" w:cs="Times New Roman"/>
          <w:sz w:val="19"/>
          <w:szCs w:val="19"/>
          <w:color w:val="814E27"/>
          <w:spacing w:val="8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14E27"/>
          <w:spacing w:val="-1"/>
        </w:rPr>
        <w:t>Province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6760" w:lineRule="exact"/>
        <w:textAlignment w:val="center"/>
        <w:rPr/>
      </w:pPr>
      <w:r>
        <w:drawing>
          <wp:inline distT="0" distB="0" distL="0" distR="0">
            <wp:extent cx="5315019" cy="4292544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5019" cy="429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ind w:left="160" w:right="162"/>
        <w:spacing w:before="84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本项目位于浙江湖州德清县上杨村，规划用地面积6000亩，建设用地面</w:t>
      </w:r>
      <w:r>
        <w:rPr>
          <w:rFonts w:ascii="SimSun" w:hAnsi="SimSun" w:eastAsia="SimSun" w:cs="SimSun"/>
          <w:sz w:val="26"/>
          <w:szCs w:val="26"/>
          <w:spacing w:val="6"/>
        </w:rPr>
        <w:t xml:space="preserve"> </w:t>
      </w:r>
      <w:r>
        <w:rPr>
          <w:rFonts w:ascii="SimSun" w:hAnsi="SimSun" w:eastAsia="SimSun" w:cs="SimSun"/>
          <w:sz w:val="26"/>
          <w:szCs w:val="26"/>
        </w:rPr>
        <w:t>积200亩。本项目充分利用上杨村原有资源及</w:t>
      </w:r>
      <w:r>
        <w:rPr>
          <w:rFonts w:ascii="SimSun" w:hAnsi="SimSun" w:eastAsia="SimSun" w:cs="SimSun"/>
          <w:sz w:val="26"/>
          <w:szCs w:val="26"/>
          <w:spacing w:val="-1"/>
        </w:rPr>
        <w:t>原生态景观环境，建设以</w:t>
      </w:r>
      <w:r>
        <w:rPr>
          <w:rFonts w:ascii="SimSun" w:hAnsi="SimSun" w:eastAsia="SimSun" w:cs="SimSun"/>
          <w:sz w:val="26"/>
          <w:szCs w:val="26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1"/>
        </w:rPr>
        <w:t>可持续发展为前提，以发展全息旅游为战略，以原生态村落为模式的精</w:t>
      </w:r>
    </w:p>
    <w:p>
      <w:pPr>
        <w:ind w:left="160"/>
        <w:spacing w:before="1"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5"/>
        </w:rPr>
        <w:t>品旅游文化小镇。</w:t>
      </w:r>
    </w:p>
    <w:p>
      <w:pPr>
        <w:sectPr>
          <w:headerReference w:type="default" r:id="rId24"/>
          <w:pgSz w:w="11910" w:h="16840"/>
          <w:pgMar w:top="919" w:right="1779" w:bottom="0" w:left="1759" w:header="745" w:footer="0" w:gutter="0"/>
        </w:sectPr>
        <w:rPr/>
      </w:pPr>
    </w:p>
    <w:p>
      <w:pPr>
        <w:spacing w:line="354" w:lineRule="auto"/>
        <w:rPr>
          <w:rFonts w:ascii="Arial"/>
          <w:sz w:val="21"/>
        </w:rPr>
      </w:pPr>
      <w:r/>
    </w:p>
    <w:p>
      <w:pPr>
        <w:spacing w:line="355" w:lineRule="auto"/>
        <w:rPr>
          <w:rFonts w:ascii="Arial"/>
          <w:sz w:val="21"/>
        </w:rPr>
      </w:pPr>
      <w:r/>
    </w:p>
    <w:p>
      <w:pPr>
        <w:ind w:left="155"/>
        <w:spacing w:before="113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color w:val="7A3400"/>
          <w:spacing w:val="8"/>
        </w:rPr>
        <w:t>浙江省湖州市西蠡谷文化景区</w:t>
      </w:r>
    </w:p>
    <w:p>
      <w:pPr>
        <w:ind w:left="150"/>
        <w:spacing w:before="27" w:line="189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b/>
          <w:bCs/>
          <w:color w:val="814E27"/>
          <w:spacing w:val="-1"/>
        </w:rPr>
        <w:t>Xili</w:t>
      </w:r>
      <w:r>
        <w:rPr>
          <w:rFonts w:ascii="Times New Roman" w:hAnsi="Times New Roman" w:eastAsia="Times New Roman" w:cs="Times New Roman"/>
          <w:sz w:val="21"/>
          <w:szCs w:val="21"/>
          <w:color w:val="814E27"/>
          <w:spacing w:val="13"/>
          <w:w w:val="101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color w:val="814E27"/>
          <w:spacing w:val="-1"/>
        </w:rPr>
        <w:t>Valley</w:t>
      </w:r>
      <w:r>
        <w:rPr>
          <w:rFonts w:ascii="Times New Roman" w:hAnsi="Times New Roman" w:eastAsia="Times New Roman" w:cs="Times New Roman"/>
          <w:sz w:val="21"/>
          <w:szCs w:val="21"/>
          <w:color w:val="814E27"/>
          <w:spacing w:val="12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color w:val="814E27"/>
          <w:spacing w:val="-1"/>
        </w:rPr>
        <w:t>Cultural</w:t>
      </w:r>
      <w:r>
        <w:rPr>
          <w:rFonts w:ascii="Times New Roman" w:hAnsi="Times New Roman" w:eastAsia="Times New Roman" w:cs="Times New Roman"/>
          <w:sz w:val="21"/>
          <w:szCs w:val="21"/>
          <w:color w:val="814E27"/>
          <w:spacing w:val="12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color w:val="814E27"/>
          <w:spacing w:val="-1"/>
        </w:rPr>
        <w:t>Scenic</w:t>
      </w:r>
      <w:r>
        <w:rPr>
          <w:rFonts w:ascii="Times New Roman" w:hAnsi="Times New Roman" w:eastAsia="Times New Roman" w:cs="Times New Roman"/>
          <w:sz w:val="21"/>
          <w:szCs w:val="21"/>
          <w:color w:val="814E27"/>
          <w:spacing w:val="10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color w:val="814E27"/>
          <w:spacing w:val="-1"/>
        </w:rPr>
        <w:t>Area,Huzhou</w:t>
      </w:r>
      <w:r>
        <w:rPr>
          <w:rFonts w:ascii="Times New Roman" w:hAnsi="Times New Roman" w:eastAsia="Times New Roman" w:cs="Times New Roman"/>
          <w:sz w:val="21"/>
          <w:szCs w:val="21"/>
          <w:color w:val="814E27"/>
          <w:spacing w:val="12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color w:val="814E27"/>
          <w:spacing w:val="-1"/>
        </w:rPr>
        <w:t>City,Zhejiang</w:t>
      </w:r>
      <w:r>
        <w:rPr>
          <w:rFonts w:ascii="Times New Roman" w:hAnsi="Times New Roman" w:eastAsia="Times New Roman" w:cs="Times New Roman"/>
          <w:sz w:val="21"/>
          <w:szCs w:val="21"/>
          <w:color w:val="814E27"/>
          <w:spacing w:val="11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color w:val="814E27"/>
          <w:spacing w:val="-1"/>
        </w:rPr>
        <w:t>Province</w:t>
      </w:r>
    </w:p>
    <w:p>
      <w:pPr>
        <w:spacing w:line="476" w:lineRule="auto"/>
        <w:rPr>
          <w:rFonts w:ascii="Arial"/>
          <w:sz w:val="21"/>
        </w:rPr>
      </w:pPr>
      <w:r/>
    </w:p>
    <w:p>
      <w:pPr>
        <w:spacing w:line="5660" w:lineRule="exact"/>
        <w:textAlignment w:val="center"/>
        <w:rPr/>
      </w:pPr>
      <w:r>
        <w:drawing>
          <wp:inline distT="0" distB="0" distL="0" distR="0">
            <wp:extent cx="5315019" cy="3594158"/>
            <wp:effectExtent l="0" t="0" r="0" b="0"/>
            <wp:docPr id="17" name="IM 17"/>
            <wp:cNvGraphicFramePr/>
            <a:graphic>
              <a:graphicData uri="http://schemas.openxmlformats.org/drawingml/2006/picture">
                <pic:pic>
                  <pic:nvPicPr>
                    <pic:cNvPr id="17" name="IM 17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5019" cy="359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 w:line="3170" w:lineRule="exact"/>
        <w:textAlignment w:val="center"/>
        <w:rPr/>
      </w:pPr>
      <w:r>
        <w:drawing>
          <wp:inline distT="0" distB="0" distL="0" distR="0">
            <wp:extent cx="5315019" cy="2012925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5019" cy="201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4" w:lineRule="auto"/>
        <w:rPr>
          <w:rFonts w:ascii="Arial"/>
          <w:sz w:val="21"/>
        </w:rPr>
      </w:pPr>
      <w:r/>
    </w:p>
    <w:p>
      <w:pPr>
        <w:ind w:left="150"/>
        <w:spacing w:before="61" w:line="286" w:lineRule="exac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sz w:val="21"/>
          <w:szCs w:val="21"/>
          <w:spacing w:val="-2"/>
          <w:position w:val="3"/>
        </w:rPr>
        <w:t>The</w:t>
      </w:r>
      <w:r>
        <w:rPr>
          <w:rFonts w:ascii="Arial" w:hAnsi="Arial" w:eastAsia="Arial" w:cs="Arial"/>
          <w:sz w:val="21"/>
          <w:szCs w:val="21"/>
          <w:spacing w:val="8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project</w:t>
      </w:r>
      <w:r>
        <w:rPr>
          <w:rFonts w:ascii="Arial" w:hAnsi="Arial" w:eastAsia="Arial" w:cs="Arial"/>
          <w:sz w:val="21"/>
          <w:szCs w:val="21"/>
          <w:spacing w:val="8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is</w:t>
      </w:r>
      <w:r>
        <w:rPr>
          <w:rFonts w:ascii="Arial" w:hAnsi="Arial" w:eastAsia="Arial" w:cs="Arial"/>
          <w:sz w:val="21"/>
          <w:szCs w:val="21"/>
          <w:spacing w:val="8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located</w:t>
      </w:r>
      <w:r>
        <w:rPr>
          <w:rFonts w:ascii="Arial" w:hAnsi="Arial" w:eastAsia="Arial" w:cs="Arial"/>
          <w:sz w:val="21"/>
          <w:szCs w:val="21"/>
          <w:spacing w:val="9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in</w:t>
      </w:r>
      <w:r>
        <w:rPr>
          <w:rFonts w:ascii="Arial" w:hAnsi="Arial" w:eastAsia="Arial" w:cs="Arial"/>
          <w:sz w:val="21"/>
          <w:szCs w:val="21"/>
          <w:spacing w:val="6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Shangyang</w:t>
      </w:r>
      <w:r>
        <w:rPr>
          <w:rFonts w:ascii="Arial" w:hAnsi="Arial" w:eastAsia="Arial" w:cs="Arial"/>
          <w:sz w:val="21"/>
          <w:szCs w:val="21"/>
          <w:spacing w:val="2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Village,</w:t>
      </w:r>
      <w:r>
        <w:rPr>
          <w:rFonts w:ascii="Arial" w:hAnsi="Arial" w:eastAsia="Arial" w:cs="Arial"/>
          <w:sz w:val="21"/>
          <w:szCs w:val="21"/>
          <w:spacing w:val="10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Deqing</w:t>
      </w:r>
      <w:r>
        <w:rPr>
          <w:rFonts w:ascii="Arial" w:hAnsi="Arial" w:eastAsia="Arial" w:cs="Arial"/>
          <w:sz w:val="21"/>
          <w:szCs w:val="21"/>
          <w:spacing w:val="6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County</w:t>
      </w:r>
      <w:r>
        <w:rPr>
          <w:rFonts w:ascii="Arial" w:hAnsi="Arial" w:eastAsia="Arial" w:cs="Arial"/>
          <w:sz w:val="21"/>
          <w:szCs w:val="21"/>
          <w:spacing w:val="-3"/>
          <w:position w:val="3"/>
        </w:rPr>
        <w:t>,</w:t>
      </w:r>
      <w:r>
        <w:rPr>
          <w:rFonts w:ascii="Arial" w:hAnsi="Arial" w:eastAsia="Arial" w:cs="Arial"/>
          <w:sz w:val="21"/>
          <w:szCs w:val="21"/>
          <w:spacing w:val="10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Huzhou</w:t>
      </w:r>
      <w:r>
        <w:rPr>
          <w:rFonts w:ascii="Arial" w:hAnsi="Arial" w:eastAsia="Arial" w:cs="Arial"/>
          <w:sz w:val="21"/>
          <w:szCs w:val="21"/>
          <w:spacing w:val="7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City</w:t>
      </w:r>
      <w:r>
        <w:rPr>
          <w:rFonts w:ascii="Arial" w:hAnsi="Arial" w:eastAsia="Arial" w:cs="Arial"/>
          <w:sz w:val="21"/>
          <w:szCs w:val="21"/>
          <w:spacing w:val="-3"/>
          <w:position w:val="3"/>
        </w:rPr>
        <w:t>,</w:t>
      </w:r>
    </w:p>
    <w:p>
      <w:pPr>
        <w:ind w:left="150" w:right="445"/>
        <w:spacing w:before="184" w:line="468" w:lineRule="auto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sz w:val="21"/>
          <w:szCs w:val="21"/>
          <w:spacing w:val="-2"/>
        </w:rPr>
        <w:t>Zhejiang</w:t>
      </w:r>
      <w:r>
        <w:rPr>
          <w:rFonts w:ascii="Arial" w:hAnsi="Arial" w:eastAsia="Arial" w:cs="Arial"/>
          <w:sz w:val="21"/>
          <w:szCs w:val="21"/>
          <w:spacing w:val="17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Province.</w:t>
      </w:r>
      <w:r>
        <w:rPr>
          <w:rFonts w:ascii="Arial" w:hAnsi="Arial" w:eastAsia="Arial" w:cs="Arial"/>
          <w:sz w:val="21"/>
          <w:szCs w:val="21"/>
          <w:spacing w:val="9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The</w:t>
      </w:r>
      <w:r>
        <w:rPr>
          <w:rFonts w:ascii="Arial" w:hAnsi="Arial" w:eastAsia="Arial" w:cs="Arial"/>
          <w:sz w:val="21"/>
          <w:szCs w:val="21"/>
          <w:spacing w:val="1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planned</w:t>
      </w:r>
      <w:r>
        <w:rPr>
          <w:rFonts w:ascii="Arial" w:hAnsi="Arial" w:eastAsia="Arial" w:cs="Arial"/>
          <w:sz w:val="21"/>
          <w:szCs w:val="21"/>
          <w:spacing w:val="14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land</w:t>
      </w:r>
      <w:r>
        <w:rPr>
          <w:rFonts w:ascii="Arial" w:hAnsi="Arial" w:eastAsia="Arial" w:cs="Arial"/>
          <w:sz w:val="21"/>
          <w:szCs w:val="21"/>
          <w:spacing w:val="10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area</w:t>
      </w:r>
      <w:r>
        <w:rPr>
          <w:rFonts w:ascii="Arial" w:hAnsi="Arial" w:eastAsia="Arial" w:cs="Arial"/>
          <w:sz w:val="21"/>
          <w:szCs w:val="21"/>
          <w:spacing w:val="14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is</w:t>
      </w:r>
      <w:r>
        <w:rPr>
          <w:rFonts w:ascii="Arial" w:hAnsi="Arial" w:eastAsia="Arial" w:cs="Arial"/>
          <w:sz w:val="21"/>
          <w:szCs w:val="21"/>
          <w:spacing w:val="1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6,000</w:t>
      </w:r>
      <w:r>
        <w:rPr>
          <w:rFonts w:ascii="Arial" w:hAnsi="Arial" w:eastAsia="Arial" w:cs="Arial"/>
          <w:sz w:val="21"/>
          <w:szCs w:val="21"/>
          <w:spacing w:val="1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mu</w:t>
      </w:r>
      <w:r>
        <w:rPr>
          <w:rFonts w:ascii="Arial" w:hAnsi="Arial" w:eastAsia="Arial" w:cs="Arial"/>
          <w:sz w:val="21"/>
          <w:szCs w:val="21"/>
          <w:spacing w:val="1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and</w:t>
      </w:r>
      <w:r>
        <w:rPr>
          <w:rFonts w:ascii="Arial" w:hAnsi="Arial" w:eastAsia="Arial" w:cs="Arial"/>
          <w:sz w:val="21"/>
          <w:szCs w:val="21"/>
          <w:spacing w:val="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the</w:t>
      </w:r>
      <w:r>
        <w:rPr>
          <w:rFonts w:ascii="Arial" w:hAnsi="Arial" w:eastAsia="Arial" w:cs="Arial"/>
          <w:sz w:val="21"/>
          <w:szCs w:val="21"/>
          <w:spacing w:val="1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construction</w:t>
      </w:r>
      <w:r>
        <w:rPr>
          <w:rFonts w:ascii="Arial" w:hAnsi="Arial" w:eastAsia="Arial" w:cs="Arial"/>
          <w:sz w:val="21"/>
          <w:szCs w:val="21"/>
        </w:rPr>
        <w:t xml:space="preserve"> </w:t>
      </w:r>
      <w:r>
        <w:rPr>
          <w:rFonts w:ascii="Arial" w:hAnsi="Arial" w:eastAsia="Arial" w:cs="Arial"/>
          <w:sz w:val="21"/>
          <w:szCs w:val="21"/>
          <w:spacing w:val="-2"/>
        </w:rPr>
        <w:t>land</w:t>
      </w:r>
      <w:r>
        <w:rPr>
          <w:rFonts w:ascii="Arial" w:hAnsi="Arial" w:eastAsia="Arial" w:cs="Arial"/>
          <w:sz w:val="21"/>
          <w:szCs w:val="21"/>
          <w:spacing w:val="7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area</w:t>
      </w:r>
      <w:r>
        <w:rPr>
          <w:rFonts w:ascii="Arial" w:hAnsi="Arial" w:eastAsia="Arial" w:cs="Arial"/>
          <w:sz w:val="21"/>
          <w:szCs w:val="21"/>
          <w:spacing w:val="1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is</w:t>
      </w:r>
      <w:r>
        <w:rPr>
          <w:rFonts w:ascii="Arial" w:hAnsi="Arial" w:eastAsia="Arial" w:cs="Arial"/>
          <w:sz w:val="21"/>
          <w:szCs w:val="21"/>
          <w:spacing w:val="7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200</w:t>
      </w:r>
      <w:r>
        <w:rPr>
          <w:rFonts w:ascii="Arial" w:hAnsi="Arial" w:eastAsia="Arial" w:cs="Arial"/>
          <w:sz w:val="21"/>
          <w:szCs w:val="21"/>
          <w:spacing w:val="1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mu.The</w:t>
      </w:r>
      <w:r>
        <w:rPr>
          <w:rFonts w:ascii="Arial" w:hAnsi="Arial" w:eastAsia="Arial" w:cs="Arial"/>
          <w:sz w:val="21"/>
          <w:szCs w:val="21"/>
          <w:spacing w:val="1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project</w:t>
      </w:r>
      <w:r>
        <w:rPr>
          <w:rFonts w:ascii="Arial" w:hAnsi="Arial" w:eastAsia="Arial" w:cs="Arial"/>
          <w:sz w:val="21"/>
          <w:szCs w:val="21"/>
          <w:spacing w:val="1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makes</w:t>
      </w:r>
      <w:r>
        <w:rPr>
          <w:rFonts w:ascii="Arial" w:hAnsi="Arial" w:eastAsia="Arial" w:cs="Arial"/>
          <w:sz w:val="21"/>
          <w:szCs w:val="21"/>
          <w:spacing w:val="4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full</w:t>
      </w:r>
      <w:r>
        <w:rPr>
          <w:rFonts w:ascii="Arial" w:hAnsi="Arial" w:eastAsia="Arial" w:cs="Arial"/>
          <w:sz w:val="21"/>
          <w:szCs w:val="21"/>
          <w:spacing w:val="1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use</w:t>
      </w:r>
      <w:r>
        <w:rPr>
          <w:rFonts w:ascii="Arial" w:hAnsi="Arial" w:eastAsia="Arial" w:cs="Arial"/>
          <w:sz w:val="21"/>
          <w:szCs w:val="21"/>
          <w:spacing w:val="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of</w:t>
      </w:r>
      <w:r>
        <w:rPr>
          <w:rFonts w:ascii="Arial" w:hAnsi="Arial" w:eastAsia="Arial" w:cs="Arial"/>
          <w:sz w:val="21"/>
          <w:szCs w:val="21"/>
          <w:spacing w:val="2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the</w:t>
      </w:r>
      <w:r>
        <w:rPr>
          <w:rFonts w:ascii="Arial" w:hAnsi="Arial" w:eastAsia="Arial" w:cs="Arial"/>
          <w:sz w:val="21"/>
          <w:szCs w:val="21"/>
          <w:spacing w:val="7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original</w:t>
      </w:r>
      <w:r>
        <w:rPr>
          <w:rFonts w:ascii="Arial" w:hAnsi="Arial" w:eastAsia="Arial" w:cs="Arial"/>
          <w:sz w:val="21"/>
          <w:szCs w:val="21"/>
          <w:spacing w:val="1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resources</w:t>
      </w:r>
      <w:r>
        <w:rPr>
          <w:rFonts w:ascii="Arial" w:hAnsi="Arial" w:eastAsia="Arial" w:cs="Arial"/>
          <w:sz w:val="21"/>
          <w:szCs w:val="21"/>
          <w:spacing w:val="7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</w:rPr>
        <w:t>of</w:t>
      </w:r>
      <w:r>
        <w:rPr>
          <w:rFonts w:ascii="Arial" w:hAnsi="Arial" w:eastAsia="Arial" w:cs="Arial"/>
          <w:sz w:val="21"/>
          <w:szCs w:val="21"/>
          <w:spacing w:val="1"/>
        </w:rPr>
        <w:t xml:space="preserve"> </w:t>
      </w:r>
      <w:r>
        <w:rPr>
          <w:rFonts w:ascii="Arial" w:hAnsi="Arial" w:eastAsia="Arial" w:cs="Arial"/>
          <w:sz w:val="21"/>
          <w:szCs w:val="21"/>
          <w:spacing w:val="-1"/>
        </w:rPr>
        <w:t>Shangyang</w:t>
      </w:r>
      <w:r>
        <w:rPr>
          <w:rFonts w:ascii="Arial" w:hAnsi="Arial" w:eastAsia="Arial" w:cs="Arial"/>
          <w:sz w:val="21"/>
          <w:szCs w:val="21"/>
          <w:spacing w:val="17"/>
          <w:w w:val="10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</w:rPr>
        <w:t>Village</w:t>
      </w:r>
      <w:r>
        <w:rPr>
          <w:rFonts w:ascii="Arial" w:hAnsi="Arial" w:eastAsia="Arial" w:cs="Arial"/>
          <w:sz w:val="21"/>
          <w:szCs w:val="21"/>
          <w:spacing w:val="2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</w:rPr>
        <w:t>and</w:t>
      </w:r>
      <w:r>
        <w:rPr>
          <w:rFonts w:ascii="Arial" w:hAnsi="Arial" w:eastAsia="Arial" w:cs="Arial"/>
          <w:sz w:val="21"/>
          <w:szCs w:val="21"/>
          <w:spacing w:val="19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</w:rPr>
        <w:t>the</w:t>
      </w:r>
      <w:r>
        <w:rPr>
          <w:rFonts w:ascii="Arial" w:hAnsi="Arial" w:eastAsia="Arial" w:cs="Arial"/>
          <w:sz w:val="21"/>
          <w:szCs w:val="21"/>
          <w:spacing w:val="20"/>
          <w:w w:val="10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</w:rPr>
        <w:t>original</w:t>
      </w:r>
      <w:r>
        <w:rPr>
          <w:rFonts w:ascii="Arial" w:hAnsi="Arial" w:eastAsia="Arial" w:cs="Arial"/>
          <w:sz w:val="21"/>
          <w:szCs w:val="21"/>
          <w:spacing w:val="2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</w:rPr>
        <w:t>ecological</w:t>
      </w:r>
      <w:r>
        <w:rPr>
          <w:rFonts w:ascii="Arial" w:hAnsi="Arial" w:eastAsia="Arial" w:cs="Arial"/>
          <w:sz w:val="21"/>
          <w:szCs w:val="21"/>
          <w:spacing w:val="24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</w:rPr>
        <w:t>landscape</w:t>
      </w:r>
      <w:r>
        <w:rPr>
          <w:rFonts w:ascii="Arial" w:hAnsi="Arial" w:eastAsia="Arial" w:cs="Arial"/>
          <w:sz w:val="21"/>
          <w:szCs w:val="21"/>
          <w:spacing w:val="2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</w:rPr>
        <w:t>environment</w:t>
      </w:r>
      <w:r>
        <w:rPr>
          <w:rFonts w:ascii="Arial" w:hAnsi="Arial" w:eastAsia="Arial" w:cs="Arial"/>
          <w:sz w:val="21"/>
          <w:szCs w:val="21"/>
          <w:spacing w:val="-2"/>
        </w:rPr>
        <w:t>,</w:t>
      </w:r>
      <w:r>
        <w:rPr>
          <w:rFonts w:ascii="Arial" w:hAnsi="Arial" w:eastAsia="Arial" w:cs="Arial"/>
          <w:sz w:val="21"/>
          <w:szCs w:val="21"/>
          <w:spacing w:val="21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</w:rPr>
        <w:t>an</w:t>
      </w:r>
      <w:r>
        <w:rPr>
          <w:rFonts w:ascii="Arial" w:hAnsi="Arial" w:eastAsia="Arial" w:cs="Arial"/>
          <w:sz w:val="21"/>
          <w:szCs w:val="21"/>
          <w:spacing w:val="-2"/>
        </w:rPr>
        <w:t>d</w:t>
      </w:r>
    </w:p>
    <w:p>
      <w:pPr>
        <w:ind w:left="150"/>
        <w:spacing w:line="286" w:lineRule="exac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sz w:val="21"/>
          <w:szCs w:val="21"/>
          <w:spacing w:val="-1"/>
          <w:position w:val="3"/>
        </w:rPr>
        <w:t>builds</w:t>
      </w:r>
      <w:r>
        <w:rPr>
          <w:rFonts w:ascii="Arial" w:hAnsi="Arial" w:eastAsia="Arial" w:cs="Arial"/>
          <w:sz w:val="21"/>
          <w:szCs w:val="21"/>
          <w:spacing w:val="22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a</w:t>
      </w:r>
      <w:r>
        <w:rPr>
          <w:rFonts w:ascii="Arial" w:hAnsi="Arial" w:eastAsia="Arial" w:cs="Arial"/>
          <w:sz w:val="21"/>
          <w:szCs w:val="21"/>
          <w:spacing w:val="25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boutique</w:t>
      </w:r>
      <w:r>
        <w:rPr>
          <w:rFonts w:ascii="Arial" w:hAnsi="Arial" w:eastAsia="Arial" w:cs="Arial"/>
          <w:sz w:val="21"/>
          <w:szCs w:val="21"/>
          <w:spacing w:val="20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tourism</w:t>
      </w:r>
      <w:r>
        <w:rPr>
          <w:rFonts w:ascii="Arial" w:hAnsi="Arial" w:eastAsia="Arial" w:cs="Arial"/>
          <w:sz w:val="21"/>
          <w:szCs w:val="21"/>
          <w:spacing w:val="22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culture</w:t>
      </w:r>
      <w:r>
        <w:rPr>
          <w:rFonts w:ascii="Arial" w:hAnsi="Arial" w:eastAsia="Arial" w:cs="Arial"/>
          <w:sz w:val="21"/>
          <w:szCs w:val="21"/>
          <w:spacing w:val="20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town</w:t>
      </w:r>
      <w:r>
        <w:rPr>
          <w:rFonts w:ascii="Arial" w:hAnsi="Arial" w:eastAsia="Arial" w:cs="Arial"/>
          <w:sz w:val="21"/>
          <w:szCs w:val="21"/>
          <w:spacing w:val="18"/>
          <w:w w:val="101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with</w:t>
      </w:r>
      <w:r>
        <w:rPr>
          <w:rFonts w:ascii="Arial" w:hAnsi="Arial" w:eastAsia="Arial" w:cs="Arial"/>
          <w:sz w:val="21"/>
          <w:szCs w:val="21"/>
          <w:spacing w:val="20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the</w:t>
      </w:r>
      <w:r>
        <w:rPr>
          <w:rFonts w:ascii="Arial" w:hAnsi="Arial" w:eastAsia="Arial" w:cs="Arial"/>
          <w:sz w:val="21"/>
          <w:szCs w:val="21"/>
          <w:spacing w:val="25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pre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mise</w:t>
      </w:r>
      <w:r>
        <w:rPr>
          <w:rFonts w:ascii="Arial" w:hAnsi="Arial" w:eastAsia="Arial" w:cs="Arial"/>
          <w:sz w:val="21"/>
          <w:szCs w:val="21"/>
          <w:spacing w:val="22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of</w:t>
      </w:r>
      <w:r>
        <w:rPr>
          <w:rFonts w:ascii="Arial" w:hAnsi="Arial" w:eastAsia="Arial" w:cs="Arial"/>
          <w:sz w:val="21"/>
          <w:szCs w:val="21"/>
          <w:spacing w:val="17"/>
          <w:w w:val="101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2"/>
          <w:position w:val="3"/>
        </w:rPr>
        <w:t>sustainable</w:t>
      </w:r>
    </w:p>
    <w:p>
      <w:pPr>
        <w:ind w:left="150"/>
        <w:spacing w:before="182" w:line="470" w:lineRule="exac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sz w:val="21"/>
          <w:szCs w:val="21"/>
          <w:spacing w:val="-1"/>
          <w:position w:val="18"/>
        </w:rPr>
        <w:t>development,</w:t>
      </w:r>
      <w:r>
        <w:rPr>
          <w:rFonts w:ascii="Arial" w:hAnsi="Arial" w:eastAsia="Arial" w:cs="Arial"/>
          <w:sz w:val="21"/>
          <w:szCs w:val="21"/>
          <w:spacing w:val="24"/>
          <w:position w:val="1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18"/>
        </w:rPr>
        <w:t>the</w:t>
      </w:r>
      <w:r>
        <w:rPr>
          <w:rFonts w:ascii="Arial" w:hAnsi="Arial" w:eastAsia="Arial" w:cs="Arial"/>
          <w:sz w:val="21"/>
          <w:szCs w:val="21"/>
          <w:spacing w:val="25"/>
          <w:position w:val="1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18"/>
        </w:rPr>
        <w:t>development</w:t>
      </w:r>
      <w:r>
        <w:rPr>
          <w:rFonts w:ascii="Arial" w:hAnsi="Arial" w:eastAsia="Arial" w:cs="Arial"/>
          <w:sz w:val="21"/>
          <w:szCs w:val="21"/>
          <w:spacing w:val="25"/>
          <w:w w:val="101"/>
          <w:position w:val="1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18"/>
        </w:rPr>
        <w:t>of</w:t>
      </w:r>
      <w:r>
        <w:rPr>
          <w:rFonts w:ascii="Arial" w:hAnsi="Arial" w:eastAsia="Arial" w:cs="Arial"/>
          <w:sz w:val="21"/>
          <w:szCs w:val="21"/>
          <w:spacing w:val="24"/>
          <w:w w:val="101"/>
          <w:position w:val="1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18"/>
        </w:rPr>
        <w:t>holographic</w:t>
      </w:r>
      <w:r>
        <w:rPr>
          <w:rFonts w:ascii="Arial" w:hAnsi="Arial" w:eastAsia="Arial" w:cs="Arial"/>
          <w:sz w:val="21"/>
          <w:szCs w:val="21"/>
          <w:spacing w:val="23"/>
          <w:w w:val="101"/>
          <w:position w:val="1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18"/>
        </w:rPr>
        <w:t>tourism</w:t>
      </w:r>
      <w:r>
        <w:rPr>
          <w:rFonts w:ascii="Arial" w:hAnsi="Arial" w:eastAsia="Arial" w:cs="Arial"/>
          <w:sz w:val="21"/>
          <w:szCs w:val="21"/>
          <w:spacing w:val="25"/>
          <w:w w:val="101"/>
          <w:position w:val="1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18"/>
        </w:rPr>
        <w:t>as</w:t>
      </w:r>
      <w:r>
        <w:rPr>
          <w:rFonts w:ascii="Arial" w:hAnsi="Arial" w:eastAsia="Arial" w:cs="Arial"/>
          <w:sz w:val="21"/>
          <w:szCs w:val="21"/>
          <w:spacing w:val="23"/>
          <w:w w:val="101"/>
          <w:position w:val="1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18"/>
        </w:rPr>
        <w:t>the</w:t>
      </w:r>
      <w:r>
        <w:rPr>
          <w:rFonts w:ascii="Arial" w:hAnsi="Arial" w:eastAsia="Arial" w:cs="Arial"/>
          <w:sz w:val="21"/>
          <w:szCs w:val="21"/>
          <w:spacing w:val="25"/>
          <w:position w:val="1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18"/>
        </w:rPr>
        <w:t>strategy,</w:t>
      </w:r>
      <w:r>
        <w:rPr>
          <w:rFonts w:ascii="Arial" w:hAnsi="Arial" w:eastAsia="Arial" w:cs="Arial"/>
          <w:sz w:val="21"/>
          <w:szCs w:val="21"/>
          <w:spacing w:val="25"/>
          <w:w w:val="101"/>
          <w:position w:val="18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18"/>
        </w:rPr>
        <w:t>and</w:t>
      </w:r>
    </w:p>
    <w:p>
      <w:pPr>
        <w:ind w:left="150"/>
        <w:spacing w:line="286" w:lineRule="exac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sz w:val="21"/>
          <w:szCs w:val="21"/>
          <w:spacing w:val="-1"/>
          <w:position w:val="3"/>
        </w:rPr>
        <w:t>the</w:t>
      </w:r>
      <w:r>
        <w:rPr>
          <w:rFonts w:ascii="Arial" w:hAnsi="Arial" w:eastAsia="Arial" w:cs="Arial"/>
          <w:sz w:val="21"/>
          <w:szCs w:val="21"/>
          <w:spacing w:val="16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original</w:t>
      </w:r>
      <w:r>
        <w:rPr>
          <w:rFonts w:ascii="Arial" w:hAnsi="Arial" w:eastAsia="Arial" w:cs="Arial"/>
          <w:sz w:val="21"/>
          <w:szCs w:val="21"/>
          <w:spacing w:val="12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ecological</w:t>
      </w:r>
      <w:r>
        <w:rPr>
          <w:rFonts w:ascii="Arial" w:hAnsi="Arial" w:eastAsia="Arial" w:cs="Arial"/>
          <w:sz w:val="21"/>
          <w:szCs w:val="21"/>
          <w:spacing w:val="10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village</w:t>
      </w:r>
      <w:r>
        <w:rPr>
          <w:rFonts w:ascii="Arial" w:hAnsi="Arial" w:eastAsia="Arial" w:cs="Arial"/>
          <w:sz w:val="21"/>
          <w:szCs w:val="21"/>
          <w:spacing w:val="12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as</w:t>
      </w:r>
      <w:r>
        <w:rPr>
          <w:rFonts w:ascii="Arial" w:hAnsi="Arial" w:eastAsia="Arial" w:cs="Arial"/>
          <w:sz w:val="21"/>
          <w:szCs w:val="21"/>
          <w:spacing w:val="11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the</w:t>
      </w:r>
      <w:r>
        <w:rPr>
          <w:rFonts w:ascii="Arial" w:hAnsi="Arial" w:eastAsia="Arial" w:cs="Arial"/>
          <w:sz w:val="21"/>
          <w:szCs w:val="21"/>
          <w:spacing w:val="15"/>
          <w:position w:val="3"/>
        </w:rPr>
        <w:t xml:space="preserve">  </w:t>
      </w:r>
      <w:r>
        <w:rPr>
          <w:rFonts w:ascii="Arial" w:hAnsi="Arial" w:eastAsia="Arial" w:cs="Arial"/>
          <w:sz w:val="21"/>
          <w:szCs w:val="21"/>
          <w:spacing w:val="-1"/>
          <w:position w:val="3"/>
        </w:rPr>
        <w:t>model.</w:t>
      </w:r>
    </w:p>
    <w:p>
      <w:pPr>
        <w:sectPr>
          <w:headerReference w:type="default" r:id="rId26"/>
          <w:pgSz w:w="11910" w:h="16840"/>
          <w:pgMar w:top="869" w:right="1779" w:bottom="0" w:left="1759" w:header="769" w:footer="0" w:gutter="0"/>
        </w:sectPr>
        <w:rPr/>
      </w:pP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ind w:left="185"/>
        <w:spacing w:before="117" w:line="20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D3200"/>
          <w:spacing w:val="-3"/>
        </w:rPr>
        <w:t>山西省太原市太山景区</w:t>
      </w:r>
    </w:p>
    <w:p>
      <w:pPr>
        <w:ind w:left="149"/>
        <w:spacing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b/>
          <w:bCs/>
          <w:color w:val="603B1F"/>
          <w:spacing w:val="-9"/>
        </w:rPr>
        <w:t>Taishan</w:t>
      </w:r>
      <w:r>
        <w:rPr>
          <w:rFonts w:ascii="Times New Roman" w:hAnsi="Times New Roman" w:eastAsia="Times New Roman" w:cs="Times New Roman"/>
          <w:sz w:val="26"/>
          <w:szCs w:val="26"/>
          <w:color w:val="603B1F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603B1F"/>
          <w:spacing w:val="-9"/>
        </w:rPr>
        <w:t>Scenic</w:t>
      </w:r>
      <w:r>
        <w:rPr>
          <w:rFonts w:ascii="Times New Roman" w:hAnsi="Times New Roman" w:eastAsia="Times New Roman" w:cs="Times New Roman"/>
          <w:sz w:val="26"/>
          <w:szCs w:val="26"/>
          <w:color w:val="603B1F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603B1F"/>
          <w:spacing w:val="-9"/>
        </w:rPr>
        <w:t>Area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603B1F"/>
          <w:spacing w:val="-10"/>
        </w:rPr>
        <w:t>,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603B1F"/>
          <w:spacing w:val="-9"/>
        </w:rPr>
        <w:t>Taiy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603B1F"/>
          <w:spacing w:val="-10"/>
        </w:rPr>
        <w:t>uan</w:t>
      </w:r>
      <w:r>
        <w:rPr>
          <w:rFonts w:ascii="Times New Roman" w:hAnsi="Times New Roman" w:eastAsia="Times New Roman" w:cs="Times New Roman"/>
          <w:sz w:val="26"/>
          <w:szCs w:val="26"/>
          <w:color w:val="603B1F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603B1F"/>
          <w:spacing w:val="-10"/>
        </w:rPr>
        <w:t>City,Shanxi</w:t>
      </w:r>
      <w:r>
        <w:rPr>
          <w:rFonts w:ascii="Times New Roman" w:hAnsi="Times New Roman" w:eastAsia="Times New Roman" w:cs="Times New Roman"/>
          <w:sz w:val="26"/>
          <w:szCs w:val="26"/>
          <w:color w:val="603B1F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603B1F"/>
          <w:spacing w:val="-10"/>
        </w:rPr>
        <w:t>Province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5240" w:lineRule="exact"/>
        <w:textAlignment w:val="center"/>
        <w:rPr/>
      </w:pPr>
      <w:r>
        <w:drawing>
          <wp:inline distT="0" distB="0" distL="0" distR="0">
            <wp:extent cx="5308591" cy="3327358"/>
            <wp:effectExtent l="0" t="0" r="0" b="0"/>
            <wp:docPr id="19" name="IM 19"/>
            <wp:cNvGraphicFramePr/>
            <a:graphic>
              <a:graphicData uri="http://schemas.openxmlformats.org/drawingml/2006/picture">
                <pic:pic>
                  <pic:nvPicPr>
                    <pic:cNvPr id="19" name="IM 19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591" cy="3327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ind w:left="179" w:right="143"/>
        <w:spacing w:before="84" w:line="327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项目位于山西太原太山景区。设计的主要任务是提升景区的结构模式。</w:t>
      </w:r>
      <w:r>
        <w:rPr>
          <w:rFonts w:ascii="SimSun" w:hAnsi="SimSun" w:eastAsia="SimSun" w:cs="SimSun"/>
          <w:sz w:val="26"/>
          <w:szCs w:val="26"/>
          <w:spacing w:val="9"/>
        </w:rPr>
        <w:t xml:space="preserve"> </w:t>
      </w:r>
      <w:r>
        <w:rPr>
          <w:rFonts w:ascii="SimSun" w:hAnsi="SimSun" w:eastAsia="SimSun" w:cs="SimSun"/>
          <w:sz w:val="26"/>
          <w:szCs w:val="26"/>
        </w:rPr>
        <w:t>深入文化挖掘，加强文物保护。景区空间升级</w:t>
      </w:r>
      <w:r>
        <w:rPr>
          <w:rFonts w:ascii="SimSun" w:hAnsi="SimSun" w:eastAsia="SimSun" w:cs="SimSun"/>
          <w:sz w:val="26"/>
          <w:szCs w:val="26"/>
          <w:spacing w:val="-1"/>
        </w:rPr>
        <w:t>，丰富游客体验。建设智</w:t>
      </w:r>
    </w:p>
    <w:p>
      <w:pPr>
        <w:ind w:left="179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5"/>
        </w:rPr>
        <w:t>慧景区，面向未来城市。</w:t>
      </w:r>
    </w:p>
    <w:p>
      <w:pPr>
        <w:sectPr>
          <w:headerReference w:type="default" r:id="rId29"/>
          <w:pgSz w:w="11910" w:h="16840"/>
          <w:pgMar w:top="909" w:right="1786" w:bottom="0" w:left="1750" w:header="735" w:footer="0" w:gutter="0"/>
        </w:sectPr>
        <w:rPr/>
      </w:pPr>
    </w:p>
    <w:p>
      <w:pPr>
        <w:spacing w:line="352" w:lineRule="auto"/>
        <w:rPr>
          <w:rFonts w:ascii="Arial"/>
          <w:sz w:val="21"/>
        </w:rPr>
      </w:pPr>
      <w:r>
        <w:drawing>
          <wp:anchor distT="0" distB="0" distL="0" distR="0" simplePos="0" relativeHeight="251705344" behindDoc="0" locked="0" layoutInCell="0" allowOverlap="1">
            <wp:simplePos x="0" y="0"/>
            <wp:positionH relativeFrom="page">
              <wp:posOffset>3835423</wp:posOffset>
            </wp:positionH>
            <wp:positionV relativeFrom="page">
              <wp:posOffset>1517608</wp:posOffset>
            </wp:positionV>
            <wp:extent cx="2603511" cy="3079805"/>
            <wp:effectExtent l="0" t="0" r="0" b="0"/>
            <wp:wrapNone/>
            <wp:docPr id="21" name="IM 21"/>
            <wp:cNvGraphicFramePr/>
            <a:graphic>
              <a:graphicData uri="http://schemas.openxmlformats.org/drawingml/2006/picture">
                <pic:pic>
                  <pic:nvPicPr>
                    <pic:cNvPr id="21" name="IM 21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03511" cy="3079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0" allowOverlap="1">
            <wp:simplePos x="0" y="0"/>
            <wp:positionH relativeFrom="page">
              <wp:posOffset>3835423</wp:posOffset>
            </wp:positionH>
            <wp:positionV relativeFrom="page">
              <wp:posOffset>4635482</wp:posOffset>
            </wp:positionV>
            <wp:extent cx="2603511" cy="3048046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03511" cy="3048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352" w:lineRule="auto"/>
        <w:rPr>
          <w:rFonts w:ascii="Arial"/>
          <w:sz w:val="21"/>
        </w:rPr>
      </w:pPr>
      <w:r/>
    </w:p>
    <w:p>
      <w:pPr>
        <w:ind w:left="16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D3200"/>
          <w:spacing w:val="-5"/>
        </w:rPr>
        <w:t>山西省太原市太山景区</w:t>
      </w:r>
    </w:p>
    <w:p>
      <w:pPr>
        <w:ind w:left="159"/>
        <w:spacing w:before="50" w:line="189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  <w:color w:val="603B1F"/>
          <w:spacing w:val="-1"/>
        </w:rPr>
        <w:t>Taishan</w:t>
      </w:r>
      <w:r>
        <w:rPr>
          <w:rFonts w:ascii="Times New Roman" w:hAnsi="Times New Roman" w:eastAsia="Times New Roman" w:cs="Times New Roman"/>
          <w:sz w:val="18"/>
          <w:szCs w:val="18"/>
          <w:color w:val="603B1F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18"/>
          <w:szCs w:val="18"/>
          <w:b/>
          <w:bCs/>
          <w:color w:val="603B1F"/>
          <w:spacing w:val="-1"/>
        </w:rPr>
        <w:t>Scenic</w:t>
      </w:r>
      <w:r>
        <w:rPr>
          <w:rFonts w:ascii="Times New Roman" w:hAnsi="Times New Roman" w:eastAsia="Times New Roman" w:cs="Times New Roman"/>
          <w:sz w:val="18"/>
          <w:szCs w:val="18"/>
          <w:color w:val="603B1F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18"/>
          <w:szCs w:val="18"/>
          <w:b/>
          <w:bCs/>
          <w:color w:val="603B1F"/>
          <w:spacing w:val="-1"/>
        </w:rPr>
        <w:t>Area,Taiyuan</w:t>
      </w:r>
      <w:r>
        <w:rPr>
          <w:rFonts w:ascii="Times New Roman" w:hAnsi="Times New Roman" w:eastAsia="Times New Roman" w:cs="Times New Roman"/>
          <w:sz w:val="18"/>
          <w:szCs w:val="18"/>
          <w:color w:val="603B1F"/>
          <w:spacing w:val="4"/>
        </w:rPr>
        <w:t xml:space="preserve">        </w:t>
      </w:r>
      <w:r>
        <w:rPr>
          <w:rFonts w:ascii="Times New Roman" w:hAnsi="Times New Roman" w:eastAsia="Times New Roman" w:cs="Times New Roman"/>
          <w:sz w:val="18"/>
          <w:szCs w:val="18"/>
          <w:b/>
          <w:bCs/>
          <w:color w:val="603B1F"/>
          <w:spacing w:val="-1"/>
        </w:rPr>
        <w:t>City,Shanxi</w:t>
      </w:r>
      <w:r>
        <w:rPr>
          <w:rFonts w:ascii="Times New Roman" w:hAnsi="Times New Roman" w:eastAsia="Times New Roman" w:cs="Times New Roman"/>
          <w:sz w:val="18"/>
          <w:szCs w:val="18"/>
          <w:color w:val="603B1F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18"/>
          <w:szCs w:val="18"/>
          <w:b/>
          <w:bCs/>
          <w:color w:val="603B1F"/>
          <w:spacing w:val="-1"/>
        </w:rPr>
        <w:t>Province</w:t>
      </w:r>
    </w:p>
    <w:p>
      <w:pPr>
        <w:ind w:firstLine="10"/>
        <w:spacing w:before="29" w:line="2361" w:lineRule="exact"/>
        <w:textAlignment w:val="center"/>
        <w:rPr/>
      </w:pPr>
      <w:r>
        <w:drawing>
          <wp:inline distT="0" distB="0" distL="0" distR="0">
            <wp:extent cx="2609788" cy="1498679"/>
            <wp:effectExtent l="0" t="0" r="0" b="0"/>
            <wp:docPr id="23" name="IM 23"/>
            <wp:cNvGraphicFramePr/>
            <a:graphic>
              <a:graphicData uri="http://schemas.openxmlformats.org/drawingml/2006/picture">
                <pic:pic>
                  <pic:nvPicPr>
                    <pic:cNvPr id="23" name="IM 23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09788" cy="149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0"/>
        <w:spacing w:before="89" w:line="2360" w:lineRule="exact"/>
        <w:textAlignment w:val="center"/>
        <w:rPr/>
      </w:pPr>
      <w:r>
        <w:drawing>
          <wp:inline distT="0" distB="0" distL="0" distR="0">
            <wp:extent cx="2603434" cy="1498572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03434" cy="149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0"/>
        <w:spacing w:before="120" w:line="2350" w:lineRule="exact"/>
        <w:textAlignment w:val="center"/>
        <w:rPr/>
      </w:pPr>
      <w:r>
        <w:drawing>
          <wp:inline distT="0" distB="0" distL="0" distR="0">
            <wp:extent cx="2609788" cy="1492263"/>
            <wp:effectExtent l="0" t="0" r="0" b="0"/>
            <wp:docPr id="25" name="IM 25"/>
            <wp:cNvGraphicFramePr/>
            <a:graphic>
              <a:graphicData uri="http://schemas.openxmlformats.org/drawingml/2006/picture">
                <pic:pic>
                  <pic:nvPicPr>
                    <pic:cNvPr id="25" name="IM 25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09788" cy="1492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9" w:line="2400" w:lineRule="exact"/>
        <w:textAlignment w:val="center"/>
        <w:rPr/>
      </w:pPr>
      <w:r>
        <w:drawing>
          <wp:inline distT="0" distB="0" distL="0" distR="0">
            <wp:extent cx="2609788" cy="1524023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09788" cy="1524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59" w:right="353"/>
        <w:spacing w:before="180" w:line="384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8"/>
        </w:rPr>
        <w:t>The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project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is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located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in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Taishan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Scenic</w:t>
      </w:r>
      <w:r>
        <w:rPr>
          <w:rFonts w:ascii="Arial" w:hAnsi="Arial" w:eastAsia="Arial" w:cs="Arial"/>
          <w:sz w:val="24"/>
          <w:szCs w:val="24"/>
          <w:spacing w:val="-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Area</w:t>
      </w:r>
      <w:r>
        <w:rPr>
          <w:rFonts w:ascii="Arial" w:hAnsi="Arial" w:eastAsia="Arial" w:cs="Arial"/>
          <w:sz w:val="24"/>
          <w:szCs w:val="24"/>
          <w:spacing w:val="-9"/>
        </w:rPr>
        <w:t>,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Taiyuan</w:t>
      </w:r>
      <w:r>
        <w:rPr>
          <w:rFonts w:ascii="Arial" w:hAnsi="Arial" w:eastAsia="Arial" w:cs="Arial"/>
          <w:sz w:val="24"/>
          <w:szCs w:val="24"/>
          <w:spacing w:val="-9"/>
        </w:rPr>
        <w:t>,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Shanxi</w:t>
      </w:r>
      <w:r>
        <w:rPr>
          <w:rFonts w:ascii="Arial" w:hAnsi="Arial" w:eastAsia="Arial" w:cs="Arial"/>
          <w:sz w:val="24"/>
          <w:szCs w:val="24"/>
          <w:spacing w:val="-9"/>
        </w:rPr>
        <w:t>.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The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m</w:t>
      </w:r>
      <w:r>
        <w:rPr>
          <w:rFonts w:ascii="Arial" w:hAnsi="Arial" w:eastAsia="Arial" w:cs="Arial"/>
          <w:sz w:val="24"/>
          <w:szCs w:val="24"/>
          <w:spacing w:val="-9"/>
        </w:rPr>
        <w:t>ain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9"/>
        </w:rPr>
        <w:t>task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of</w:t>
      </w:r>
      <w:r>
        <w:rPr>
          <w:rFonts w:ascii="Arial" w:hAnsi="Arial" w:eastAsia="Arial" w:cs="Arial"/>
          <w:sz w:val="24"/>
          <w:szCs w:val="24"/>
          <w:spacing w:val="-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design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is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to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enhance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structural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model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of</w:t>
      </w:r>
      <w:r>
        <w:rPr>
          <w:rFonts w:ascii="Arial" w:hAnsi="Arial" w:eastAsia="Arial" w:cs="Arial"/>
          <w:sz w:val="24"/>
          <w:szCs w:val="24"/>
          <w:spacing w:val="-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scenic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area.In</w:t>
      </w:r>
      <w:r>
        <w:rPr>
          <w:rFonts w:ascii="Arial" w:hAnsi="Arial" w:eastAsia="Arial" w:cs="Arial"/>
          <w:sz w:val="24"/>
          <w:szCs w:val="24"/>
          <w:spacing w:val="-3"/>
        </w:rPr>
        <w:t>-</w:t>
      </w:r>
      <w:r>
        <w:rPr>
          <w:rFonts w:ascii="Arial" w:hAnsi="Arial" w:eastAsia="Arial" w:cs="Arial"/>
          <w:sz w:val="24"/>
          <w:szCs w:val="24"/>
          <w:spacing w:val="-2"/>
        </w:rPr>
        <w:t>depth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cultural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excavation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strengthening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cultural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relics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protection.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scenic</w:t>
      </w:r>
      <w:r>
        <w:rPr>
          <w:rFonts w:ascii="Arial" w:hAnsi="Arial" w:eastAsia="Arial" w:cs="Arial"/>
          <w:sz w:val="24"/>
          <w:szCs w:val="24"/>
        </w:rPr>
        <w:t xml:space="preserve">   </w:t>
      </w:r>
      <w:r>
        <w:rPr>
          <w:rFonts w:ascii="Arial" w:hAnsi="Arial" w:eastAsia="Arial" w:cs="Arial"/>
          <w:sz w:val="24"/>
          <w:szCs w:val="24"/>
          <w:spacing w:val="-3"/>
        </w:rPr>
        <w:t>space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is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upgraded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to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enrich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visitor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ex</w:t>
      </w:r>
      <w:r>
        <w:rPr>
          <w:rFonts w:ascii="Arial" w:hAnsi="Arial" w:eastAsia="Arial" w:cs="Arial"/>
          <w:sz w:val="24"/>
          <w:szCs w:val="24"/>
          <w:spacing w:val="-4"/>
        </w:rPr>
        <w:t>perience.Building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smart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scenic</w:t>
      </w:r>
      <w:r>
        <w:rPr>
          <w:rFonts w:ascii="Arial" w:hAnsi="Arial" w:eastAsia="Arial" w:cs="Arial"/>
          <w:sz w:val="24"/>
          <w:szCs w:val="24"/>
        </w:rPr>
        <w:t xml:space="preserve">    </w:t>
      </w:r>
      <w:r>
        <w:rPr>
          <w:rFonts w:ascii="Arial" w:hAnsi="Arial" w:eastAsia="Arial" w:cs="Arial"/>
          <w:sz w:val="24"/>
          <w:szCs w:val="24"/>
          <w:spacing w:val="-1"/>
        </w:rPr>
        <w:t>spot</w:t>
      </w:r>
      <w:r>
        <w:rPr>
          <w:rFonts w:ascii="Arial" w:hAnsi="Arial" w:eastAsia="Arial" w:cs="Arial"/>
          <w:sz w:val="24"/>
          <w:szCs w:val="24"/>
          <w:spacing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and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facing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the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future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city.</w:t>
      </w:r>
    </w:p>
    <w:p>
      <w:pPr>
        <w:sectPr>
          <w:headerReference w:type="default" r:id="rId31"/>
          <w:pgSz w:w="11910" w:h="16840"/>
          <w:pgMar w:top="864" w:right="1769" w:bottom="0" w:left="1730" w:header="753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55"/>
        <w:spacing w:before="117" w:line="21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E3200"/>
          <w:spacing w:val="-2"/>
        </w:rPr>
        <w:t>山西省原平市龙岩寺生态文化旅游区</w:t>
      </w:r>
    </w:p>
    <w:p>
      <w:pPr>
        <w:ind w:left="150"/>
        <w:spacing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1"/>
        </w:rPr>
        <w:t>Longyan</w:t>
      </w:r>
      <w:r>
        <w:rPr>
          <w:rFonts w:ascii="Times New Roman" w:hAnsi="Times New Roman" w:eastAsia="Times New Roman" w:cs="Times New Roman"/>
          <w:sz w:val="26"/>
          <w:szCs w:val="26"/>
          <w:color w:val="7E4C27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1"/>
        </w:rPr>
        <w:t>Temple</w:t>
      </w:r>
      <w:r>
        <w:rPr>
          <w:rFonts w:ascii="Times New Roman" w:hAnsi="Times New Roman" w:eastAsia="Times New Roman" w:cs="Times New Roman"/>
          <w:sz w:val="26"/>
          <w:szCs w:val="26"/>
          <w:color w:val="7E4C27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1"/>
        </w:rPr>
        <w:t>Eco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2"/>
        </w:rPr>
        <w:t>-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1"/>
        </w:rPr>
        <w:t>cultural</w:t>
      </w:r>
      <w:r>
        <w:rPr>
          <w:rFonts w:ascii="Times New Roman" w:hAnsi="Times New Roman" w:eastAsia="Times New Roman" w:cs="Times New Roman"/>
          <w:sz w:val="26"/>
          <w:szCs w:val="26"/>
          <w:color w:val="7E4C27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1"/>
        </w:rPr>
        <w:t>Tourist</w:t>
      </w:r>
      <w:r>
        <w:rPr>
          <w:rFonts w:ascii="Times New Roman" w:hAnsi="Times New Roman" w:eastAsia="Times New Roman" w:cs="Times New Roman"/>
          <w:sz w:val="26"/>
          <w:szCs w:val="26"/>
          <w:color w:val="7E4C27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1"/>
        </w:rPr>
        <w:t>Area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2"/>
        </w:rPr>
        <w:t>,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1"/>
        </w:rPr>
        <w:t>Yuanping</w:t>
      </w:r>
      <w:r>
        <w:rPr>
          <w:rFonts w:ascii="Times New Roman" w:hAnsi="Times New Roman" w:eastAsia="Times New Roman" w:cs="Times New Roman"/>
          <w:sz w:val="26"/>
          <w:szCs w:val="26"/>
          <w:color w:val="7E4C27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1"/>
        </w:rPr>
        <w:t>City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2"/>
        </w:rPr>
        <w:t>,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1"/>
        </w:rPr>
        <w:t>Shanxi</w:t>
      </w:r>
      <w:r>
        <w:rPr>
          <w:rFonts w:ascii="Times New Roman" w:hAnsi="Times New Roman" w:eastAsia="Times New Roman" w:cs="Times New Roman"/>
          <w:sz w:val="26"/>
          <w:szCs w:val="26"/>
          <w:color w:val="7E4C27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1"/>
        </w:rPr>
        <w:t>Pr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E4C27"/>
          <w:spacing w:val="-12"/>
        </w:rPr>
        <w:t>ovince</w:t>
      </w: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6150" w:lineRule="exact"/>
        <w:textAlignment w:val="center"/>
        <w:rPr/>
      </w:pPr>
      <w:r>
        <w:drawing>
          <wp:inline distT="0" distB="0" distL="0" distR="0">
            <wp:extent cx="5308667" cy="3905229"/>
            <wp:effectExtent l="0" t="0" r="0" b="0"/>
            <wp:docPr id="27" name="IM 27"/>
            <wp:cNvGraphicFramePr/>
            <a:graphic>
              <a:graphicData uri="http://schemas.openxmlformats.org/drawingml/2006/picture">
                <pic:pic>
                  <pic:nvPicPr>
                    <pic:cNvPr id="27" name="IM 27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7" cy="3905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ind w:left="150"/>
        <w:spacing w:before="84"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本项目属原平市文物保护单位。据史料记载，龙岩寺始建于宋景佑元年</w:t>
      </w:r>
    </w:p>
    <w:p>
      <w:pPr>
        <w:ind w:left="280"/>
        <w:spacing w:before="149" w:line="463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7"/>
          <w:position w:val="15"/>
        </w:rPr>
        <w:t>(1034年),距今已有数千年的历史。2017年，苏龙口生态文化旅游区</w:t>
      </w:r>
    </w:p>
    <w:p>
      <w:pPr>
        <w:ind w:left="150"/>
        <w:spacing w:before="1" w:line="218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综合开发项目获原平市人民政府批准。龙岩寺复建工程纳入总体规划。</w:t>
      </w:r>
    </w:p>
    <w:p>
      <w:pPr>
        <w:sectPr>
          <w:headerReference w:type="default" r:id="rId38"/>
          <w:pgSz w:w="11910" w:h="16840"/>
          <w:pgMar w:top="919" w:right="1786" w:bottom="0" w:left="1759" w:header="745" w:footer="0" w:gutter="0"/>
        </w:sectPr>
        <w:rPr/>
      </w:pPr>
    </w:p>
    <w:p>
      <w:pPr>
        <w:spacing w:line="344" w:lineRule="auto"/>
        <w:rPr>
          <w:rFonts w:ascii="Arial"/>
          <w:sz w:val="21"/>
        </w:rPr>
      </w:pPr>
      <w:r/>
    </w:p>
    <w:p>
      <w:pPr>
        <w:spacing w:line="345" w:lineRule="auto"/>
        <w:rPr>
          <w:rFonts w:ascii="Arial"/>
          <w:sz w:val="21"/>
        </w:rPr>
      </w:pPr>
      <w:r/>
    </w:p>
    <w:p>
      <w:pPr>
        <w:ind w:left="165"/>
        <w:spacing w:before="121" w:line="215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b/>
          <w:bCs/>
          <w:color w:val="7E3200"/>
          <w:spacing w:val="-11"/>
        </w:rPr>
        <w:t>山西省原平市龙岩寺生态文化旅游区</w:t>
      </w:r>
    </w:p>
    <w:p>
      <w:pPr>
        <w:ind w:left="159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color w:val="7E4C27"/>
        </w:rPr>
        <w:t>Longyan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E4C27"/>
        </w:rPr>
        <w:t>Temple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E4C27"/>
        </w:rPr>
        <w:t>Eco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-1"/>
        </w:rPr>
        <w:t>-</w:t>
      </w:r>
      <w:r>
        <w:rPr>
          <w:rFonts w:ascii="Times New Roman" w:hAnsi="Times New Roman" w:eastAsia="Times New Roman" w:cs="Times New Roman"/>
          <w:sz w:val="24"/>
          <w:szCs w:val="24"/>
          <w:color w:val="7E4C27"/>
        </w:rPr>
        <w:t>cult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-1"/>
        </w:rPr>
        <w:t>ural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-1"/>
        </w:rPr>
        <w:t>Tourist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7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-1"/>
        </w:rPr>
        <w:t>Area,Yuanping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-1"/>
        </w:rPr>
        <w:t>City,Shanxi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E4C27"/>
          <w:spacing w:val="-1"/>
        </w:rPr>
        <w:t>Province</w:t>
      </w:r>
    </w:p>
    <w:p>
      <w:pPr>
        <w:spacing w:before="119" w:line="6260" w:lineRule="exact"/>
        <w:textAlignment w:val="center"/>
        <w:rPr/>
      </w:pPr>
      <w:r>
        <w:drawing>
          <wp:inline distT="0" distB="0" distL="0" distR="0">
            <wp:extent cx="5314943" cy="3975057"/>
            <wp:effectExtent l="0" t="0" r="0" b="0"/>
            <wp:docPr id="29" name="IM 29"/>
            <wp:cNvGraphicFramePr/>
            <a:graphic>
              <a:graphicData uri="http://schemas.openxmlformats.org/drawingml/2006/picture">
                <pic:pic>
                  <pic:nvPicPr>
                    <pic:cNvPr id="29" name="IM 29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43" cy="397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9"/>
        <w:spacing w:before="130" w:line="2810" w:lineRule="exact"/>
        <w:textAlignment w:val="center"/>
        <w:rPr/>
      </w:pPr>
      <w:r>
        <w:drawing>
          <wp:inline distT="0" distB="0" distL="0" distR="0">
            <wp:extent cx="5302314" cy="1784407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2314" cy="1784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8" w:lineRule="auto"/>
        <w:rPr>
          <w:rFonts w:ascii="Arial"/>
          <w:sz w:val="21"/>
        </w:rPr>
      </w:pPr>
      <w:r/>
    </w:p>
    <w:p>
      <w:pPr>
        <w:spacing w:line="309" w:lineRule="auto"/>
        <w:rPr>
          <w:rFonts w:ascii="Arial"/>
          <w:sz w:val="21"/>
        </w:rPr>
      </w:pPr>
      <w:r/>
    </w:p>
    <w:p>
      <w:pPr>
        <w:ind w:left="159"/>
        <w:spacing w:before="69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project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belongs</w:t>
      </w:r>
      <w:r>
        <w:rPr>
          <w:rFonts w:ascii="Arial" w:hAnsi="Arial" w:eastAsia="Arial" w:cs="Arial"/>
          <w:sz w:val="24"/>
          <w:szCs w:val="24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to</w:t>
      </w:r>
      <w:r>
        <w:rPr>
          <w:rFonts w:ascii="Arial" w:hAnsi="Arial" w:eastAsia="Arial" w:cs="Arial"/>
          <w:sz w:val="24"/>
          <w:szCs w:val="24"/>
          <w:spacing w:val="-1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Yuanping</w:t>
      </w:r>
      <w:r>
        <w:rPr>
          <w:rFonts w:ascii="Arial" w:hAnsi="Arial" w:eastAsia="Arial" w:cs="Arial"/>
          <w:sz w:val="24"/>
          <w:szCs w:val="24"/>
          <w:spacing w:val="1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Municipal</w:t>
      </w:r>
      <w:r>
        <w:rPr>
          <w:rFonts w:ascii="Arial" w:hAnsi="Arial" w:eastAsia="Arial" w:cs="Arial"/>
          <w:sz w:val="24"/>
          <w:szCs w:val="24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Cultural</w:t>
      </w:r>
      <w:r>
        <w:rPr>
          <w:rFonts w:ascii="Arial" w:hAnsi="Arial" w:eastAsia="Arial" w:cs="Arial"/>
          <w:sz w:val="24"/>
          <w:szCs w:val="24"/>
          <w:spacing w:val="16"/>
          <w:w w:val="101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Rel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ics</w:t>
      </w:r>
      <w:r>
        <w:rPr>
          <w:rFonts w:ascii="Arial" w:hAnsi="Arial" w:eastAsia="Arial" w:cs="Arial"/>
          <w:sz w:val="24"/>
          <w:szCs w:val="24"/>
          <w:spacing w:val="1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Protection</w:t>
      </w:r>
      <w:r>
        <w:rPr>
          <w:rFonts w:ascii="Arial" w:hAnsi="Arial" w:eastAsia="Arial" w:cs="Arial"/>
          <w:sz w:val="24"/>
          <w:szCs w:val="24"/>
          <w:spacing w:val="1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Unit.</w:t>
      </w:r>
    </w:p>
    <w:p>
      <w:pPr>
        <w:ind w:left="159" w:right="113"/>
        <w:spacing w:before="133" w:line="3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</w:rPr>
        <w:t>According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to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historical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records</w:t>
      </w:r>
      <w:r>
        <w:rPr>
          <w:rFonts w:ascii="Arial" w:hAnsi="Arial" w:eastAsia="Arial" w:cs="Arial"/>
          <w:sz w:val="24"/>
          <w:szCs w:val="24"/>
          <w:spacing w:val="-5"/>
        </w:rPr>
        <w:t>,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Longyan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Temple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was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built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in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first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year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of</w:t>
      </w:r>
      <w:r>
        <w:rPr>
          <w:rFonts w:ascii="Arial" w:hAnsi="Arial" w:eastAsia="Arial" w:cs="Arial"/>
          <w:sz w:val="24"/>
          <w:szCs w:val="24"/>
        </w:rPr>
        <w:t xml:space="preserve">    </w:t>
      </w:r>
      <w:r>
        <w:rPr>
          <w:rFonts w:ascii="Arial" w:hAnsi="Arial" w:eastAsia="Arial" w:cs="Arial"/>
          <w:sz w:val="24"/>
          <w:szCs w:val="24"/>
          <w:spacing w:val="-6"/>
        </w:rPr>
        <w:t>Jingyou</w:t>
      </w:r>
      <w:r>
        <w:rPr>
          <w:rFonts w:ascii="Arial" w:hAnsi="Arial" w:eastAsia="Arial" w:cs="Arial"/>
          <w:sz w:val="24"/>
          <w:szCs w:val="24"/>
          <w:spacing w:val="21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in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the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Song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Dynasty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(1034),</w:t>
      </w:r>
      <w:r>
        <w:rPr>
          <w:rFonts w:ascii="Arial" w:hAnsi="Arial" w:eastAsia="Arial" w:cs="Arial"/>
          <w:sz w:val="24"/>
          <w:szCs w:val="24"/>
          <w:spacing w:val="-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which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has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a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history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of</w:t>
      </w:r>
      <w:r>
        <w:rPr>
          <w:rFonts w:ascii="Arial" w:hAnsi="Arial" w:eastAsia="Arial" w:cs="Arial"/>
          <w:sz w:val="24"/>
          <w:szCs w:val="24"/>
          <w:spacing w:val="-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thousands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of</w:t>
      </w:r>
      <w:r>
        <w:rPr>
          <w:rFonts w:ascii="Arial" w:hAnsi="Arial" w:eastAsia="Arial" w:cs="Arial"/>
          <w:sz w:val="24"/>
          <w:szCs w:val="24"/>
          <w:spacing w:val="-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years.</w:t>
      </w:r>
    </w:p>
    <w:p>
      <w:pPr>
        <w:ind w:left="159" w:right="366"/>
        <w:spacing w:before="131" w:line="36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</w:rPr>
        <w:t>In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2017,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comprehensive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development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project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Sulongkou</w:t>
      </w:r>
      <w:r>
        <w:rPr>
          <w:rFonts w:ascii="Arial" w:hAnsi="Arial" w:eastAsia="Arial" w:cs="Arial"/>
          <w:sz w:val="24"/>
          <w:szCs w:val="24"/>
          <w:spacing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Eco-cultural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Tourism</w:t>
      </w:r>
      <w:r>
        <w:rPr>
          <w:rFonts w:ascii="Arial" w:hAnsi="Arial" w:eastAsia="Arial" w:cs="Arial"/>
          <w:sz w:val="24"/>
          <w:szCs w:val="24"/>
          <w:spacing w:val="-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Area</w:t>
      </w:r>
      <w:r>
        <w:rPr>
          <w:rFonts w:ascii="Arial" w:hAnsi="Arial" w:eastAsia="Arial" w:cs="Arial"/>
          <w:sz w:val="24"/>
          <w:szCs w:val="24"/>
          <w:spacing w:val="-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was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approved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by</w:t>
      </w:r>
      <w:r>
        <w:rPr>
          <w:rFonts w:ascii="Arial" w:hAnsi="Arial" w:eastAsia="Arial" w:cs="Arial"/>
          <w:sz w:val="24"/>
          <w:szCs w:val="24"/>
          <w:spacing w:val="-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Yuanpi</w:t>
      </w:r>
      <w:r>
        <w:rPr>
          <w:rFonts w:ascii="Arial" w:hAnsi="Arial" w:eastAsia="Arial" w:cs="Arial"/>
          <w:sz w:val="24"/>
          <w:szCs w:val="24"/>
          <w:spacing w:val="-6"/>
        </w:rPr>
        <w:t>ng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Municipal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People's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Government.</w:t>
      </w:r>
      <w:r>
        <w:rPr>
          <w:rFonts w:ascii="Arial" w:hAnsi="Arial" w:eastAsia="Arial" w:cs="Arial"/>
          <w:sz w:val="24"/>
          <w:szCs w:val="24"/>
        </w:rPr>
        <w:t xml:space="preserve">    </w:t>
      </w:r>
      <w:r>
        <w:rPr>
          <w:rFonts w:ascii="Arial" w:hAnsi="Arial" w:eastAsia="Arial" w:cs="Arial"/>
          <w:sz w:val="24"/>
          <w:szCs w:val="24"/>
          <w:spacing w:val="-4"/>
        </w:rPr>
        <w:t>Longyan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Temple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restoration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project</w:t>
      </w:r>
      <w:r>
        <w:rPr>
          <w:rFonts w:ascii="Arial" w:hAnsi="Arial" w:eastAsia="Arial" w:cs="Arial"/>
          <w:sz w:val="24"/>
          <w:szCs w:val="24"/>
          <w:spacing w:val="1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Naren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master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plan.</w:t>
      </w:r>
    </w:p>
    <w:p>
      <w:pPr>
        <w:sectPr>
          <w:headerReference w:type="default" r:id="rId40"/>
          <w:pgSz w:w="11910" w:h="16840"/>
          <w:pgMar w:top="864" w:right="1786" w:bottom="0" w:left="1750" w:header="753" w:footer="0" w:gutter="0"/>
        </w:sectPr>
        <w:rPr/>
      </w:pP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left="175"/>
        <w:spacing w:before="117" w:line="204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E3200"/>
          <w:spacing w:val="-1"/>
        </w:rPr>
        <w:t>安徽省芜湖市繁昌窑文化产业园</w:t>
      </w:r>
    </w:p>
    <w:p>
      <w:pPr>
        <w:ind w:left="79"/>
        <w:spacing w:line="188" w:lineRule="auto"/>
        <w:rPr>
          <w:rFonts w:ascii="Times New Roman" w:hAnsi="Times New Roman" w:eastAsia="Times New Roman" w:cs="Times New Roman"/>
          <w:sz w:val="27"/>
          <w:szCs w:val="27"/>
        </w:rPr>
      </w:pPr>
      <w:r>
        <w:rPr>
          <w:rFonts w:ascii="Times New Roman" w:hAnsi="Times New Roman" w:eastAsia="Times New Roman" w:cs="Times New Roman"/>
          <w:sz w:val="27"/>
          <w:szCs w:val="27"/>
          <w:spacing w:val="-13"/>
          <w:w w:val="97"/>
        </w:rPr>
        <w:t>F</w:t>
      </w:r>
      <w:r>
        <w:rPr>
          <w:rFonts w:ascii="Times New Roman" w:hAnsi="Times New Roman" w:eastAsia="Times New Roman" w:cs="Times New Roman"/>
          <w:sz w:val="27"/>
          <w:szCs w:val="27"/>
          <w:b/>
          <w:bCs/>
          <w:color w:val="7C3500"/>
          <w:spacing w:val="-13"/>
          <w:w w:val="97"/>
        </w:rPr>
        <w:t>anchangyao</w:t>
      </w:r>
      <w:r>
        <w:rPr>
          <w:rFonts w:ascii="Times New Roman" w:hAnsi="Times New Roman" w:eastAsia="Times New Roman" w:cs="Times New Roman"/>
          <w:sz w:val="27"/>
          <w:szCs w:val="27"/>
          <w:color w:val="7C3500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b/>
          <w:bCs/>
          <w:color w:val="7C3500"/>
          <w:spacing w:val="-13"/>
          <w:w w:val="97"/>
        </w:rPr>
        <w:t>Cultural</w:t>
      </w:r>
      <w:r>
        <w:rPr>
          <w:rFonts w:ascii="Times New Roman" w:hAnsi="Times New Roman" w:eastAsia="Times New Roman" w:cs="Times New Roman"/>
          <w:sz w:val="27"/>
          <w:szCs w:val="27"/>
          <w:color w:val="7C3500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b/>
          <w:bCs/>
          <w:color w:val="7C3500"/>
          <w:spacing w:val="-13"/>
          <w:w w:val="97"/>
        </w:rPr>
        <w:t>Industrial</w:t>
      </w:r>
      <w:r>
        <w:rPr>
          <w:rFonts w:ascii="Times New Roman" w:hAnsi="Times New Roman" w:eastAsia="Times New Roman" w:cs="Times New Roman"/>
          <w:sz w:val="27"/>
          <w:szCs w:val="27"/>
          <w:color w:val="7C3500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b/>
          <w:bCs/>
          <w:color w:val="7C3500"/>
          <w:spacing w:val="-13"/>
          <w:w w:val="97"/>
        </w:rPr>
        <w:t>Park,Wuhu</w:t>
      </w:r>
      <w:r>
        <w:rPr>
          <w:rFonts w:ascii="Times New Roman" w:hAnsi="Times New Roman" w:eastAsia="Times New Roman" w:cs="Times New Roman"/>
          <w:sz w:val="27"/>
          <w:szCs w:val="27"/>
          <w:color w:val="7C350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b/>
          <w:bCs/>
          <w:color w:val="7C3500"/>
          <w:spacing w:val="-13"/>
          <w:w w:val="97"/>
        </w:rPr>
        <w:t>City,Anhui</w:t>
      </w:r>
      <w:r>
        <w:rPr>
          <w:rFonts w:ascii="Times New Roman" w:hAnsi="Times New Roman" w:eastAsia="Times New Roman" w:cs="Times New Roman"/>
          <w:sz w:val="27"/>
          <w:szCs w:val="27"/>
          <w:color w:val="7C3500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b/>
          <w:bCs/>
          <w:color w:val="7C3500"/>
          <w:spacing w:val="-13"/>
          <w:w w:val="97"/>
        </w:rPr>
        <w:t>Province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4870" w:lineRule="exact"/>
        <w:textAlignment w:val="center"/>
        <w:rPr/>
      </w:pPr>
      <w:r>
        <w:drawing>
          <wp:inline distT="0" distB="0" distL="0" distR="0">
            <wp:extent cx="5308591" cy="3092424"/>
            <wp:effectExtent l="0" t="0" r="0" b="0"/>
            <wp:docPr id="31" name="IM 31"/>
            <wp:cNvGraphicFramePr/>
            <a:graphic>
              <a:graphicData uri="http://schemas.openxmlformats.org/drawingml/2006/picture">
                <pic:pic>
                  <pic:nvPicPr>
                    <pic:cNvPr id="31" name="IM 31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591" cy="309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169" w:right="179"/>
        <w:spacing w:before="88" w:line="315" w:lineRule="auto"/>
        <w:jc w:val="both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1"/>
        </w:rPr>
        <w:t>繁昌窑遗址文化产业园项目位于繁昌县南郊和西郊的岗坡，</w:t>
      </w:r>
      <w:r>
        <w:rPr>
          <w:rFonts w:ascii="SimSun" w:hAnsi="SimSun" w:eastAsia="SimSun" w:cs="SimSun"/>
          <w:sz w:val="27"/>
          <w:szCs w:val="27"/>
          <w:spacing w:val="-12"/>
        </w:rPr>
        <w:t>产业园范围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3"/>
        </w:rPr>
        <w:t>内分布着众多的古瓷窑址。产业园规划总面积约1.98平方公里，设计包</w:t>
      </w:r>
    </w:p>
    <w:p>
      <w:pPr>
        <w:ind w:left="169"/>
        <w:spacing w:before="1" w:line="219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2"/>
        </w:rPr>
        <w:t>括繁昌窑遗址文化产业园项目策划，总体规划</w:t>
      </w:r>
      <w:r>
        <w:rPr>
          <w:rFonts w:ascii="SimSun" w:hAnsi="SimSun" w:eastAsia="SimSun" w:cs="SimSun"/>
          <w:sz w:val="27"/>
          <w:szCs w:val="27"/>
          <w:spacing w:val="-13"/>
        </w:rPr>
        <w:t>。</w:t>
      </w:r>
    </w:p>
    <w:p>
      <w:pPr>
        <w:sectPr>
          <w:headerReference w:type="default" r:id="rId43"/>
          <w:pgSz w:w="11910" w:h="16840"/>
          <w:pgMar w:top="919" w:right="1786" w:bottom="0" w:left="1750" w:header="745" w:footer="0" w:gutter="0"/>
        </w:sectPr>
        <w:rPr/>
      </w:pPr>
    </w:p>
    <w:p>
      <w:pPr>
        <w:spacing w:line="246" w:lineRule="auto"/>
        <w:rPr>
          <w:rFonts w:ascii="Arial"/>
          <w:sz w:val="21"/>
        </w:rPr>
      </w:pPr>
      <w:r>
        <w:pict>
          <v:group id="_x0000_s19" style="position:absolute;margin-left:309.499pt;margin-top:401.003pt;mso-position-vertical-relative:page;mso-position-horizontal-relative:page;width:199.5pt;height:199pt;z-index:251713536;" o:allowincell="f" filled="false" stroked="false" coordsize="3990,3980" coordorigin="0,0">
            <v:shape id="_x0000_s20" style="position:absolute;left:0;top:0;width:3990;height:3980;" filled="false" stroked="false" type="#_x0000_t75">
              <v:imagedata o:title="" r:id="rId46"/>
            </v:shape>
            <v:shape id="_x0000_s21" style="position:absolute;left:-20;top:-20;width:4030;height:403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00"/>
                      <w:spacing w:before="26" w:line="221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4"/>
                      </w:rPr>
                      <w:t>遗址核心保护与展示区</w:t>
                    </w:r>
                  </w:p>
                  <w:p>
                    <w:pPr>
                      <w:ind w:left="100"/>
                      <w:spacing w:before="155" w:line="223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4"/>
                      </w:rPr>
                      <w:t>龙湖片区</w:t>
                    </w:r>
                  </w:p>
                  <w:p>
                    <w:pPr>
                      <w:ind w:left="100"/>
                      <w:spacing w:before="33" w:line="223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2"/>
                      </w:rPr>
                      <w:t>风湖片区</w:t>
                    </w:r>
                  </w:p>
                  <w:p>
                    <w:pPr>
                      <w:ind w:left="100"/>
                      <w:spacing w:before="12" w:line="120" w:lineRule="exact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1"/>
                        <w:position w:val="3"/>
                      </w:rPr>
                      <w:t>龙湖重要节点</w:t>
                    </w:r>
                  </w:p>
                  <w:p>
                    <w:pPr>
                      <w:ind w:left="100"/>
                      <w:spacing w:line="221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1"/>
                      </w:rPr>
                      <w:t>风湖重要节点</w:t>
                    </w:r>
                  </w:p>
                  <w:p>
                    <w:pPr>
                      <w:ind w:left="100"/>
                      <w:spacing w:before="23" w:line="231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3"/>
                      </w:rPr>
                      <w:t>遗址核心保护与展示区重要节点</w:t>
                    </w:r>
                  </w:p>
                  <w:p>
                    <w:pPr>
                      <w:ind w:left="100"/>
                      <w:spacing w:line="220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2"/>
                      </w:rPr>
                      <w:t>南唐慢道系统</w:t>
                    </w:r>
                  </w:p>
                  <w:p>
                    <w:pPr>
                      <w:ind w:left="100"/>
                      <w:spacing w:before="45" w:line="222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6"/>
                      </w:rPr>
                      <w:t>页富慢道系统</w:t>
                    </w:r>
                  </w:p>
                  <w:p>
                    <w:pPr>
                      <w:ind w:left="100"/>
                      <w:spacing w:before="24" w:line="222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2"/>
                      </w:rPr>
                      <w:t>陶瓷之路慢道系统</w:t>
                    </w:r>
                  </w:p>
                  <w:p>
                    <w:pPr>
                      <w:ind w:left="100"/>
                      <w:spacing w:before="34" w:line="120" w:lineRule="exact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1"/>
                        <w:position w:val="3"/>
                      </w:rPr>
                      <w:t>风湖水上游线</w:t>
                    </w:r>
                  </w:p>
                  <w:p>
                    <w:pPr>
                      <w:ind w:left="100"/>
                      <w:spacing w:line="223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1"/>
                      </w:rPr>
                      <w:t>龙额水上游线</w:t>
                    </w:r>
                  </w:p>
                </w:txbxContent>
              </v:textbox>
            </v:shape>
          </v:group>
        </w:pict>
      </w: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154"/>
        <w:spacing w:before="110" w:line="219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b/>
          <w:bCs/>
          <w:color w:val="7E3200"/>
          <w:spacing w:val="19"/>
        </w:rPr>
        <w:t>安徽省芜湖市繁昌窑文化产业园</w:t>
      </w:r>
    </w:p>
    <w:p>
      <w:pPr>
        <w:ind w:left="80"/>
        <w:spacing w:before="38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C3500"/>
          <w:spacing w:val="-1"/>
        </w:rPr>
        <w:t>Fanchangyao</w:t>
      </w:r>
      <w:r>
        <w:rPr>
          <w:rFonts w:ascii="Times New Roman" w:hAnsi="Times New Roman" w:eastAsia="Times New Roman" w:cs="Times New Roman"/>
          <w:sz w:val="22"/>
          <w:szCs w:val="22"/>
          <w:color w:val="7C3500"/>
          <w:spacing w:val="30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C3500"/>
          <w:spacing w:val="-1"/>
        </w:rPr>
        <w:t>Cultural</w:t>
      </w:r>
      <w:r>
        <w:rPr>
          <w:rFonts w:ascii="Times New Roman" w:hAnsi="Times New Roman" w:eastAsia="Times New Roman" w:cs="Times New Roman"/>
          <w:sz w:val="22"/>
          <w:szCs w:val="22"/>
          <w:color w:val="7C3500"/>
          <w:spacing w:val="21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C3500"/>
          <w:spacing w:val="-1"/>
        </w:rPr>
        <w:t>Industrial</w:t>
      </w:r>
      <w:r>
        <w:rPr>
          <w:rFonts w:ascii="Times New Roman" w:hAnsi="Times New Roman" w:eastAsia="Times New Roman" w:cs="Times New Roman"/>
          <w:sz w:val="22"/>
          <w:szCs w:val="22"/>
          <w:color w:val="7C3500"/>
          <w:spacing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C3500"/>
          <w:spacing w:val="-1"/>
        </w:rPr>
        <w:t>Park,Wuhu</w:t>
      </w:r>
      <w:r>
        <w:rPr>
          <w:rFonts w:ascii="Times New Roman" w:hAnsi="Times New Roman" w:eastAsia="Times New Roman" w:cs="Times New Roman"/>
          <w:sz w:val="22"/>
          <w:szCs w:val="22"/>
          <w:color w:val="7C3500"/>
          <w:spacing w:val="24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C3500"/>
          <w:spacing w:val="-1"/>
        </w:rPr>
        <w:t>City,Anhui</w:t>
      </w:r>
      <w:r>
        <w:rPr>
          <w:rFonts w:ascii="Times New Roman" w:hAnsi="Times New Roman" w:eastAsia="Times New Roman" w:cs="Times New Roman"/>
          <w:sz w:val="22"/>
          <w:szCs w:val="22"/>
          <w:color w:val="7C3500"/>
          <w:spacing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C3500"/>
          <w:spacing w:val="-1"/>
        </w:rPr>
        <w:t>Province</w:t>
      </w:r>
    </w:p>
    <w:p>
      <w:pPr>
        <w:ind w:firstLine="10"/>
        <w:spacing w:before="89" w:line="5490" w:lineRule="exact"/>
        <w:textAlignment w:val="center"/>
        <w:rPr/>
      </w:pPr>
      <w:r>
        <w:drawing>
          <wp:inline distT="0" distB="0" distL="0" distR="0">
            <wp:extent cx="5289608" cy="3486155"/>
            <wp:effectExtent l="0" t="0" r="0" b="0"/>
            <wp:docPr id="33" name="IM 33"/>
            <wp:cNvGraphicFramePr/>
            <a:graphic>
              <a:graphicData uri="http://schemas.openxmlformats.org/drawingml/2006/picture">
                <pic:pic>
                  <pic:nvPicPr>
                    <pic:cNvPr id="33" name="IM 33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3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0" w:line="3980" w:lineRule="exact"/>
        <w:textAlignment w:val="center"/>
        <w:rPr/>
      </w:pPr>
      <w:r>
        <w:pict>
          <v:group id="_x0000_s22" style="mso-position-vertical-relative:line;mso-position-horizontal-relative:char;width:203.55pt;height:199pt;" filled="false" stroked="false" coordsize="4071,3980" coordorigin="0,0">
            <v:shape id="_x0000_s23" style="position:absolute;left:0;top:0;width:4071;height:3980;" filled="false" stroked="false" type="#_x0000_t75">
              <v:imagedata o:title="" r:id="rId48"/>
            </v:shape>
            <v:shape id="_x0000_s24" style="position:absolute;left:-20;top:-20;width:4111;height:403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460"/>
                      <w:spacing w:before="26" w:line="222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4"/>
                      </w:rPr>
                      <w:t>遗址核心风貌缓冲区</w:t>
                    </w:r>
                  </w:p>
                  <w:p>
                    <w:pPr>
                      <w:ind w:left="460"/>
                      <w:spacing w:before="43" w:line="139" w:lineRule="exact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4"/>
                        <w:position w:val="4"/>
                      </w:rPr>
                      <w:t>富艺文化产业和体闲体验区</w:t>
                    </w: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16"/>
                        <w:position w:val="4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4"/>
                        <w:position w:val="4"/>
                      </w:rPr>
                      <w:t>…</w:t>
                    </w:r>
                  </w:p>
                  <w:p>
                    <w:pPr>
                      <w:ind w:left="460"/>
                      <w:spacing w:line="220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7"/>
                      </w:rPr>
                      <w:t>度假体验区</w:t>
                    </w:r>
                  </w:p>
                  <w:p>
                    <w:pPr>
                      <w:ind w:left="460"/>
                      <w:spacing w:before="45" w:line="140" w:lineRule="exact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4"/>
                        <w:position w:val="4"/>
                      </w:rPr>
                      <w:t>南唐文化风情展示区</w:t>
                    </w:r>
                  </w:p>
                  <w:p>
                    <w:pPr>
                      <w:ind w:left="420"/>
                      <w:spacing w:line="222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3"/>
                      </w:rPr>
                      <w:t>■</w:t>
                    </w: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26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3"/>
                      </w:rPr>
                      <w:t>接特服务区</w:t>
                    </w:r>
                  </w:p>
                  <w:p>
                    <w:pPr>
                      <w:ind w:left="460"/>
                      <w:spacing w:before="43" w:line="140" w:lineRule="exact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3"/>
                        <w:position w:val="4"/>
                      </w:rPr>
                      <w:t>吉白瓷离艺文化展示区</w:t>
                    </w:r>
                  </w:p>
                  <w:p>
                    <w:pPr>
                      <w:ind w:left="460"/>
                      <w:spacing w:line="222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5"/>
                      </w:rPr>
                      <w:t>学</w:t>
                    </w: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6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5"/>
                      </w:rPr>
                      <w:t>术</w:t>
                    </w: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6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5"/>
                      </w:rPr>
                      <w:t>研</w:t>
                    </w: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1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-5"/>
                      </w:rPr>
                      <w:t>究</w:t>
                    </w:r>
                  </w:p>
                  <w:p>
                    <w:pPr>
                      <w:ind w:left="460"/>
                      <w:spacing w:before="44" w:line="222" w:lineRule="auto"/>
                      <w:rPr>
                        <w:rFonts w:ascii="FangSong" w:hAnsi="FangSong" w:eastAsia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hAnsi="FangSong" w:eastAsia="FangSong" w:cs="FangSong"/>
                        <w:sz w:val="8"/>
                        <w:szCs w:val="8"/>
                        <w:spacing w:val="4"/>
                      </w:rPr>
                      <w:t>政府机构现状</w:t>
                    </w:r>
                  </w:p>
                </w:txbxContent>
              </v:textbox>
            </v:shape>
          </v:group>
        </w:pict>
      </w:r>
    </w:p>
    <w:p>
      <w:pPr>
        <w:ind w:left="150" w:right="394"/>
        <w:spacing w:before="295" w:line="446" w:lineRule="auto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</w:rPr>
        <w:t>The</w:t>
      </w:r>
      <w:r>
        <w:rPr>
          <w:rFonts w:ascii="Arial" w:hAnsi="Arial" w:eastAsia="Arial" w:cs="Arial"/>
          <w:sz w:val="22"/>
          <w:szCs w:val="22"/>
          <w:spacing w:val="56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Fanchang</w:t>
      </w:r>
      <w:r>
        <w:rPr>
          <w:rFonts w:ascii="Arial" w:hAnsi="Arial" w:eastAsia="Arial" w:cs="Arial"/>
          <w:sz w:val="22"/>
          <w:szCs w:val="22"/>
          <w:spacing w:val="54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Kiln</w:t>
      </w:r>
      <w:r>
        <w:rPr>
          <w:rFonts w:ascii="Arial" w:hAnsi="Arial" w:eastAsia="Arial" w:cs="Arial"/>
          <w:sz w:val="22"/>
          <w:szCs w:val="22"/>
          <w:spacing w:val="56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Heritage</w:t>
      </w:r>
      <w:r>
        <w:rPr>
          <w:rFonts w:ascii="Arial" w:hAnsi="Arial" w:eastAsia="Arial" w:cs="Arial"/>
          <w:sz w:val="22"/>
          <w:szCs w:val="22"/>
          <w:spacing w:val="59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Indust</w:t>
      </w:r>
      <w:r>
        <w:rPr>
          <w:rFonts w:ascii="Arial" w:hAnsi="Arial" w:eastAsia="Arial" w:cs="Arial"/>
          <w:sz w:val="22"/>
          <w:szCs w:val="22"/>
          <w:spacing w:val="-3"/>
        </w:rPr>
        <w:t>rial</w:t>
      </w:r>
      <w:r>
        <w:rPr>
          <w:rFonts w:ascii="Arial" w:hAnsi="Arial" w:eastAsia="Arial" w:cs="Arial"/>
          <w:sz w:val="22"/>
          <w:szCs w:val="22"/>
          <w:spacing w:val="55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</w:rPr>
        <w:t>Park</w:t>
      </w:r>
      <w:r>
        <w:rPr>
          <w:rFonts w:ascii="Arial" w:hAnsi="Arial" w:eastAsia="Arial" w:cs="Arial"/>
          <w:sz w:val="22"/>
          <w:szCs w:val="22"/>
          <w:spacing w:val="55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</w:rPr>
        <w:t>Project</w:t>
      </w:r>
      <w:r>
        <w:rPr>
          <w:rFonts w:ascii="Arial" w:hAnsi="Arial" w:eastAsia="Arial" w:cs="Arial"/>
          <w:sz w:val="22"/>
          <w:szCs w:val="22"/>
          <w:spacing w:val="53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</w:rPr>
        <w:t>is</w:t>
      </w:r>
      <w:r>
        <w:rPr>
          <w:rFonts w:ascii="Arial" w:hAnsi="Arial" w:eastAsia="Arial" w:cs="Arial"/>
          <w:sz w:val="22"/>
          <w:szCs w:val="22"/>
          <w:spacing w:val="52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</w:rPr>
        <w:t>located</w:t>
      </w:r>
      <w:r>
        <w:rPr>
          <w:rFonts w:ascii="Arial" w:hAnsi="Arial" w:eastAsia="Arial" w:cs="Arial"/>
          <w:sz w:val="22"/>
          <w:szCs w:val="22"/>
          <w:spacing w:val="5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</w:rPr>
        <w:t>in</w:t>
      </w:r>
      <w:r>
        <w:rPr>
          <w:rFonts w:ascii="Arial" w:hAnsi="Arial" w:eastAsia="Arial" w:cs="Arial"/>
          <w:sz w:val="22"/>
          <w:szCs w:val="22"/>
          <w:spacing w:val="42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</w:rPr>
        <w:t>the</w:t>
      </w:r>
      <w:r>
        <w:rPr>
          <w:rFonts w:ascii="Arial" w:hAnsi="Arial" w:eastAsia="Arial" w:cs="Arial"/>
          <w:sz w:val="22"/>
          <w:szCs w:val="22"/>
          <w:spacing w:val="45"/>
        </w:rPr>
        <w:t xml:space="preserve"> </w:t>
      </w:r>
      <w:r>
        <w:rPr>
          <w:rFonts w:ascii="Arial" w:hAnsi="Arial" w:eastAsia="Arial" w:cs="Arial"/>
          <w:sz w:val="22"/>
          <w:szCs w:val="22"/>
          <w:spacing w:val="-3"/>
        </w:rPr>
        <w:t>southern</w:t>
      </w:r>
      <w:r>
        <w:rPr>
          <w:rFonts w:ascii="Arial" w:hAnsi="Arial" w:eastAsia="Arial" w:cs="Arial"/>
          <w:sz w:val="22"/>
          <w:szCs w:val="22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suburb</w:t>
      </w:r>
      <w:r>
        <w:rPr>
          <w:rFonts w:ascii="Arial" w:hAnsi="Arial" w:eastAsia="Arial" w:cs="Arial"/>
          <w:sz w:val="22"/>
          <w:szCs w:val="22"/>
          <w:spacing w:val="4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of</w:t>
      </w:r>
      <w:r>
        <w:rPr>
          <w:rFonts w:ascii="Arial" w:hAnsi="Arial" w:eastAsia="Arial" w:cs="Arial"/>
          <w:sz w:val="22"/>
          <w:szCs w:val="22"/>
          <w:spacing w:val="50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Fanchang</w:t>
      </w:r>
      <w:r>
        <w:rPr>
          <w:rFonts w:ascii="Arial" w:hAnsi="Arial" w:eastAsia="Arial" w:cs="Arial"/>
          <w:sz w:val="22"/>
          <w:szCs w:val="22"/>
          <w:spacing w:val="5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County</w:t>
      </w:r>
      <w:r>
        <w:rPr>
          <w:rFonts w:ascii="Arial" w:hAnsi="Arial" w:eastAsia="Arial" w:cs="Arial"/>
          <w:sz w:val="22"/>
          <w:szCs w:val="22"/>
          <w:spacing w:val="48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and</w:t>
      </w:r>
      <w:r>
        <w:rPr>
          <w:rFonts w:ascii="Arial" w:hAnsi="Arial" w:eastAsia="Arial" w:cs="Arial"/>
          <w:sz w:val="22"/>
          <w:szCs w:val="22"/>
          <w:spacing w:val="44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t</w:t>
      </w:r>
      <w:r>
        <w:rPr>
          <w:rFonts w:ascii="Arial" w:hAnsi="Arial" w:eastAsia="Arial" w:cs="Arial"/>
          <w:sz w:val="22"/>
          <w:szCs w:val="22"/>
          <w:spacing w:val="-2"/>
        </w:rPr>
        <w:t>he</w:t>
      </w:r>
      <w:r>
        <w:rPr>
          <w:rFonts w:ascii="Arial" w:hAnsi="Arial" w:eastAsia="Arial" w:cs="Arial"/>
          <w:sz w:val="22"/>
          <w:szCs w:val="22"/>
          <w:spacing w:val="52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Gangpo</w:t>
      </w:r>
      <w:r>
        <w:rPr>
          <w:rFonts w:ascii="Arial" w:hAnsi="Arial" w:eastAsia="Arial" w:cs="Arial"/>
          <w:sz w:val="22"/>
          <w:szCs w:val="22"/>
          <w:spacing w:val="55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in</w:t>
      </w:r>
      <w:r>
        <w:rPr>
          <w:rFonts w:ascii="Arial" w:hAnsi="Arial" w:eastAsia="Arial" w:cs="Arial"/>
          <w:sz w:val="22"/>
          <w:szCs w:val="22"/>
          <w:spacing w:val="44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the</w:t>
      </w:r>
      <w:r>
        <w:rPr>
          <w:rFonts w:ascii="Arial" w:hAnsi="Arial" w:eastAsia="Arial" w:cs="Arial"/>
          <w:sz w:val="22"/>
          <w:szCs w:val="22"/>
          <w:spacing w:val="4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western</w:t>
      </w:r>
      <w:r>
        <w:rPr>
          <w:rFonts w:ascii="Arial" w:hAnsi="Arial" w:eastAsia="Arial" w:cs="Arial"/>
          <w:sz w:val="22"/>
          <w:szCs w:val="22"/>
          <w:spacing w:val="4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suburbs.</w:t>
      </w:r>
      <w:r>
        <w:rPr>
          <w:rFonts w:ascii="Arial" w:hAnsi="Arial" w:eastAsia="Arial" w:cs="Arial"/>
          <w:sz w:val="22"/>
          <w:szCs w:val="22"/>
          <w:spacing w:val="45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There</w:t>
      </w:r>
    </w:p>
    <w:p>
      <w:pPr>
        <w:ind w:left="150"/>
        <w:spacing w:line="299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  <w:position w:val="3"/>
        </w:rPr>
        <w:t>are</w:t>
      </w:r>
      <w:r>
        <w:rPr>
          <w:rFonts w:ascii="Arial" w:hAnsi="Arial" w:eastAsia="Arial" w:cs="Arial"/>
          <w:sz w:val="22"/>
          <w:szCs w:val="22"/>
          <w:spacing w:val="9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many</w:t>
      </w:r>
      <w:r>
        <w:rPr>
          <w:rFonts w:ascii="Arial" w:hAnsi="Arial" w:eastAsia="Arial" w:cs="Arial"/>
          <w:sz w:val="22"/>
          <w:szCs w:val="22"/>
          <w:spacing w:val="58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ancient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porcelain</w:t>
      </w:r>
      <w:r>
        <w:rPr>
          <w:rFonts w:ascii="Arial" w:hAnsi="Arial" w:eastAsia="Arial" w:cs="Arial"/>
          <w:sz w:val="22"/>
          <w:szCs w:val="22"/>
          <w:spacing w:val="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kiln</w:t>
      </w:r>
      <w:r>
        <w:rPr>
          <w:rFonts w:ascii="Arial" w:hAnsi="Arial" w:eastAsia="Arial" w:cs="Arial"/>
          <w:sz w:val="22"/>
          <w:szCs w:val="22"/>
          <w:spacing w:val="58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sites</w:t>
      </w:r>
      <w:r>
        <w:rPr>
          <w:rFonts w:ascii="Arial" w:hAnsi="Arial" w:eastAsia="Arial" w:cs="Arial"/>
          <w:sz w:val="22"/>
          <w:szCs w:val="22"/>
          <w:spacing w:val="50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within</w:t>
      </w:r>
      <w:r>
        <w:rPr>
          <w:rFonts w:ascii="Arial" w:hAnsi="Arial" w:eastAsia="Arial" w:cs="Arial"/>
          <w:sz w:val="22"/>
          <w:szCs w:val="22"/>
          <w:spacing w:val="54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the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industrial</w:t>
      </w:r>
      <w:r>
        <w:rPr>
          <w:rFonts w:ascii="Arial" w:hAnsi="Arial" w:eastAsia="Arial" w:cs="Arial"/>
          <w:sz w:val="22"/>
          <w:szCs w:val="22"/>
          <w:spacing w:val="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park.</w:t>
      </w:r>
      <w:r>
        <w:rPr>
          <w:rFonts w:ascii="Arial" w:hAnsi="Arial" w:eastAsia="Arial" w:cs="Arial"/>
          <w:sz w:val="22"/>
          <w:szCs w:val="22"/>
          <w:spacing w:val="56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The</w:t>
      </w:r>
      <w:r>
        <w:rPr>
          <w:rFonts w:ascii="Arial" w:hAnsi="Arial" w:eastAsia="Arial" w:cs="Arial"/>
          <w:sz w:val="22"/>
          <w:szCs w:val="22"/>
          <w:spacing w:val="54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total</w:t>
      </w:r>
    </w:p>
    <w:p>
      <w:pPr>
        <w:ind w:left="150"/>
        <w:spacing w:before="173"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  <w:position w:val="3"/>
        </w:rPr>
        <w:t>planned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area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of</w:t>
      </w:r>
      <w:r>
        <w:rPr>
          <w:rFonts w:ascii="Arial" w:hAnsi="Arial" w:eastAsia="Arial" w:cs="Arial"/>
          <w:sz w:val="22"/>
          <w:szCs w:val="22"/>
          <w:spacing w:val="53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the</w:t>
      </w:r>
      <w:r>
        <w:rPr>
          <w:rFonts w:ascii="Arial" w:hAnsi="Arial" w:eastAsia="Arial" w:cs="Arial"/>
          <w:sz w:val="22"/>
          <w:szCs w:val="22"/>
          <w:spacing w:val="4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industrial</w:t>
      </w:r>
      <w:r>
        <w:rPr>
          <w:rFonts w:ascii="Arial" w:hAnsi="Arial" w:eastAsia="Arial" w:cs="Arial"/>
          <w:sz w:val="22"/>
          <w:szCs w:val="22"/>
          <w:spacing w:val="5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park</w:t>
      </w:r>
      <w:r>
        <w:rPr>
          <w:rFonts w:ascii="Arial" w:hAnsi="Arial" w:eastAsia="Arial" w:cs="Arial"/>
          <w:sz w:val="22"/>
          <w:szCs w:val="22"/>
          <w:spacing w:val="5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is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about</w:t>
      </w:r>
      <w:r>
        <w:rPr>
          <w:rFonts w:ascii="Arial" w:hAnsi="Arial" w:eastAsia="Arial" w:cs="Arial"/>
          <w:sz w:val="22"/>
          <w:szCs w:val="22"/>
          <w:spacing w:val="10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1</w:t>
      </w:r>
      <w:r>
        <w:rPr>
          <w:rFonts w:ascii="Arial" w:hAnsi="Arial" w:eastAsia="Arial" w:cs="Arial"/>
          <w:sz w:val="22"/>
          <w:szCs w:val="22"/>
          <w:spacing w:val="-3"/>
          <w:position w:val="3"/>
        </w:rPr>
        <w:t>.98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square</w:t>
      </w:r>
      <w:r>
        <w:rPr>
          <w:rFonts w:ascii="Arial" w:hAnsi="Arial" w:eastAsia="Arial" w:cs="Arial"/>
          <w:sz w:val="22"/>
          <w:szCs w:val="22"/>
          <w:spacing w:val="4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kilometers</w:t>
      </w:r>
      <w:r>
        <w:rPr>
          <w:rFonts w:ascii="Arial" w:hAnsi="Arial" w:eastAsia="Arial" w:cs="Arial"/>
          <w:sz w:val="22"/>
          <w:szCs w:val="22"/>
          <w:spacing w:val="-3"/>
          <w:position w:val="3"/>
        </w:rPr>
        <w:t>.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The</w:t>
      </w:r>
    </w:p>
    <w:p>
      <w:pPr>
        <w:ind w:left="150"/>
        <w:spacing w:before="168" w:line="47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  <w:position w:val="17"/>
        </w:rPr>
        <w:t>design</w:t>
      </w:r>
      <w:r>
        <w:rPr>
          <w:rFonts w:ascii="Arial" w:hAnsi="Arial" w:eastAsia="Arial" w:cs="Arial"/>
          <w:sz w:val="22"/>
          <w:szCs w:val="22"/>
          <w:spacing w:val="70"/>
          <w:w w:val="101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includes</w:t>
      </w:r>
      <w:r>
        <w:rPr>
          <w:rFonts w:ascii="Arial" w:hAnsi="Arial" w:eastAsia="Arial" w:cs="Arial"/>
          <w:sz w:val="22"/>
          <w:szCs w:val="22"/>
          <w:spacing w:val="45"/>
          <w:w w:val="101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the</w:t>
      </w:r>
      <w:r>
        <w:rPr>
          <w:rFonts w:ascii="Arial" w:hAnsi="Arial" w:eastAsia="Arial" w:cs="Arial"/>
          <w:sz w:val="22"/>
          <w:szCs w:val="22"/>
          <w:spacing w:val="56"/>
          <w:w w:val="101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planning</w:t>
      </w:r>
      <w:r>
        <w:rPr>
          <w:rFonts w:ascii="Arial" w:hAnsi="Arial" w:eastAsia="Arial" w:cs="Arial"/>
          <w:sz w:val="22"/>
          <w:szCs w:val="22"/>
          <w:spacing w:val="50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and</w:t>
      </w:r>
      <w:r>
        <w:rPr>
          <w:rFonts w:ascii="Arial" w:hAnsi="Arial" w:eastAsia="Arial" w:cs="Arial"/>
          <w:sz w:val="22"/>
          <w:szCs w:val="22"/>
          <w:spacing w:val="49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overall</w:t>
      </w:r>
      <w:r>
        <w:rPr>
          <w:rFonts w:ascii="Arial" w:hAnsi="Arial" w:eastAsia="Arial" w:cs="Arial"/>
          <w:sz w:val="22"/>
          <w:szCs w:val="22"/>
          <w:spacing w:val="56"/>
          <w:w w:val="101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planning</w:t>
      </w:r>
      <w:r>
        <w:rPr>
          <w:rFonts w:ascii="Arial" w:hAnsi="Arial" w:eastAsia="Arial" w:cs="Arial"/>
          <w:sz w:val="22"/>
          <w:szCs w:val="22"/>
          <w:spacing w:val="49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of</w:t>
      </w:r>
      <w:r>
        <w:rPr>
          <w:rFonts w:ascii="Arial" w:hAnsi="Arial" w:eastAsia="Arial" w:cs="Arial"/>
          <w:sz w:val="22"/>
          <w:szCs w:val="22"/>
          <w:spacing w:val="38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the</w:t>
      </w:r>
      <w:r>
        <w:rPr>
          <w:rFonts w:ascii="Arial" w:hAnsi="Arial" w:eastAsia="Arial" w:cs="Arial"/>
          <w:sz w:val="22"/>
          <w:szCs w:val="22"/>
          <w:spacing w:val="60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Fanchang</w:t>
      </w:r>
      <w:r>
        <w:rPr>
          <w:rFonts w:ascii="Arial" w:hAnsi="Arial" w:eastAsia="Arial" w:cs="Arial"/>
          <w:sz w:val="22"/>
          <w:szCs w:val="22"/>
          <w:spacing w:val="58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Kiln</w:t>
      </w:r>
    </w:p>
    <w:p>
      <w:pPr>
        <w:ind w:left="150"/>
        <w:spacing w:line="299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  <w:position w:val="3"/>
        </w:rPr>
        <w:t>Cultural</w:t>
      </w:r>
      <w:r>
        <w:rPr>
          <w:rFonts w:ascii="Arial" w:hAnsi="Arial" w:eastAsia="Arial" w:cs="Arial"/>
          <w:sz w:val="22"/>
          <w:szCs w:val="22"/>
          <w:spacing w:val="17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Industry</w:t>
      </w:r>
      <w:r>
        <w:rPr>
          <w:rFonts w:ascii="Arial" w:hAnsi="Arial" w:eastAsia="Arial" w:cs="Arial"/>
          <w:sz w:val="22"/>
          <w:szCs w:val="22"/>
          <w:spacing w:val="10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Park</w:t>
      </w:r>
      <w:r>
        <w:rPr>
          <w:rFonts w:ascii="Arial" w:hAnsi="Arial" w:eastAsia="Arial" w:cs="Arial"/>
          <w:sz w:val="22"/>
          <w:szCs w:val="22"/>
          <w:spacing w:val="9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project.</w:t>
      </w:r>
    </w:p>
    <w:p>
      <w:pPr>
        <w:sectPr>
          <w:headerReference w:type="default" r:id="rId45"/>
          <w:pgSz w:w="11910" w:h="16840"/>
          <w:pgMar w:top="856" w:right="1730" w:bottom="0" w:left="1759" w:header="782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4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E3E09"/>
          <w:spacing w:val="-2"/>
        </w:rPr>
        <w:t>新疆伊犁市大西沟福寿山旅游区</w:t>
      </w:r>
    </w:p>
    <w:p>
      <w:pPr>
        <w:ind w:left="113"/>
        <w:spacing w:before="47" w:line="192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color w:val="663D22"/>
        </w:rPr>
        <w:t>Fushou</w:t>
      </w:r>
      <w:r>
        <w:rPr>
          <w:rFonts w:ascii="Times New Roman" w:hAnsi="Times New Roman" w:eastAsia="Times New Roman" w:cs="Times New Roman"/>
          <w:sz w:val="18"/>
          <w:szCs w:val="18"/>
          <w:color w:val="663D22"/>
          <w:spacing w:val="1"/>
        </w:rPr>
        <w:t xml:space="preserve">          </w:t>
      </w:r>
      <w:r>
        <w:rPr>
          <w:rFonts w:ascii="Times New Roman" w:hAnsi="Times New Roman" w:eastAsia="Times New Roman" w:cs="Times New Roman"/>
          <w:sz w:val="18"/>
          <w:szCs w:val="18"/>
          <w:color w:val="663D22"/>
        </w:rPr>
        <w:t>Mountain</w:t>
      </w:r>
      <w:r>
        <w:rPr>
          <w:rFonts w:ascii="Times New Roman" w:hAnsi="Times New Roman" w:eastAsia="Times New Roman" w:cs="Times New Roman"/>
          <w:sz w:val="18"/>
          <w:szCs w:val="18"/>
          <w:color w:val="663D22"/>
          <w:spacing w:val="1"/>
        </w:rPr>
        <w:t xml:space="preserve">          </w:t>
      </w:r>
      <w:r>
        <w:rPr>
          <w:rFonts w:ascii="Times New Roman" w:hAnsi="Times New Roman" w:eastAsia="Times New Roman" w:cs="Times New Roman"/>
          <w:sz w:val="18"/>
          <w:szCs w:val="18"/>
          <w:color w:val="663D22"/>
        </w:rPr>
        <w:t>Tourist</w:t>
      </w:r>
      <w:r>
        <w:rPr>
          <w:rFonts w:ascii="Times New Roman" w:hAnsi="Times New Roman" w:eastAsia="Times New Roman" w:cs="Times New Roman"/>
          <w:sz w:val="18"/>
          <w:szCs w:val="18"/>
          <w:color w:val="663D22"/>
          <w:spacing w:val="1"/>
        </w:rPr>
        <w:t xml:space="preserve">          </w:t>
      </w:r>
      <w:r>
        <w:rPr>
          <w:rFonts w:ascii="Times New Roman" w:hAnsi="Times New Roman" w:eastAsia="Times New Roman" w:cs="Times New Roman"/>
          <w:sz w:val="18"/>
          <w:szCs w:val="18"/>
          <w:color w:val="663D22"/>
        </w:rPr>
        <w:t>Area</w:t>
      </w:r>
      <w:r>
        <w:rPr>
          <w:rFonts w:ascii="Times New Roman" w:hAnsi="Times New Roman" w:eastAsia="Times New Roman" w:cs="Times New Roman"/>
          <w:sz w:val="18"/>
          <w:szCs w:val="18"/>
          <w:color w:val="663D22"/>
          <w:spacing w:val="-1"/>
        </w:rPr>
        <w:t>,</w:t>
      </w:r>
      <w:r>
        <w:rPr>
          <w:rFonts w:ascii="Times New Roman" w:hAnsi="Times New Roman" w:eastAsia="Times New Roman" w:cs="Times New Roman"/>
          <w:sz w:val="18"/>
          <w:szCs w:val="18"/>
          <w:color w:val="663D22"/>
        </w:rPr>
        <w:t>Daxigou</w:t>
      </w:r>
      <w:r>
        <w:rPr>
          <w:rFonts w:ascii="Times New Roman" w:hAnsi="Times New Roman" w:eastAsia="Times New Roman" w:cs="Times New Roman"/>
          <w:sz w:val="18"/>
          <w:szCs w:val="18"/>
          <w:color w:val="663D22"/>
          <w:spacing w:val="-1"/>
        </w:rPr>
        <w:t>,</w:t>
      </w:r>
      <w:r>
        <w:rPr>
          <w:rFonts w:ascii="Times New Roman" w:hAnsi="Times New Roman" w:eastAsia="Times New Roman" w:cs="Times New Roman"/>
          <w:sz w:val="18"/>
          <w:szCs w:val="18"/>
          <w:color w:val="663D22"/>
        </w:rPr>
        <w:t>Y</w:t>
      </w:r>
      <w:r>
        <w:rPr>
          <w:rFonts w:ascii="Times New Roman" w:hAnsi="Times New Roman" w:eastAsia="Times New Roman" w:cs="Times New Roman"/>
          <w:sz w:val="18"/>
          <w:szCs w:val="18"/>
          <w:color w:val="663D22"/>
          <w:spacing w:val="-1"/>
        </w:rPr>
        <w:t>ili</w:t>
      </w:r>
      <w:r>
        <w:rPr>
          <w:rFonts w:ascii="Times New Roman" w:hAnsi="Times New Roman" w:eastAsia="Times New Roman" w:cs="Times New Roman"/>
          <w:sz w:val="18"/>
          <w:szCs w:val="18"/>
          <w:color w:val="663D22"/>
          <w:spacing w:val="2"/>
        </w:rPr>
        <w:t xml:space="preserve">          </w:t>
      </w:r>
      <w:r>
        <w:rPr>
          <w:rFonts w:ascii="Times New Roman" w:hAnsi="Times New Roman" w:eastAsia="Times New Roman" w:cs="Times New Roman"/>
          <w:sz w:val="18"/>
          <w:szCs w:val="18"/>
          <w:color w:val="663D22"/>
          <w:spacing w:val="-1"/>
        </w:rPr>
        <w:t>City,Xinjiang</w:t>
      </w:r>
      <w:r>
        <w:rPr>
          <w:rFonts w:ascii="Times New Roman" w:hAnsi="Times New Roman" w:eastAsia="Times New Roman" w:cs="Times New Roman"/>
          <w:sz w:val="18"/>
          <w:szCs w:val="18"/>
          <w:color w:val="663D22"/>
          <w:spacing w:val="1"/>
        </w:rPr>
        <w:t xml:space="preserve">          </w:t>
      </w:r>
      <w:r>
        <w:rPr>
          <w:rFonts w:ascii="Times New Roman" w:hAnsi="Times New Roman" w:eastAsia="Times New Roman" w:cs="Times New Roman"/>
          <w:sz w:val="18"/>
          <w:szCs w:val="18"/>
          <w:color w:val="663D22"/>
          <w:spacing w:val="-1"/>
        </w:rPr>
        <w:t>Province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firstLine="113"/>
        <w:spacing w:line="6510" w:lineRule="exact"/>
        <w:textAlignment w:val="center"/>
        <w:rPr/>
      </w:pPr>
      <w:r>
        <w:pict>
          <v:group id="_x0000_s26" style="mso-position-vertical-relative:line;mso-position-horizontal-relative:char;width:409.05pt;height:325.55pt;" filled="false" stroked="false" coordsize="8180,6510" coordorigin="0,0">
            <v:shape id="_x0000_s27" style="position:absolute;left:0;top:0;width:8180;height:6510;" filled="false" stroked="false" type="#_x0000_t75">
              <v:imagedata o:title="" r:id="rId50"/>
            </v:shape>
            <v:shape id="_x0000_s28" style="position:absolute;left:890;top:583;width:7067;height:558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1" w:lineRule="auto"/>
                      <w:rPr>
                        <w:rFonts w:ascii="SimHei" w:hAnsi="SimHei" w:eastAsia="SimHei" w:cs="SimHei"/>
                        <w:sz w:val="10"/>
                        <w:szCs w:val="10"/>
                      </w:rPr>
                    </w:pPr>
                    <w:r>
                      <w:rPr>
                        <w:rFonts w:ascii="SimHei" w:hAnsi="SimHei" w:eastAsia="SimHei" w:cs="SimHei"/>
                        <w:sz w:val="10"/>
                        <w:szCs w:val="10"/>
                        <w:spacing w:val="-5"/>
                      </w:rPr>
                      <w:t>大西沟石窟遗址</w:t>
                    </w:r>
                  </w:p>
                  <w:p>
                    <w:pPr>
                      <w:spacing w:line="36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359"/>
                      <w:spacing w:before="33" w:line="222" w:lineRule="auto"/>
                      <w:rPr>
                        <w:rFonts w:ascii="FangSong" w:hAnsi="FangSong" w:eastAsia="FangSong" w:cs="FangSong"/>
                        <w:sz w:val="10"/>
                        <w:szCs w:val="10"/>
                      </w:rPr>
                    </w:pPr>
                    <w:r>
                      <w:rPr>
                        <w:rFonts w:ascii="FangSong" w:hAnsi="FangSong" w:eastAsia="FangSong" w:cs="FangSong"/>
                        <w:sz w:val="10"/>
                        <w:szCs w:val="10"/>
                        <w:spacing w:val="-1"/>
                      </w:rPr>
                      <w:t>成舌思汗西征起念馆</w:t>
                    </w:r>
                  </w:p>
                  <w:p>
                    <w:pPr>
                      <w:ind w:left="549"/>
                      <w:spacing w:before="149" w:line="221" w:lineRule="auto"/>
                      <w:rPr>
                        <w:rFonts w:ascii="SimHei" w:hAnsi="SimHei" w:eastAsia="SimHei" w:cs="SimHei"/>
                        <w:sz w:val="10"/>
                        <w:szCs w:val="10"/>
                      </w:rPr>
                    </w:pPr>
                    <w:r>
                      <w:rPr>
                        <w:rFonts w:ascii="SimHei" w:hAnsi="SimHei" w:eastAsia="SimHei" w:cs="SimHei"/>
                        <w:sz w:val="10"/>
                        <w:szCs w:val="10"/>
                        <w:spacing w:val="-1"/>
                      </w:rPr>
                      <w:t>福寿山养生别整酒店</w:t>
                    </w:r>
                  </w:p>
                  <w:p>
                    <w:pPr>
                      <w:ind w:left="2769"/>
                      <w:spacing w:before="82" w:line="219" w:lineRule="auto"/>
                      <w:rPr>
                        <w:rFonts w:ascii="SimSun" w:hAnsi="SimSun" w:eastAsia="SimSun" w:cs="SimSun"/>
                        <w:sz w:val="13"/>
                        <w:szCs w:val="13"/>
                      </w:rPr>
                    </w:pPr>
                    <w:r>
                      <w:rPr>
                        <w:rFonts w:ascii="SimSun" w:hAnsi="SimSun" w:eastAsia="SimSun" w:cs="SimSun"/>
                        <w:sz w:val="13"/>
                        <w:szCs w:val="13"/>
                        <w:spacing w:val="-2"/>
                      </w:rPr>
                      <w:t>大丽等</w:t>
                    </w:r>
                  </w:p>
                  <w:p>
                    <w:pPr>
                      <w:rPr/>
                    </w:pPr>
                    <w:r/>
                  </w:p>
                  <w:p>
                    <w:pPr>
                      <w:spacing w:line="203" w:lineRule="exact"/>
                      <w:rPr/>
                    </w:pPr>
                    <w:r/>
                  </w:p>
                  <w:tbl>
                    <w:tblPr>
                      <w:tblStyle w:val="2"/>
                      <w:tblW w:w="5627" w:type="dxa"/>
                      <w:tblInd w:w="1419" w:type="dxa"/>
                      <w:tblLayout w:type="fixed"/>
                    </w:tblPr>
                    <w:tblGrid>
                      <w:gridCol w:w="683"/>
                      <w:gridCol w:w="654"/>
                      <w:gridCol w:w="1351"/>
                      <w:gridCol w:w="1778"/>
                      <w:gridCol w:w="1161"/>
                    </w:tblGrid>
                    <w:tr>
                      <w:trPr>
                        <w:trHeight w:val="540" w:hRule="atLeast"/>
                      </w:trPr>
                      <w:tc>
                        <w:tcPr>
                          <w:tcW w:w="683" w:type="dxa"/>
                          <w:vAlign w:val="top"/>
                        </w:tcPr>
                        <w:p>
                          <w:pPr>
                            <w:spacing w:line="222" w:lineRule="auto"/>
                            <w:rPr>
                              <w:rFonts w:ascii="SimHei" w:hAnsi="SimHei" w:eastAsia="SimHei" w:cs="Sim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SimHei" w:hAnsi="SimHei" w:eastAsia="SimHei" w:cs="SimHei"/>
                              <w:sz w:val="10"/>
                              <w:szCs w:val="10"/>
                              <w:spacing w:val="-1"/>
                            </w:rPr>
                            <w:t>福寿山寺</w:t>
                          </w:r>
                        </w:p>
                      </w:tc>
                      <w:tc>
                        <w:tcPr>
                          <w:tcW w:w="654" w:type="dxa"/>
                          <w:vAlign w:val="top"/>
                        </w:tcPr>
                        <w:p>
                          <w:pPr>
                            <w:ind w:left="286"/>
                            <w:spacing w:before="31" w:line="222" w:lineRule="auto"/>
                            <w:rPr>
                              <w:rFonts w:ascii="SimHei" w:hAnsi="SimHei" w:eastAsia="SimHei" w:cs="Sim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SimHei" w:hAnsi="SimHei" w:eastAsia="SimHei" w:cs="SimHei"/>
                              <w:sz w:val="13"/>
                              <w:szCs w:val="13"/>
                              <w:spacing w:val="-8"/>
                            </w:rPr>
                            <w:t>青年客</w:t>
                          </w:r>
                        </w:p>
                        <w:p>
                          <w:pPr>
                            <w:ind w:left="286"/>
                            <w:spacing w:before="212" w:line="222" w:lineRule="auto"/>
                            <w:rPr>
                              <w:rFonts w:ascii="SimHei" w:hAnsi="SimHei" w:eastAsia="SimHei" w:cs="Sim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SimHei" w:hAnsi="SimHei" w:eastAsia="SimHei" w:cs="SimHei"/>
                              <w:sz w:val="10"/>
                              <w:szCs w:val="10"/>
                              <w:spacing w:val="-2"/>
                            </w:rPr>
                            <w:t>餐服</w:t>
                          </w:r>
                        </w:p>
                      </w:tc>
                      <w:tc>
                        <w:tcPr>
                          <w:tcW w:w="1351" w:type="dxa"/>
                          <w:vAlign w:val="top"/>
                        </w:tcPr>
                        <w:p>
                          <w:pPr>
                            <w:spacing w:line="255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12"/>
                            <w:spacing w:before="33" w:line="150" w:lineRule="exact"/>
                            <w:rPr>
                              <w:rFonts w:ascii="SimHei" w:hAnsi="SimHei" w:eastAsia="SimHei" w:cs="Sim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SimHei" w:hAnsi="SimHei" w:eastAsia="SimHei" w:cs="SimHei"/>
                              <w:sz w:val="10"/>
                              <w:szCs w:val="10"/>
                              <w:spacing w:val="12"/>
                              <w:position w:val="3"/>
                            </w:rPr>
                            <w:t>好生樱桃李展示馆</w:t>
                          </w:r>
                        </w:p>
                        <w:p>
                          <w:pPr>
                            <w:ind w:left="12"/>
                            <w:spacing w:line="184" w:lineRule="auto"/>
                            <w:rPr>
                              <w:rFonts w:ascii="SimSun" w:hAnsi="SimSun" w:eastAsia="SimSun" w:cs="SimSun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10"/>
                              <w:szCs w:val="10"/>
                              <w:spacing w:val="-13"/>
                              <w:w w:val="99"/>
                            </w:rPr>
                            <w:t>语客中心</w:t>
                          </w:r>
                        </w:p>
                      </w:tc>
                      <w:tc>
                        <w:tcPr>
                          <w:tcW w:w="1778" w:type="dxa"/>
                          <w:vAlign w:val="top"/>
                        </w:tcPr>
                        <w:p>
                          <w:pPr>
                            <w:spacing w:line="363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441"/>
                            <w:spacing w:before="33" w:line="219" w:lineRule="auto"/>
                            <w:rPr>
                              <w:rFonts w:ascii="SimHei" w:hAnsi="SimHei" w:eastAsia="SimHei" w:cs="Sim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SimHei" w:hAnsi="SimHei" w:eastAsia="SimHei" w:cs="SimHei"/>
                              <w:sz w:val="10"/>
                              <w:szCs w:val="10"/>
                              <w:spacing w:val="-7"/>
                            </w:rPr>
                            <w:t>观光缆车线路</w:t>
                          </w:r>
                        </w:p>
                      </w:tc>
                      <w:tc>
                        <w:tcPr>
                          <w:tcW w:w="1161" w:type="dxa"/>
                          <w:vAlign w:val="top"/>
                        </w:tcPr>
                        <w:p>
                          <w:pPr>
                            <w:ind w:left="783"/>
                            <w:spacing w:before="59" w:line="222" w:lineRule="auto"/>
                            <w:rPr>
                              <w:rFonts w:ascii="SimHei" w:hAnsi="SimHei" w:eastAsia="SimHei" w:cs="Sim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SimHei" w:hAnsi="SimHei" w:eastAsia="SimHei" w:cs="SimHei"/>
                              <w:sz w:val="10"/>
                              <w:szCs w:val="10"/>
                              <w:spacing w:val="-7"/>
                              <w:w w:val="88"/>
                            </w:rPr>
                            <w:t>医疗设施</w:t>
                          </w:r>
                        </w:p>
                        <w:p>
                          <w:pPr>
                            <w:ind w:left="783"/>
                            <w:spacing w:before="180" w:line="222" w:lineRule="auto"/>
                            <w:rPr>
                              <w:rFonts w:ascii="SimHei" w:hAnsi="SimHei" w:eastAsia="SimHei" w:cs="Sim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SimHei" w:hAnsi="SimHei" w:eastAsia="SimHei" w:cs="SimHei"/>
                              <w:sz w:val="10"/>
                              <w:szCs w:val="10"/>
                              <w:spacing w:val="-10"/>
                              <w:w w:val="85"/>
                            </w:rPr>
                            <w:t>放镇、酒店</w:t>
                          </w:r>
                        </w:p>
                      </w:tc>
                    </w:tr>
                  </w:tbl>
                  <w:p>
                    <w:pPr>
                      <w:spacing w:line="33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769"/>
                      <w:spacing w:before="26" w:line="200" w:lineRule="auto"/>
                      <w:rPr>
                        <w:rFonts w:ascii="SimHei" w:hAnsi="SimHei" w:eastAsia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hAnsi="SimHei" w:eastAsia="SimHei" w:cs="SimHei"/>
                        <w:sz w:val="8"/>
                        <w:szCs w:val="8"/>
                        <w:spacing w:val="18"/>
                      </w:rPr>
                      <w:t>长春观</w:t>
                    </w:r>
                  </w:p>
                  <w:p>
                    <w:pPr>
                      <w:ind w:left="1539"/>
                      <w:spacing w:before="1" w:line="192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spacing w:val="-10"/>
                        <w:w w:val="72"/>
                      </w:rPr>
                      <w:t>福寿胜境牌明</w:t>
                    </w:r>
                  </w:p>
                  <w:p>
                    <w:pPr>
                      <w:ind w:left="2769"/>
                      <w:spacing w:line="229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-10"/>
                        <w:w w:val="71"/>
                      </w:rPr>
                      <w:t>长看直人西行纪念镇</w:t>
                    </w: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879"/>
                      <w:spacing w:before="69" w:line="219" w:lineRule="auto"/>
                      <w:rPr>
                        <w:rFonts w:ascii="SimSun" w:hAnsi="SimSun" w:eastAsia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hAnsi="SimSun" w:eastAsia="SimSun" w:cs="SimSun"/>
                        <w:sz w:val="21"/>
                        <w:szCs w:val="21"/>
                        <w:spacing w:val="-12"/>
                        <w:w w:val="68"/>
                      </w:rPr>
                      <w:t>确萨草盐房键厅</w:t>
                    </w: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729"/>
                      <w:spacing w:before="33" w:line="219" w:lineRule="auto"/>
                      <w:rPr>
                        <w:rFonts w:ascii="SimSun" w:hAnsi="SimSun" w:eastAsia="SimSun" w:cs="SimSun"/>
                        <w:sz w:val="10"/>
                        <w:szCs w:val="10"/>
                      </w:rPr>
                    </w:pPr>
                    <w:r>
                      <w:rPr>
                        <w:rFonts w:ascii="SimSun" w:hAnsi="SimSun" w:eastAsia="SimSun" w:cs="SimSun"/>
                        <w:sz w:val="10"/>
                        <w:szCs w:val="10"/>
                        <w:spacing w:val="-8"/>
                      </w:rPr>
                      <w:t>直升机停机坪(</w:t>
                    </w:r>
                  </w:p>
                  <w:p>
                    <w:pPr>
                      <w:ind w:left="699"/>
                      <w:spacing w:before="214" w:line="220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-9"/>
                        <w:w w:val="64"/>
                      </w:rPr>
                      <w:t>哈萨克毡房餐屋</w:t>
                    </w:r>
                  </w:p>
                </w:txbxContent>
              </v:textbox>
            </v:shape>
            <v:shape id="_x0000_s29" style="position:absolute;left:1749;top:5104;width:836;height:16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223" w:lineRule="auto"/>
                      <w:rPr>
                        <w:rFonts w:ascii="SimHei" w:hAnsi="SimHei" w:eastAsia="SimHei" w:cs="SimHei"/>
                        <w:sz w:val="10"/>
                        <w:szCs w:val="10"/>
                      </w:rPr>
                    </w:pPr>
                    <w:r>
                      <w:rPr>
                        <w:rFonts w:ascii="SimHei" w:hAnsi="SimHei" w:eastAsia="SimHei" w:cs="SimHei"/>
                        <w:sz w:val="10"/>
                        <w:szCs w:val="10"/>
                        <w:spacing w:val="-1"/>
                      </w:rPr>
                      <w:t>福寿山公共停车场</w:t>
                    </w:r>
                  </w:p>
                </w:txbxContent>
              </v:textbox>
            </v:shape>
            <v:shape id="_x0000_s30" style="position:absolute;left:6820;top:3413;width:694;height:1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1" w:lineRule="auto"/>
                      <w:rPr>
                        <w:rFonts w:ascii="SimHei" w:hAnsi="SimHei" w:eastAsia="SimHei" w:cs="SimHei"/>
                        <w:sz w:val="10"/>
                        <w:szCs w:val="10"/>
                      </w:rPr>
                    </w:pPr>
                    <w:r>
                      <w:rPr>
                        <w:rFonts w:ascii="SimHei" w:hAnsi="SimHei" w:eastAsia="SimHei" w:cs="SimHei"/>
                        <w:sz w:val="10"/>
                        <w:szCs w:val="10"/>
                        <w:spacing w:val="-6"/>
                      </w:rPr>
                      <w:t>大西沟石窟遗址</w:t>
                    </w:r>
                  </w:p>
                </w:txbxContent>
              </v:textbox>
            </v:shape>
          </v:group>
        </w:pic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143" w:right="203"/>
        <w:spacing w:before="84" w:line="326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"/>
        </w:rPr>
        <w:t>大西沟福寿山景区形成了赛里木湖——果子沟-—大西沟福</w:t>
      </w:r>
      <w:r>
        <w:rPr>
          <w:rFonts w:ascii="SimSun" w:hAnsi="SimSun" w:eastAsia="SimSun" w:cs="SimSun"/>
          <w:sz w:val="26"/>
          <w:szCs w:val="26"/>
          <w:spacing w:val="-2"/>
        </w:rPr>
        <w:t>寿山景区一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3"/>
        </w:rPr>
        <w:t>一霍尔果斯口岸的一线通旅游线路。大西沟福寿山景区全力打造历史人</w:t>
      </w:r>
      <w:r>
        <w:rPr>
          <w:rFonts w:ascii="SimSun" w:hAnsi="SimSun" w:eastAsia="SimSun" w:cs="SimSun"/>
          <w:sz w:val="26"/>
          <w:szCs w:val="26"/>
          <w:spacing w:val="13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2"/>
        </w:rPr>
        <w:t>文文化旅游和自然风光旅游名片，积极推进旅游名镇</w:t>
      </w:r>
      <w:r>
        <w:rPr>
          <w:rFonts w:ascii="SimSun" w:hAnsi="SimSun" w:eastAsia="SimSun" w:cs="SimSun"/>
          <w:sz w:val="26"/>
          <w:szCs w:val="26"/>
          <w:spacing w:val="-3"/>
        </w:rPr>
        <w:t>名乡建设。明确的</w:t>
      </w:r>
    </w:p>
    <w:p>
      <w:pPr>
        <w:ind w:left="143"/>
        <w:spacing w:before="1" w:line="218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产业导向和跨越式的发展思路为景区的发展提供了坚实的保障。</w:t>
      </w:r>
    </w:p>
    <w:p>
      <w:pPr>
        <w:sectPr>
          <w:headerReference w:type="default" r:id="rId49"/>
          <w:pgSz w:w="11910" w:h="16840"/>
          <w:pgMar w:top="918" w:right="1786" w:bottom="0" w:left="1786" w:header="755" w:footer="0" w:gutter="0"/>
        </w:sectPr>
        <w:rPr/>
      </w:pPr>
    </w:p>
    <w:p>
      <w:pPr>
        <w:spacing w:line="352" w:lineRule="auto"/>
        <w:rPr>
          <w:rFonts w:ascii="Arial"/>
          <w:sz w:val="21"/>
        </w:rPr>
      </w:pPr>
      <w:r/>
    </w:p>
    <w:p>
      <w:pPr>
        <w:spacing w:line="352" w:lineRule="auto"/>
        <w:rPr>
          <w:rFonts w:ascii="Arial"/>
          <w:sz w:val="21"/>
        </w:rPr>
      </w:pPr>
      <w:r/>
    </w:p>
    <w:p>
      <w:pPr>
        <w:ind w:left="14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E3E09"/>
          <w:spacing w:val="-1"/>
        </w:rPr>
        <w:t>新疆伊犁市大西沟福寿山旅游区</w:t>
      </w:r>
    </w:p>
    <w:p>
      <w:pPr>
        <w:ind w:left="139"/>
        <w:spacing w:before="1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color w:val="843108"/>
          <w:spacing w:val="-1"/>
        </w:rPr>
        <w:t>F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43108"/>
          <w:spacing w:val="-1"/>
        </w:rPr>
        <w:t>ushou</w:t>
      </w:r>
      <w:r>
        <w:rPr>
          <w:rFonts w:ascii="Times New Roman" w:hAnsi="Times New Roman" w:eastAsia="Times New Roman" w:cs="Times New Roman"/>
          <w:sz w:val="24"/>
          <w:szCs w:val="24"/>
          <w:color w:val="843108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43108"/>
          <w:spacing w:val="-1"/>
        </w:rPr>
        <w:t>Mountain</w:t>
      </w:r>
      <w:r>
        <w:rPr>
          <w:rFonts w:ascii="Times New Roman" w:hAnsi="Times New Roman" w:eastAsia="Times New Roman" w:cs="Times New Roman"/>
          <w:sz w:val="24"/>
          <w:szCs w:val="24"/>
          <w:color w:val="843108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43108"/>
          <w:spacing w:val="-1"/>
        </w:rPr>
        <w:t>Tourist</w:t>
      </w:r>
      <w:r>
        <w:rPr>
          <w:rFonts w:ascii="Times New Roman" w:hAnsi="Times New Roman" w:eastAsia="Times New Roman" w:cs="Times New Roman"/>
          <w:sz w:val="24"/>
          <w:szCs w:val="24"/>
          <w:color w:val="843108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43108"/>
          <w:spacing w:val="-1"/>
        </w:rPr>
        <w:t>Area,Daxigou,Yili</w:t>
      </w:r>
      <w:r>
        <w:rPr>
          <w:rFonts w:ascii="Times New Roman" w:hAnsi="Times New Roman" w:eastAsia="Times New Roman" w:cs="Times New Roman"/>
          <w:sz w:val="24"/>
          <w:szCs w:val="24"/>
          <w:color w:val="843108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43108"/>
          <w:spacing w:val="-1"/>
        </w:rPr>
        <w:t>City,Xinjiang</w:t>
      </w:r>
      <w:r>
        <w:rPr>
          <w:rFonts w:ascii="Times New Roman" w:hAnsi="Times New Roman" w:eastAsia="Times New Roman" w:cs="Times New Roman"/>
          <w:sz w:val="24"/>
          <w:szCs w:val="24"/>
          <w:color w:val="843108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43108"/>
          <w:spacing w:val="-1"/>
        </w:rPr>
        <w:t>Province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ind w:firstLine="29"/>
        <w:spacing w:line="4860" w:lineRule="exact"/>
        <w:textAlignment w:val="center"/>
        <w:rPr/>
      </w:pPr>
      <w:r>
        <w:drawing>
          <wp:inline distT="0" distB="0" distL="0" distR="0">
            <wp:extent cx="5283255" cy="3086115"/>
            <wp:effectExtent l="0" t="0" r="0" b="0"/>
            <wp:docPr id="35" name="IM 35"/>
            <wp:cNvGraphicFramePr/>
            <a:graphic>
              <a:graphicData uri="http://schemas.openxmlformats.org/drawingml/2006/picture">
                <pic:pic>
                  <pic:nvPicPr>
                    <pic:cNvPr id="35" name="IM 35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3255" cy="308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0" w:line="2700" w:lineRule="exact"/>
        <w:textAlignment w:val="center"/>
        <w:rPr/>
      </w:pPr>
      <w:r>
        <w:drawing>
          <wp:inline distT="0" distB="0" distL="0" distR="0">
            <wp:extent cx="5321296" cy="1714472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1296" cy="1714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left="139"/>
        <w:spacing w:before="69" w:line="532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  <w:position w:val="20"/>
        </w:rPr>
        <w:t>Daxigou</w:t>
      </w:r>
      <w:r>
        <w:rPr>
          <w:rFonts w:ascii="Arial" w:hAnsi="Arial" w:eastAsia="Arial" w:cs="Arial"/>
          <w:sz w:val="24"/>
          <w:szCs w:val="24"/>
          <w:spacing w:val="18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20"/>
        </w:rPr>
        <w:t>Fushou</w:t>
      </w:r>
      <w:r>
        <w:rPr>
          <w:rFonts w:ascii="Arial" w:hAnsi="Arial" w:eastAsia="Arial" w:cs="Arial"/>
          <w:sz w:val="24"/>
          <w:szCs w:val="24"/>
          <w:spacing w:val="16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20"/>
        </w:rPr>
        <w:t>Mountain</w:t>
      </w:r>
      <w:r>
        <w:rPr>
          <w:rFonts w:ascii="Arial" w:hAnsi="Arial" w:eastAsia="Arial" w:cs="Arial"/>
          <w:sz w:val="24"/>
          <w:szCs w:val="24"/>
          <w:spacing w:val="9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20"/>
        </w:rPr>
        <w:t>Sce</w:t>
      </w:r>
      <w:r>
        <w:rPr>
          <w:rFonts w:ascii="Arial" w:hAnsi="Arial" w:eastAsia="Arial" w:cs="Arial"/>
          <w:sz w:val="24"/>
          <w:szCs w:val="24"/>
          <w:spacing w:val="-4"/>
          <w:position w:val="20"/>
        </w:rPr>
        <w:t>nic</w:t>
      </w:r>
      <w:r>
        <w:rPr>
          <w:rFonts w:ascii="Arial" w:hAnsi="Arial" w:eastAsia="Arial" w:cs="Arial"/>
          <w:sz w:val="24"/>
          <w:szCs w:val="24"/>
          <w:spacing w:val="-2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20"/>
        </w:rPr>
        <w:t>Area</w:t>
      </w:r>
      <w:r>
        <w:rPr>
          <w:rFonts w:ascii="Arial" w:hAnsi="Arial" w:eastAsia="Arial" w:cs="Arial"/>
          <w:sz w:val="24"/>
          <w:szCs w:val="24"/>
          <w:spacing w:val="15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20"/>
        </w:rPr>
        <w:t>has</w:t>
      </w:r>
      <w:r>
        <w:rPr>
          <w:rFonts w:ascii="Arial" w:hAnsi="Arial" w:eastAsia="Arial" w:cs="Arial"/>
          <w:sz w:val="24"/>
          <w:szCs w:val="24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20"/>
        </w:rPr>
        <w:t>formed</w:t>
      </w:r>
      <w:r>
        <w:rPr>
          <w:rFonts w:ascii="Arial" w:hAnsi="Arial" w:eastAsia="Arial" w:cs="Arial"/>
          <w:sz w:val="24"/>
          <w:szCs w:val="24"/>
          <w:spacing w:val="8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20"/>
        </w:rPr>
        <w:t>a</w:t>
      </w:r>
      <w:r>
        <w:rPr>
          <w:rFonts w:ascii="Arial" w:hAnsi="Arial" w:eastAsia="Arial" w:cs="Arial"/>
          <w:sz w:val="24"/>
          <w:szCs w:val="24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20"/>
        </w:rPr>
        <w:t>first-line</w:t>
      </w:r>
      <w:r>
        <w:rPr>
          <w:rFonts w:ascii="Arial" w:hAnsi="Arial" w:eastAsia="Arial" w:cs="Arial"/>
          <w:sz w:val="24"/>
          <w:szCs w:val="24"/>
          <w:spacing w:val="3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20"/>
        </w:rPr>
        <w:t>tourist</w:t>
      </w:r>
      <w:r>
        <w:rPr>
          <w:rFonts w:ascii="Arial" w:hAnsi="Arial" w:eastAsia="Arial" w:cs="Arial"/>
          <w:sz w:val="24"/>
          <w:szCs w:val="24"/>
          <w:spacing w:val="14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20"/>
        </w:rPr>
        <w:t>route</w:t>
      </w:r>
      <w:r>
        <w:rPr>
          <w:rFonts w:ascii="Arial" w:hAnsi="Arial" w:eastAsia="Arial" w:cs="Arial"/>
          <w:sz w:val="24"/>
          <w:szCs w:val="24"/>
          <w:spacing w:val="7"/>
          <w:position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20"/>
        </w:rPr>
        <w:t>of</w:t>
      </w:r>
    </w:p>
    <w:p>
      <w:pPr>
        <w:ind w:left="139"/>
        <w:spacing w:line="198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1"/>
        </w:rPr>
        <w:t>Salimu</w:t>
      </w:r>
      <w:r>
        <w:rPr>
          <w:rFonts w:ascii="Arial" w:hAnsi="Arial" w:eastAsia="Arial" w:cs="Arial"/>
          <w:sz w:val="24"/>
          <w:szCs w:val="24"/>
          <w:spacing w:val="23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Lake</w:t>
      </w:r>
      <w:r>
        <w:rPr>
          <w:rFonts w:ascii="Arial" w:hAnsi="Arial" w:eastAsia="Arial" w:cs="Arial"/>
          <w:sz w:val="24"/>
          <w:szCs w:val="24"/>
          <w:spacing w:val="-2"/>
        </w:rPr>
        <w:t>-</w:t>
      </w:r>
      <w:r>
        <w:rPr>
          <w:rFonts w:ascii="Arial" w:hAnsi="Arial" w:eastAsia="Arial" w:cs="Arial"/>
          <w:sz w:val="24"/>
          <w:szCs w:val="24"/>
          <w:spacing w:val="-1"/>
        </w:rPr>
        <w:t>Guozigou</w:t>
      </w:r>
      <w:r>
        <w:rPr>
          <w:rFonts w:ascii="Arial" w:hAnsi="Arial" w:eastAsia="Arial" w:cs="Arial"/>
          <w:sz w:val="24"/>
          <w:szCs w:val="24"/>
          <w:spacing w:val="-2"/>
        </w:rPr>
        <w:t>-</w:t>
      </w:r>
      <w:r>
        <w:rPr>
          <w:rFonts w:ascii="Arial" w:hAnsi="Arial" w:eastAsia="Arial" w:cs="Arial"/>
          <w:sz w:val="24"/>
          <w:szCs w:val="24"/>
          <w:spacing w:val="-1"/>
        </w:rPr>
        <w:t>Daxigou</w:t>
      </w:r>
      <w:r>
        <w:rPr>
          <w:rFonts w:ascii="Arial" w:hAnsi="Arial" w:eastAsia="Arial" w:cs="Arial"/>
          <w:sz w:val="24"/>
          <w:szCs w:val="24"/>
          <w:spacing w:val="2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Fushou</w:t>
      </w:r>
      <w:r>
        <w:rPr>
          <w:rFonts w:ascii="Arial" w:hAnsi="Arial" w:eastAsia="Arial" w:cs="Arial"/>
          <w:sz w:val="24"/>
          <w:szCs w:val="24"/>
          <w:spacing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Mountain</w:t>
      </w:r>
      <w:r>
        <w:rPr>
          <w:rFonts w:ascii="Arial" w:hAnsi="Arial" w:eastAsia="Arial" w:cs="Arial"/>
          <w:sz w:val="24"/>
          <w:szCs w:val="24"/>
          <w:spacing w:val="1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Sc</w:t>
      </w:r>
      <w:r>
        <w:rPr>
          <w:rFonts w:ascii="Arial" w:hAnsi="Arial" w:eastAsia="Arial" w:cs="Arial"/>
          <w:sz w:val="24"/>
          <w:szCs w:val="24"/>
          <w:spacing w:val="-2"/>
        </w:rPr>
        <w:t>enic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Area-Holguos</w:t>
      </w:r>
    </w:p>
    <w:p>
      <w:pPr>
        <w:ind w:left="139"/>
        <w:spacing w:before="160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6"/>
          <w:position w:val="4"/>
        </w:rPr>
        <w:t>Port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.</w:t>
      </w:r>
      <w:r>
        <w:rPr>
          <w:rFonts w:ascii="Arial" w:hAnsi="Arial" w:eastAsia="Arial" w:cs="Arial"/>
          <w:sz w:val="24"/>
          <w:szCs w:val="24"/>
          <w:spacing w:val="1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Fushoushan</w:t>
      </w:r>
      <w:r>
        <w:rPr>
          <w:rFonts w:ascii="Arial" w:hAnsi="Arial" w:eastAsia="Arial" w:cs="Arial"/>
          <w:sz w:val="24"/>
          <w:szCs w:val="24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Scenic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Area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in</w:t>
      </w:r>
      <w:r>
        <w:rPr>
          <w:rFonts w:ascii="Arial" w:hAnsi="Arial" w:eastAsia="Arial" w:cs="Arial"/>
          <w:sz w:val="24"/>
          <w:szCs w:val="24"/>
          <w:spacing w:val="15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Daxigou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ha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s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made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every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effort</w:t>
      </w:r>
      <w:r>
        <w:rPr>
          <w:rFonts w:ascii="Arial" w:hAnsi="Arial" w:eastAsia="Arial" w:cs="Arial"/>
          <w:sz w:val="24"/>
          <w:szCs w:val="24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to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create</w:t>
      </w:r>
    </w:p>
    <w:p>
      <w:pPr>
        <w:ind w:left="139" w:right="370"/>
        <w:spacing w:before="132" w:line="345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</w:rPr>
        <w:t>historical</w:t>
      </w:r>
      <w:r>
        <w:rPr>
          <w:rFonts w:ascii="Arial" w:hAnsi="Arial" w:eastAsia="Arial" w:cs="Arial"/>
          <w:sz w:val="24"/>
          <w:szCs w:val="24"/>
          <w:spacing w:val="-4"/>
        </w:rPr>
        <w:t>,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cultural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natural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tourism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business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cards</w:t>
      </w:r>
      <w:r>
        <w:rPr>
          <w:rFonts w:ascii="Arial" w:hAnsi="Arial" w:eastAsia="Arial" w:cs="Arial"/>
          <w:sz w:val="24"/>
          <w:szCs w:val="24"/>
          <w:spacing w:val="-4"/>
        </w:rPr>
        <w:t>,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actively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promot</w:t>
      </w:r>
      <w:r>
        <w:rPr>
          <w:rFonts w:ascii="Arial" w:hAnsi="Arial" w:eastAsia="Arial" w:cs="Arial"/>
          <w:sz w:val="24"/>
          <w:szCs w:val="24"/>
          <w:spacing w:val="-4"/>
        </w:rPr>
        <w:t>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the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construction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of</w:t>
      </w:r>
      <w:r>
        <w:rPr>
          <w:rFonts w:ascii="Arial" w:hAnsi="Arial" w:eastAsia="Arial" w:cs="Arial"/>
          <w:sz w:val="24"/>
          <w:szCs w:val="24"/>
          <w:spacing w:val="-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famous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tourist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towns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and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townships</w:t>
      </w:r>
      <w:r>
        <w:rPr>
          <w:rFonts w:ascii="Arial" w:hAnsi="Arial" w:eastAsia="Arial" w:cs="Arial"/>
          <w:sz w:val="24"/>
          <w:szCs w:val="24"/>
          <w:spacing w:val="-2"/>
        </w:rPr>
        <w:t>.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Clear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industrial</w:t>
      </w:r>
    </w:p>
    <w:p>
      <w:pPr>
        <w:ind w:left="139" w:right="210"/>
        <w:spacing w:before="127" w:line="345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2"/>
        </w:rPr>
        <w:t>orientation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and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leapfrog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development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ideas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provide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solid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guarantee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for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development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  <w:spacing w:val="-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scenic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spots.</w:t>
      </w:r>
    </w:p>
    <w:p>
      <w:pPr>
        <w:sectPr>
          <w:headerReference w:type="default" r:id="rId51"/>
          <w:pgSz w:w="11910" w:h="16840"/>
          <w:pgMar w:top="864" w:right="1779" w:bottom="0" w:left="1750" w:header="753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9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03300"/>
          <w:spacing w:val="-2"/>
        </w:rPr>
        <w:t>广西省百色市观音文化博览园</w:t>
      </w:r>
    </w:p>
    <w:p>
      <w:pPr>
        <w:ind w:left="159"/>
        <w:spacing w:before="1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44323"/>
          <w:spacing w:val="-2"/>
        </w:rPr>
        <w:t>Guanyin</w:t>
      </w:r>
      <w:r>
        <w:rPr>
          <w:rFonts w:ascii="Times New Roman" w:hAnsi="Times New Roman" w:eastAsia="Times New Roman" w:cs="Times New Roman"/>
          <w:sz w:val="24"/>
          <w:szCs w:val="24"/>
          <w:color w:val="744323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44323"/>
          <w:spacing w:val="-2"/>
        </w:rPr>
        <w:t>Culture</w:t>
      </w:r>
      <w:r>
        <w:rPr>
          <w:rFonts w:ascii="Times New Roman" w:hAnsi="Times New Roman" w:eastAsia="Times New Roman" w:cs="Times New Roman"/>
          <w:sz w:val="24"/>
          <w:szCs w:val="24"/>
          <w:color w:val="744323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44323"/>
          <w:spacing w:val="-2"/>
        </w:rPr>
        <w:t>Expo</w:t>
      </w:r>
      <w:r>
        <w:rPr>
          <w:rFonts w:ascii="Times New Roman" w:hAnsi="Times New Roman" w:eastAsia="Times New Roman" w:cs="Times New Roman"/>
          <w:sz w:val="24"/>
          <w:szCs w:val="24"/>
          <w:color w:val="744323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44323"/>
          <w:spacing w:val="-2"/>
        </w:rPr>
        <w:t>Park</w:t>
      </w:r>
      <w:r>
        <w:rPr>
          <w:rFonts w:ascii="Times New Roman" w:hAnsi="Times New Roman" w:eastAsia="Times New Roman" w:cs="Times New Roman"/>
          <w:sz w:val="24"/>
          <w:szCs w:val="24"/>
          <w:color w:val="744323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44323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color w:val="744323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44323"/>
          <w:spacing w:val="-2"/>
        </w:rPr>
        <w:t>Pi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44323"/>
          <w:spacing w:val="-3"/>
        </w:rPr>
        <w:t>ngguo</w:t>
      </w:r>
      <w:r>
        <w:rPr>
          <w:rFonts w:ascii="Times New Roman" w:hAnsi="Times New Roman" w:eastAsia="Times New Roman" w:cs="Times New Roman"/>
          <w:sz w:val="24"/>
          <w:szCs w:val="24"/>
          <w:color w:val="744323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44323"/>
          <w:spacing w:val="-3"/>
        </w:rPr>
        <w:t>County,Guangxi</w:t>
      </w:r>
      <w:r>
        <w:rPr>
          <w:rFonts w:ascii="Times New Roman" w:hAnsi="Times New Roman" w:eastAsia="Times New Roman" w:cs="Times New Roman"/>
          <w:sz w:val="24"/>
          <w:szCs w:val="24"/>
          <w:color w:val="744323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44323"/>
          <w:spacing w:val="-3"/>
        </w:rPr>
        <w:t>Province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6280" w:lineRule="exact"/>
        <w:textAlignment w:val="center"/>
        <w:rPr/>
      </w:pPr>
      <w:r>
        <w:drawing>
          <wp:inline distT="0" distB="0" distL="0" distR="0">
            <wp:extent cx="5314943" cy="3987782"/>
            <wp:effectExtent l="0" t="0" r="0" b="0"/>
            <wp:docPr id="37" name="IM 37"/>
            <wp:cNvGraphicFramePr/>
            <a:graphic>
              <a:graphicData uri="http://schemas.openxmlformats.org/drawingml/2006/picture">
                <pic:pic>
                  <pic:nvPicPr>
                    <pic:cNvPr id="37" name="IM 37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43" cy="398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ind w:left="189"/>
        <w:spacing w:before="78" w:line="461" w:lineRule="exact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8"/>
          <w:position w:val="16"/>
        </w:rPr>
        <w:t>本项目位于广西省平果县，总体规划院用地面积</w:t>
      </w:r>
      <w:r>
        <w:rPr>
          <w:rFonts w:ascii="SimSun" w:hAnsi="SimSun" w:eastAsia="SimSun" w:cs="SimSun"/>
          <w:sz w:val="24"/>
          <w:szCs w:val="24"/>
          <w:spacing w:val="17"/>
          <w:position w:val="16"/>
        </w:rPr>
        <w:t>2500亩，主要由东方观</w:t>
      </w:r>
    </w:p>
    <w:p>
      <w:pPr>
        <w:ind w:left="189"/>
        <w:spacing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6"/>
        </w:rPr>
        <w:t>音文化博览园、文化创意产业园与观音寺寺院组成。</w:t>
      </w:r>
    </w:p>
    <w:p>
      <w:pPr>
        <w:sectPr>
          <w:headerReference w:type="default" r:id="rId43"/>
          <w:pgSz w:w="11910" w:h="16840"/>
          <w:pgMar w:top="919" w:right="1786" w:bottom="0" w:left="1750" w:header="745" w:footer="0" w:gutter="0"/>
        </w:sectPr>
        <w:rPr/>
      </w:pPr>
    </w:p>
    <w:p>
      <w:pPr>
        <w:spacing w:line="352" w:lineRule="auto"/>
        <w:rPr>
          <w:rFonts w:ascii="Arial"/>
          <w:sz w:val="21"/>
        </w:rPr>
      </w:pPr>
      <w:r/>
    </w:p>
    <w:p>
      <w:pPr>
        <w:spacing w:line="352" w:lineRule="auto"/>
        <w:rPr>
          <w:rFonts w:ascii="Arial"/>
          <w:sz w:val="21"/>
        </w:rPr>
      </w:pPr>
      <w:r/>
    </w:p>
    <w:p>
      <w:pPr>
        <w:ind w:left="13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03300"/>
          <w:spacing w:val="-3"/>
        </w:rPr>
        <w:t>广西省百色市观音文化博览园</w:t>
      </w:r>
    </w:p>
    <w:p>
      <w:pPr>
        <w:ind w:left="133"/>
        <w:spacing w:before="11" w:line="192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-1"/>
        </w:rPr>
        <w:t>Guanyin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21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-1"/>
        </w:rPr>
        <w:t>Culture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18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-1"/>
        </w:rPr>
        <w:t>Expo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18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-1"/>
        </w:rPr>
        <w:t>Park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18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-1"/>
        </w:rPr>
        <w:t>in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18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-1"/>
        </w:rPr>
        <w:t>Pingguo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20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-1"/>
        </w:rPr>
        <w:t>County,Guangxi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18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744323"/>
          <w:spacing w:val="-1"/>
        </w:rPr>
        <w:t>Province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ind w:firstLine="53"/>
        <w:spacing w:line="2350" w:lineRule="exact"/>
        <w:textAlignment w:val="center"/>
        <w:rPr/>
      </w:pPr>
      <w:r>
        <w:drawing>
          <wp:inline distT="0" distB="0" distL="0" distR="0">
            <wp:extent cx="5200669" cy="1492156"/>
            <wp:effectExtent l="0" t="0" r="0" b="0"/>
            <wp:docPr id="39" name="IM 39"/>
            <wp:cNvGraphicFramePr/>
            <a:graphic>
              <a:graphicData uri="http://schemas.openxmlformats.org/drawingml/2006/picture">
                <pic:pic>
                  <pic:nvPicPr>
                    <pic:cNvPr id="39" name="IM 39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00669" cy="1492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7" w:lineRule="auto"/>
        <w:rPr>
          <w:rFonts w:ascii="Arial"/>
          <w:sz w:val="21"/>
        </w:rPr>
      </w:pPr>
      <w:r/>
    </w:p>
    <w:p>
      <w:pPr>
        <w:ind w:firstLine="3"/>
        <w:spacing w:line="5810" w:lineRule="exact"/>
        <w:textAlignment w:val="center"/>
        <w:rPr/>
      </w:pPr>
      <w:r>
        <w:drawing>
          <wp:inline distT="0" distB="0" distL="0" distR="0">
            <wp:extent cx="5289608" cy="3689329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3689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133"/>
        <w:spacing w:before="67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26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project</w:t>
      </w:r>
      <w:r>
        <w:rPr>
          <w:rFonts w:ascii="Arial" w:hAnsi="Arial" w:eastAsia="Arial" w:cs="Arial"/>
          <w:sz w:val="23"/>
          <w:szCs w:val="23"/>
          <w:spacing w:val="26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is</w:t>
      </w:r>
      <w:r>
        <w:rPr>
          <w:rFonts w:ascii="Arial" w:hAnsi="Arial" w:eastAsia="Arial" w:cs="Arial"/>
          <w:sz w:val="23"/>
          <w:szCs w:val="23"/>
          <w:spacing w:val="2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located</w:t>
      </w:r>
      <w:r>
        <w:rPr>
          <w:rFonts w:ascii="Arial" w:hAnsi="Arial" w:eastAsia="Arial" w:cs="Arial"/>
          <w:sz w:val="23"/>
          <w:szCs w:val="23"/>
          <w:spacing w:val="26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in</w:t>
      </w:r>
      <w:r>
        <w:rPr>
          <w:rFonts w:ascii="Arial" w:hAnsi="Arial" w:eastAsia="Arial" w:cs="Arial"/>
          <w:sz w:val="23"/>
          <w:szCs w:val="23"/>
          <w:spacing w:val="2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Pingguo</w:t>
      </w:r>
      <w:r>
        <w:rPr>
          <w:rFonts w:ascii="Arial" w:hAnsi="Arial" w:eastAsia="Arial" w:cs="Arial"/>
          <w:sz w:val="23"/>
          <w:szCs w:val="23"/>
          <w:spacing w:val="23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County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,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Guangxi</w:t>
      </w:r>
      <w:r>
        <w:rPr>
          <w:rFonts w:ascii="Arial" w:hAnsi="Arial" w:eastAsia="Arial" w:cs="Arial"/>
          <w:sz w:val="23"/>
          <w:szCs w:val="23"/>
          <w:spacing w:val="2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Province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.</w:t>
      </w:r>
      <w:r>
        <w:rPr>
          <w:rFonts w:ascii="Arial" w:hAnsi="Arial" w:eastAsia="Arial" w:cs="Arial"/>
          <w:sz w:val="23"/>
          <w:szCs w:val="23"/>
          <w:spacing w:val="1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e</w:t>
      </w:r>
      <w:r>
        <w:rPr>
          <w:rFonts w:ascii="Arial" w:hAnsi="Arial" w:eastAsia="Arial" w:cs="Arial"/>
          <w:sz w:val="23"/>
          <w:szCs w:val="23"/>
          <w:spacing w:val="1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total</w:t>
      </w:r>
    </w:p>
    <w:p>
      <w:pPr>
        <w:ind w:left="133"/>
        <w:spacing w:before="147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planning</w:t>
      </w:r>
      <w:r>
        <w:rPr>
          <w:rFonts w:ascii="Arial" w:hAnsi="Arial" w:eastAsia="Arial" w:cs="Arial"/>
          <w:sz w:val="23"/>
          <w:szCs w:val="23"/>
          <w:spacing w:val="24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area</w:t>
      </w:r>
      <w:r>
        <w:rPr>
          <w:rFonts w:ascii="Arial" w:hAnsi="Arial" w:eastAsia="Arial" w:cs="Arial"/>
          <w:sz w:val="23"/>
          <w:szCs w:val="23"/>
          <w:spacing w:val="3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is</w:t>
      </w:r>
      <w:r>
        <w:rPr>
          <w:rFonts w:ascii="Arial" w:hAnsi="Arial" w:eastAsia="Arial" w:cs="Arial"/>
          <w:sz w:val="23"/>
          <w:szCs w:val="23"/>
          <w:spacing w:val="23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2,500</w:t>
      </w:r>
      <w:r>
        <w:rPr>
          <w:rFonts w:ascii="Arial" w:hAnsi="Arial" w:eastAsia="Arial" w:cs="Arial"/>
          <w:sz w:val="23"/>
          <w:szCs w:val="23"/>
          <w:spacing w:val="3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mu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.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It</w:t>
      </w:r>
      <w:r>
        <w:rPr>
          <w:rFonts w:ascii="Arial" w:hAnsi="Arial" w:eastAsia="Arial" w:cs="Arial"/>
          <w:sz w:val="23"/>
          <w:szCs w:val="23"/>
          <w:spacing w:val="31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is</w:t>
      </w:r>
      <w:r>
        <w:rPr>
          <w:rFonts w:ascii="Arial" w:hAnsi="Arial" w:eastAsia="Arial" w:cs="Arial"/>
          <w:sz w:val="23"/>
          <w:szCs w:val="23"/>
          <w:spacing w:val="31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mainly</w:t>
      </w:r>
      <w:r>
        <w:rPr>
          <w:rFonts w:ascii="Arial" w:hAnsi="Arial" w:eastAsia="Arial" w:cs="Arial"/>
          <w:sz w:val="23"/>
          <w:szCs w:val="23"/>
          <w:spacing w:val="2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composed</w:t>
      </w:r>
      <w:r>
        <w:rPr>
          <w:rFonts w:ascii="Arial" w:hAnsi="Arial" w:eastAsia="Arial" w:cs="Arial"/>
          <w:sz w:val="23"/>
          <w:szCs w:val="23"/>
          <w:spacing w:val="2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2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Dongf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ang</w:t>
      </w:r>
      <w:r>
        <w:rPr>
          <w:rFonts w:ascii="Arial" w:hAnsi="Arial" w:eastAsia="Arial" w:cs="Arial"/>
          <w:sz w:val="23"/>
          <w:szCs w:val="23"/>
          <w:spacing w:val="2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  <w:position w:val="3"/>
        </w:rPr>
        <w:t>Guanyin</w:t>
      </w:r>
    </w:p>
    <w:p>
      <w:pPr>
        <w:ind w:left="133"/>
        <w:spacing w:before="147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Culture</w:t>
      </w:r>
      <w:r>
        <w:rPr>
          <w:rFonts w:ascii="Arial" w:hAnsi="Arial" w:eastAsia="Arial" w:cs="Arial"/>
          <w:sz w:val="23"/>
          <w:szCs w:val="23"/>
          <w:spacing w:val="3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Expo</w:t>
      </w:r>
      <w:r>
        <w:rPr>
          <w:rFonts w:ascii="Arial" w:hAnsi="Arial" w:eastAsia="Arial" w:cs="Arial"/>
          <w:sz w:val="23"/>
          <w:szCs w:val="23"/>
          <w:spacing w:val="23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Park,Cultural</w:t>
      </w:r>
      <w:r>
        <w:rPr>
          <w:rFonts w:ascii="Arial" w:hAnsi="Arial" w:eastAsia="Arial" w:cs="Arial"/>
          <w:sz w:val="23"/>
          <w:szCs w:val="23"/>
          <w:spacing w:val="1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and</w:t>
      </w:r>
      <w:r>
        <w:rPr>
          <w:rFonts w:ascii="Arial" w:hAnsi="Arial" w:eastAsia="Arial" w:cs="Arial"/>
          <w:sz w:val="23"/>
          <w:szCs w:val="23"/>
          <w:spacing w:val="17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Creative</w:t>
      </w:r>
      <w:r>
        <w:rPr>
          <w:rFonts w:ascii="Arial" w:hAnsi="Arial" w:eastAsia="Arial" w:cs="Arial"/>
          <w:sz w:val="23"/>
          <w:szCs w:val="23"/>
          <w:spacing w:val="2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Industry</w:t>
      </w:r>
      <w:r>
        <w:rPr>
          <w:rFonts w:ascii="Arial" w:hAnsi="Arial" w:eastAsia="Arial" w:cs="Arial"/>
          <w:sz w:val="23"/>
          <w:szCs w:val="23"/>
          <w:spacing w:val="23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Park</w:t>
      </w:r>
      <w:r>
        <w:rPr>
          <w:rFonts w:ascii="Arial" w:hAnsi="Arial" w:eastAsia="Arial" w:cs="Arial"/>
          <w:sz w:val="23"/>
          <w:szCs w:val="23"/>
          <w:spacing w:val="1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and</w:t>
      </w:r>
      <w:r>
        <w:rPr>
          <w:rFonts w:ascii="Arial" w:hAnsi="Arial" w:eastAsia="Arial" w:cs="Arial"/>
          <w:sz w:val="23"/>
          <w:szCs w:val="23"/>
          <w:spacing w:val="1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Guanyin</w:t>
      </w:r>
      <w:r>
        <w:rPr>
          <w:rFonts w:ascii="Arial" w:hAnsi="Arial" w:eastAsia="Arial" w:cs="Arial"/>
          <w:sz w:val="23"/>
          <w:szCs w:val="23"/>
          <w:spacing w:val="1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Temple.</w:t>
      </w:r>
    </w:p>
    <w:p>
      <w:pPr>
        <w:sectPr>
          <w:headerReference w:type="default" r:id="rId55"/>
          <w:pgSz w:w="11910" w:h="16840"/>
          <w:pgMar w:top="864" w:right="1786" w:bottom="0" w:left="1786" w:header="753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38"/>
        <w:spacing w:before="117" w:line="21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03300"/>
          <w:spacing w:val="-2"/>
        </w:rPr>
        <w:t>河南省登封市圣竹林寺文化旅游区</w:t>
      </w:r>
    </w:p>
    <w:p>
      <w:pPr>
        <w:ind w:left="133"/>
        <w:spacing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1"/>
        </w:rPr>
        <w:t>Shengzhulin</w:t>
      </w:r>
      <w:r>
        <w:rPr>
          <w:rFonts w:ascii="Times New Roman" w:hAnsi="Times New Roman" w:eastAsia="Times New Roman" w:cs="Times New Roman"/>
          <w:sz w:val="26"/>
          <w:szCs w:val="26"/>
          <w:color w:val="7D4114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1"/>
        </w:rPr>
        <w:t>Temple</w:t>
      </w:r>
      <w:r>
        <w:rPr>
          <w:rFonts w:ascii="Times New Roman" w:hAnsi="Times New Roman" w:eastAsia="Times New Roman" w:cs="Times New Roman"/>
          <w:sz w:val="26"/>
          <w:szCs w:val="26"/>
          <w:color w:val="7D4114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1"/>
        </w:rPr>
        <w:t>Cultural</w:t>
      </w:r>
      <w:r>
        <w:rPr>
          <w:rFonts w:ascii="Times New Roman" w:hAnsi="Times New Roman" w:eastAsia="Times New Roman" w:cs="Times New Roman"/>
          <w:sz w:val="26"/>
          <w:szCs w:val="26"/>
          <w:color w:val="7D4114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1"/>
        </w:rPr>
        <w:t>T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2"/>
        </w:rPr>
        <w:t>ourist</w:t>
      </w:r>
      <w:r>
        <w:rPr>
          <w:rFonts w:ascii="Times New Roman" w:hAnsi="Times New Roman" w:eastAsia="Times New Roman" w:cs="Times New Roman"/>
          <w:sz w:val="26"/>
          <w:szCs w:val="26"/>
          <w:color w:val="7D4114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2"/>
        </w:rPr>
        <w:t>Area,Dengfeng</w:t>
      </w:r>
      <w:r>
        <w:rPr>
          <w:rFonts w:ascii="Times New Roman" w:hAnsi="Times New Roman" w:eastAsia="Times New Roman" w:cs="Times New Roman"/>
          <w:sz w:val="26"/>
          <w:szCs w:val="26"/>
          <w:color w:val="7D4114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2"/>
        </w:rPr>
        <w:t>City,Henan</w:t>
      </w:r>
      <w:r>
        <w:rPr>
          <w:rFonts w:ascii="Times New Roman" w:hAnsi="Times New Roman" w:eastAsia="Times New Roman" w:cs="Times New Roman"/>
          <w:sz w:val="26"/>
          <w:szCs w:val="26"/>
          <w:color w:val="7D411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2"/>
        </w:rPr>
        <w:t>Province</w:t>
      </w:r>
    </w:p>
    <w:p>
      <w:pPr>
        <w:ind w:firstLine="513"/>
        <w:spacing w:before="209" w:line="9640" w:lineRule="exact"/>
        <w:textAlignment w:val="center"/>
        <w:rPr/>
      </w:pPr>
      <w:r>
        <w:drawing>
          <wp:inline distT="0" distB="0" distL="0" distR="0">
            <wp:extent cx="4635497" cy="6121436"/>
            <wp:effectExtent l="0" t="0" r="0" b="0"/>
            <wp:docPr id="41" name="IM 41"/>
            <wp:cNvGraphicFramePr/>
            <a:graphic>
              <a:graphicData uri="http://schemas.openxmlformats.org/drawingml/2006/picture">
                <pic:pic>
                  <pic:nvPicPr>
                    <pic:cNvPr id="41" name="IM 41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35497" cy="6121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33"/>
        <w:spacing w:before="150" w:line="471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"/>
          <w:position w:val="15"/>
        </w:rPr>
        <w:t>圣竹林寺的风格定位古印度风的现代低碳绿色寺院，规划遵循三个设计</w:t>
      </w:r>
    </w:p>
    <w:p>
      <w:pPr>
        <w:ind w:left="133"/>
        <w:spacing w:line="220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0"/>
        </w:rPr>
        <w:t>理念：低碳规划，绿色基础设施，</w:t>
      </w:r>
      <w:r>
        <w:rPr>
          <w:rFonts w:ascii="SimSun" w:hAnsi="SimSun" w:eastAsia="SimSun" w:cs="SimSun"/>
          <w:sz w:val="26"/>
          <w:szCs w:val="26"/>
          <w:spacing w:val="55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0"/>
        </w:rPr>
        <w:t>LEED绿色建筑理念。</w:t>
      </w:r>
    </w:p>
    <w:p>
      <w:pPr>
        <w:sectPr>
          <w:headerReference w:type="default" r:id="rId58"/>
          <w:pgSz w:w="11910" w:h="16840"/>
          <w:pgMar w:top="919" w:right="1786" w:bottom="0" w:left="1786" w:header="745" w:footer="0" w:gutter="0"/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14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03300"/>
          <w:spacing w:val="-2"/>
        </w:rPr>
        <w:t>河南省登封市圣竹林寺文化旅游区</w:t>
      </w:r>
    </w:p>
    <w:p>
      <w:pPr>
        <w:ind w:left="140"/>
        <w:spacing w:before="24" w:line="198" w:lineRule="auto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b/>
          <w:bCs/>
          <w:color w:val="7D4114"/>
          <w:spacing w:val="-2"/>
        </w:rPr>
        <w:t>Shengzhulin</w:t>
      </w:r>
      <w:r>
        <w:rPr>
          <w:rFonts w:ascii="Arial" w:hAnsi="Arial" w:eastAsia="Arial" w:cs="Arial"/>
          <w:sz w:val="22"/>
          <w:szCs w:val="22"/>
          <w:color w:val="7D4114"/>
          <w:spacing w:val="3"/>
        </w:rPr>
        <w:t xml:space="preserve"> </w:t>
      </w:r>
      <w:r>
        <w:rPr>
          <w:rFonts w:ascii="Arial" w:hAnsi="Arial" w:eastAsia="Arial" w:cs="Arial"/>
          <w:sz w:val="22"/>
          <w:szCs w:val="22"/>
          <w:b/>
          <w:bCs/>
          <w:color w:val="7D4114"/>
          <w:spacing w:val="-2"/>
        </w:rPr>
        <w:t>Temple</w:t>
      </w:r>
      <w:r>
        <w:rPr>
          <w:rFonts w:ascii="Arial" w:hAnsi="Arial" w:eastAsia="Arial" w:cs="Arial"/>
          <w:sz w:val="22"/>
          <w:szCs w:val="22"/>
          <w:color w:val="7D4114"/>
          <w:spacing w:val="9"/>
        </w:rPr>
        <w:t xml:space="preserve"> </w:t>
      </w:r>
      <w:r>
        <w:rPr>
          <w:rFonts w:ascii="Arial" w:hAnsi="Arial" w:eastAsia="Arial" w:cs="Arial"/>
          <w:sz w:val="22"/>
          <w:szCs w:val="22"/>
          <w:b/>
          <w:bCs/>
          <w:color w:val="7D4114"/>
          <w:spacing w:val="-2"/>
        </w:rPr>
        <w:t>Cultural</w:t>
      </w:r>
      <w:r>
        <w:rPr>
          <w:rFonts w:ascii="Arial" w:hAnsi="Arial" w:eastAsia="Arial" w:cs="Arial"/>
          <w:sz w:val="22"/>
          <w:szCs w:val="22"/>
          <w:color w:val="7D4114"/>
          <w:spacing w:val="3"/>
        </w:rPr>
        <w:t xml:space="preserve"> </w:t>
      </w:r>
      <w:r>
        <w:rPr>
          <w:rFonts w:ascii="Arial" w:hAnsi="Arial" w:eastAsia="Arial" w:cs="Arial"/>
          <w:sz w:val="22"/>
          <w:szCs w:val="22"/>
          <w:b/>
          <w:bCs/>
          <w:color w:val="7D4114"/>
          <w:spacing w:val="-2"/>
        </w:rPr>
        <w:t>Tourist</w:t>
      </w:r>
      <w:r>
        <w:rPr>
          <w:rFonts w:ascii="Arial" w:hAnsi="Arial" w:eastAsia="Arial" w:cs="Arial"/>
          <w:sz w:val="22"/>
          <w:szCs w:val="22"/>
          <w:color w:val="7D4114"/>
        </w:rPr>
        <w:t xml:space="preserve"> </w:t>
      </w:r>
      <w:r>
        <w:rPr>
          <w:rFonts w:ascii="Arial" w:hAnsi="Arial" w:eastAsia="Arial" w:cs="Arial"/>
          <w:sz w:val="22"/>
          <w:szCs w:val="22"/>
          <w:b/>
          <w:bCs/>
          <w:color w:val="7D4114"/>
          <w:spacing w:val="-2"/>
        </w:rPr>
        <w:t>Area</w:t>
      </w:r>
      <w:r>
        <w:rPr>
          <w:rFonts w:ascii="Arial" w:hAnsi="Arial" w:eastAsia="Arial" w:cs="Arial"/>
          <w:sz w:val="22"/>
          <w:szCs w:val="22"/>
          <w:b/>
          <w:bCs/>
          <w:color w:val="7D4114"/>
          <w:spacing w:val="-3"/>
        </w:rPr>
        <w:t>,</w:t>
      </w:r>
      <w:r>
        <w:rPr>
          <w:rFonts w:ascii="Arial" w:hAnsi="Arial" w:eastAsia="Arial" w:cs="Arial"/>
          <w:sz w:val="22"/>
          <w:szCs w:val="22"/>
          <w:b/>
          <w:bCs/>
          <w:color w:val="7D4114"/>
          <w:spacing w:val="-2"/>
        </w:rPr>
        <w:t>Dengfeng</w:t>
      </w:r>
      <w:r>
        <w:rPr>
          <w:rFonts w:ascii="Arial" w:hAnsi="Arial" w:eastAsia="Arial" w:cs="Arial"/>
          <w:sz w:val="22"/>
          <w:szCs w:val="22"/>
          <w:color w:val="7D4114"/>
          <w:spacing w:val="9"/>
        </w:rPr>
        <w:t xml:space="preserve"> </w:t>
      </w:r>
      <w:r>
        <w:rPr>
          <w:rFonts w:ascii="Arial" w:hAnsi="Arial" w:eastAsia="Arial" w:cs="Arial"/>
          <w:sz w:val="22"/>
          <w:szCs w:val="22"/>
          <w:b/>
          <w:bCs/>
          <w:color w:val="7D4114"/>
          <w:spacing w:val="-2"/>
        </w:rPr>
        <w:t>Ci</w:t>
      </w:r>
      <w:r>
        <w:rPr>
          <w:rFonts w:ascii="Arial" w:hAnsi="Arial" w:eastAsia="Arial" w:cs="Arial"/>
          <w:sz w:val="22"/>
          <w:szCs w:val="22"/>
          <w:b/>
          <w:bCs/>
          <w:color w:val="7D4114"/>
          <w:spacing w:val="-3"/>
        </w:rPr>
        <w:t>ty,Henan</w:t>
      </w:r>
      <w:r>
        <w:rPr>
          <w:rFonts w:ascii="Arial" w:hAnsi="Arial" w:eastAsia="Arial" w:cs="Arial"/>
          <w:sz w:val="22"/>
          <w:szCs w:val="22"/>
          <w:color w:val="7D4114"/>
          <w:spacing w:val="15"/>
        </w:rPr>
        <w:t xml:space="preserve"> </w:t>
      </w:r>
      <w:r>
        <w:rPr>
          <w:rFonts w:ascii="Arial" w:hAnsi="Arial" w:eastAsia="Arial" w:cs="Arial"/>
          <w:sz w:val="22"/>
          <w:szCs w:val="22"/>
          <w:b/>
          <w:bCs/>
          <w:color w:val="7D4114"/>
          <w:spacing w:val="-3"/>
        </w:rPr>
        <w:t>Province</w:t>
      </w:r>
    </w:p>
    <w:p>
      <w:pPr>
        <w:ind w:firstLine="1000"/>
        <w:spacing w:before="189" w:line="4740" w:lineRule="exact"/>
        <w:textAlignment w:val="center"/>
        <w:rPr/>
      </w:pPr>
      <w:r>
        <w:drawing>
          <wp:inline distT="0" distB="0" distL="0" distR="0">
            <wp:extent cx="4025856" cy="3009871"/>
            <wp:effectExtent l="0" t="0" r="0" b="0"/>
            <wp:docPr id="43" name="IM 43"/>
            <wp:cNvGraphicFramePr/>
            <a:graphic>
              <a:graphicData uri="http://schemas.openxmlformats.org/drawingml/2006/picture">
                <pic:pic>
                  <pic:nvPicPr>
                    <pic:cNvPr id="43" name="IM 43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25856" cy="3009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010"/>
        <w:spacing w:before="180" w:line="4720" w:lineRule="exact"/>
        <w:textAlignment w:val="center"/>
        <w:rPr/>
      </w:pPr>
      <w:r>
        <w:drawing>
          <wp:inline distT="0" distB="0" distL="0" distR="0">
            <wp:extent cx="4013150" cy="2997252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13150" cy="2997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0"/>
        <w:spacing w:before="115" w:line="47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17"/>
        </w:rPr>
        <w:t>The</w:t>
      </w:r>
      <w:r>
        <w:rPr>
          <w:rFonts w:ascii="Arial" w:hAnsi="Arial" w:eastAsia="Arial" w:cs="Arial"/>
          <w:sz w:val="22"/>
          <w:szCs w:val="22"/>
          <w:spacing w:val="2"/>
          <w:position w:val="1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17"/>
        </w:rPr>
        <w:t>style</w:t>
      </w:r>
      <w:r>
        <w:rPr>
          <w:rFonts w:ascii="Arial" w:hAnsi="Arial" w:eastAsia="Arial" w:cs="Arial"/>
          <w:sz w:val="22"/>
          <w:szCs w:val="22"/>
          <w:spacing w:val="2"/>
          <w:position w:val="1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17"/>
        </w:rPr>
        <w:t>of</w:t>
      </w:r>
      <w:r>
        <w:rPr>
          <w:rFonts w:ascii="Arial" w:hAnsi="Arial" w:eastAsia="Arial" w:cs="Arial"/>
          <w:sz w:val="22"/>
          <w:szCs w:val="22"/>
          <w:spacing w:val="62"/>
          <w:position w:val="1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17"/>
        </w:rPr>
        <w:t>St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.</w:t>
      </w:r>
      <w:r>
        <w:rPr>
          <w:rFonts w:ascii="Arial" w:hAnsi="Arial" w:eastAsia="Arial" w:cs="Arial"/>
          <w:sz w:val="22"/>
          <w:szCs w:val="22"/>
          <w:spacing w:val="-1"/>
          <w:position w:val="17"/>
        </w:rPr>
        <w:t>Bamboo</w:t>
      </w:r>
      <w:r>
        <w:rPr>
          <w:rFonts w:ascii="Arial" w:hAnsi="Arial" w:eastAsia="Arial" w:cs="Arial"/>
          <w:sz w:val="22"/>
          <w:szCs w:val="22"/>
          <w:spacing w:val="7"/>
          <w:position w:val="1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17"/>
        </w:rPr>
        <w:t>Forest</w:t>
      </w:r>
      <w:r>
        <w:rPr>
          <w:rFonts w:ascii="Arial" w:hAnsi="Arial" w:eastAsia="Arial" w:cs="Arial"/>
          <w:sz w:val="22"/>
          <w:szCs w:val="22"/>
          <w:spacing w:val="2"/>
          <w:position w:val="1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17"/>
        </w:rPr>
        <w:t>Temple</w:t>
      </w:r>
      <w:r>
        <w:rPr>
          <w:rFonts w:ascii="Arial" w:hAnsi="Arial" w:eastAsia="Arial" w:cs="Arial"/>
          <w:sz w:val="22"/>
          <w:szCs w:val="22"/>
          <w:spacing w:val="2"/>
          <w:position w:val="1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17"/>
        </w:rPr>
        <w:t>ori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entates</w:t>
      </w:r>
      <w:r>
        <w:rPr>
          <w:rFonts w:ascii="Arial" w:hAnsi="Arial" w:eastAsia="Arial" w:cs="Arial"/>
          <w:sz w:val="22"/>
          <w:szCs w:val="22"/>
          <w:spacing w:val="1"/>
          <w:position w:val="1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the</w:t>
      </w:r>
      <w:r>
        <w:rPr>
          <w:rFonts w:ascii="Arial" w:hAnsi="Arial" w:eastAsia="Arial" w:cs="Arial"/>
          <w:sz w:val="22"/>
          <w:szCs w:val="22"/>
          <w:spacing w:val="6"/>
          <w:position w:val="1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modern</w:t>
      </w:r>
      <w:r>
        <w:rPr>
          <w:rFonts w:ascii="Arial" w:hAnsi="Arial" w:eastAsia="Arial" w:cs="Arial"/>
          <w:sz w:val="22"/>
          <w:szCs w:val="22"/>
          <w:spacing w:val="6"/>
          <w:position w:val="17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17"/>
        </w:rPr>
        <w:t>low-carbon</w:t>
      </w:r>
    </w:p>
    <w:p>
      <w:pPr>
        <w:ind w:left="140"/>
        <w:spacing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3"/>
        </w:rPr>
        <w:t>green</w:t>
      </w:r>
      <w:r>
        <w:rPr>
          <w:rFonts w:ascii="Arial" w:hAnsi="Arial" w:eastAsia="Arial" w:cs="Arial"/>
          <w:sz w:val="22"/>
          <w:szCs w:val="22"/>
          <w:spacing w:val="59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temple</w:t>
      </w:r>
      <w:r>
        <w:rPr>
          <w:rFonts w:ascii="Arial" w:hAnsi="Arial" w:eastAsia="Arial" w:cs="Arial"/>
          <w:sz w:val="22"/>
          <w:szCs w:val="22"/>
          <w:spacing w:val="56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with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ancient</w:t>
      </w:r>
      <w:r>
        <w:rPr>
          <w:rFonts w:ascii="Arial" w:hAnsi="Arial" w:eastAsia="Arial" w:cs="Arial"/>
          <w:sz w:val="22"/>
          <w:szCs w:val="22"/>
          <w:spacing w:val="7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Indian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style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.</w:t>
      </w:r>
      <w:r>
        <w:rPr>
          <w:rFonts w:ascii="Arial" w:hAnsi="Arial" w:eastAsia="Arial" w:cs="Arial"/>
          <w:sz w:val="22"/>
          <w:szCs w:val="22"/>
          <w:spacing w:val="60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The</w:t>
      </w:r>
      <w:r>
        <w:rPr>
          <w:rFonts w:ascii="Arial" w:hAnsi="Arial" w:eastAsia="Arial" w:cs="Arial"/>
          <w:sz w:val="22"/>
          <w:szCs w:val="22"/>
          <w:spacing w:val="4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planning</w:t>
      </w:r>
      <w:r>
        <w:rPr>
          <w:rFonts w:ascii="Arial" w:hAnsi="Arial" w:eastAsia="Arial" w:cs="Arial"/>
          <w:sz w:val="22"/>
          <w:szCs w:val="22"/>
          <w:spacing w:val="58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follows</w:t>
      </w:r>
      <w:r>
        <w:rPr>
          <w:rFonts w:ascii="Arial" w:hAnsi="Arial" w:eastAsia="Arial" w:cs="Arial"/>
          <w:sz w:val="22"/>
          <w:szCs w:val="22"/>
          <w:spacing w:val="59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three</w:t>
      </w:r>
      <w:r>
        <w:rPr>
          <w:rFonts w:ascii="Arial" w:hAnsi="Arial" w:eastAsia="Arial" w:cs="Arial"/>
          <w:sz w:val="22"/>
          <w:szCs w:val="2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design</w:t>
      </w:r>
    </w:p>
    <w:p>
      <w:pPr>
        <w:ind w:left="140"/>
        <w:spacing w:before="170" w:line="545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23"/>
        </w:rPr>
        <w:t>concepts</w:t>
      </w:r>
      <w:r>
        <w:rPr>
          <w:rFonts w:ascii="Arial" w:hAnsi="Arial" w:eastAsia="Arial" w:cs="Arial"/>
          <w:sz w:val="22"/>
          <w:szCs w:val="22"/>
          <w:spacing w:val="-2"/>
          <w:position w:val="23"/>
        </w:rPr>
        <w:t>:</w:t>
      </w:r>
      <w:r>
        <w:rPr>
          <w:rFonts w:ascii="Arial" w:hAnsi="Arial" w:eastAsia="Arial" w:cs="Arial"/>
          <w:sz w:val="22"/>
          <w:szCs w:val="22"/>
          <w:spacing w:val="7"/>
          <w:position w:val="2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23"/>
        </w:rPr>
        <w:t>low</w:t>
      </w:r>
      <w:r>
        <w:rPr>
          <w:rFonts w:ascii="Arial" w:hAnsi="Arial" w:eastAsia="Arial" w:cs="Arial"/>
          <w:sz w:val="22"/>
          <w:szCs w:val="22"/>
          <w:spacing w:val="-2"/>
          <w:position w:val="23"/>
        </w:rPr>
        <w:t>-</w:t>
      </w:r>
      <w:r>
        <w:rPr>
          <w:rFonts w:ascii="Arial" w:hAnsi="Arial" w:eastAsia="Arial" w:cs="Arial"/>
          <w:sz w:val="22"/>
          <w:szCs w:val="22"/>
          <w:spacing w:val="-1"/>
          <w:position w:val="23"/>
        </w:rPr>
        <w:t>carbon</w:t>
      </w:r>
      <w:r>
        <w:rPr>
          <w:rFonts w:ascii="Arial" w:hAnsi="Arial" w:eastAsia="Arial" w:cs="Arial"/>
          <w:sz w:val="22"/>
          <w:szCs w:val="22"/>
          <w:spacing w:val="7"/>
          <w:position w:val="2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23"/>
        </w:rPr>
        <w:t>planning</w:t>
      </w:r>
      <w:r>
        <w:rPr>
          <w:rFonts w:ascii="Arial" w:hAnsi="Arial" w:eastAsia="Arial" w:cs="Arial"/>
          <w:sz w:val="22"/>
          <w:szCs w:val="22"/>
          <w:spacing w:val="-2"/>
          <w:position w:val="23"/>
        </w:rPr>
        <w:t>,</w:t>
      </w:r>
      <w:r>
        <w:rPr>
          <w:rFonts w:ascii="Arial" w:hAnsi="Arial" w:eastAsia="Arial" w:cs="Arial"/>
          <w:sz w:val="22"/>
          <w:szCs w:val="22"/>
          <w:spacing w:val="4"/>
          <w:position w:val="2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23"/>
        </w:rPr>
        <w:t>gree</w:t>
      </w:r>
      <w:r>
        <w:rPr>
          <w:rFonts w:ascii="Arial" w:hAnsi="Arial" w:eastAsia="Arial" w:cs="Arial"/>
          <w:sz w:val="22"/>
          <w:szCs w:val="22"/>
          <w:spacing w:val="-2"/>
          <w:position w:val="23"/>
        </w:rPr>
        <w:t>n</w:t>
      </w:r>
      <w:r>
        <w:rPr>
          <w:rFonts w:ascii="Arial" w:hAnsi="Arial" w:eastAsia="Arial" w:cs="Arial"/>
          <w:sz w:val="22"/>
          <w:szCs w:val="22"/>
          <w:spacing w:val="8"/>
          <w:position w:val="2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3"/>
        </w:rPr>
        <w:t>infrastructure</w:t>
      </w:r>
      <w:r>
        <w:rPr>
          <w:rFonts w:ascii="Arial" w:hAnsi="Arial" w:eastAsia="Arial" w:cs="Arial"/>
          <w:sz w:val="22"/>
          <w:szCs w:val="22"/>
          <w:spacing w:val="5"/>
          <w:position w:val="2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3"/>
        </w:rPr>
        <w:t>and</w:t>
      </w:r>
      <w:r>
        <w:rPr>
          <w:rFonts w:ascii="Arial" w:hAnsi="Arial" w:eastAsia="Arial" w:cs="Arial"/>
          <w:sz w:val="22"/>
          <w:szCs w:val="22"/>
          <w:spacing w:val="8"/>
          <w:position w:val="2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3"/>
        </w:rPr>
        <w:t>LEED</w:t>
      </w:r>
      <w:r>
        <w:rPr>
          <w:rFonts w:ascii="Arial" w:hAnsi="Arial" w:eastAsia="Arial" w:cs="Arial"/>
          <w:sz w:val="22"/>
          <w:szCs w:val="22"/>
          <w:spacing w:val="4"/>
          <w:position w:val="2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3"/>
        </w:rPr>
        <w:t>green</w:t>
      </w:r>
      <w:r>
        <w:rPr>
          <w:rFonts w:ascii="Arial" w:hAnsi="Arial" w:eastAsia="Arial" w:cs="Arial"/>
          <w:sz w:val="22"/>
          <w:szCs w:val="22"/>
          <w:spacing w:val="8"/>
          <w:position w:val="2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3"/>
        </w:rPr>
        <w:t>building</w:t>
      </w:r>
    </w:p>
    <w:p>
      <w:pPr>
        <w:ind w:left="140"/>
        <w:spacing w:line="192" w:lineRule="auto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</w:rPr>
        <w:t>concepts</w:t>
      </w:r>
      <w:r>
        <w:rPr>
          <w:rFonts w:ascii="Arial" w:hAnsi="Arial" w:eastAsia="Arial" w:cs="Arial"/>
          <w:sz w:val="22"/>
          <w:szCs w:val="22"/>
          <w:spacing w:val="11"/>
        </w:rPr>
        <w:t>.</w:t>
      </w:r>
    </w:p>
    <w:p>
      <w:pPr>
        <w:sectPr>
          <w:headerReference w:type="default" r:id="rId60"/>
          <w:pgSz w:w="11910" w:h="16840"/>
          <w:pgMar w:top="930" w:right="1786" w:bottom="0" w:left="1759" w:header="739" w:footer="0" w:gutter="0"/>
        </w:sectPr>
        <w:rPr/>
      </w:pP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ind w:left="15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03300"/>
          <w:spacing w:val="-1"/>
        </w:rPr>
        <w:t>广西壮族自治区天峨县蓝衣壮小镇度假区</w:t>
      </w:r>
    </w:p>
    <w:p>
      <w:pPr>
        <w:ind w:left="150"/>
        <w:spacing w:before="43" w:line="189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The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5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Holiday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Resort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of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11"/>
        </w:rPr>
        <w:t xml:space="preserve">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TianE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County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Lanyizhuang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Town,Guangxi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Province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4560" w:lineRule="exact"/>
        <w:textAlignment w:val="center"/>
        <w:rPr/>
      </w:pPr>
      <w:r>
        <w:drawing>
          <wp:inline distT="0" distB="0" distL="0" distR="0">
            <wp:extent cx="5302313" cy="2895558"/>
            <wp:effectExtent l="0" t="0" r="0" b="0"/>
            <wp:docPr id="45" name="IM 45"/>
            <wp:cNvGraphicFramePr/>
            <a:graphic>
              <a:graphicData uri="http://schemas.openxmlformats.org/drawingml/2006/picture">
                <pic:pic>
                  <pic:nvPicPr>
                    <pic:cNvPr id="45" name="IM 45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2313" cy="2895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150" w:right="167"/>
        <w:spacing w:before="85" w:line="327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项目按商业水道和水上集市来运营，整个水寨的设计围绕蚂拐传奇来铺</w:t>
      </w:r>
      <w:r>
        <w:rPr>
          <w:rFonts w:ascii="SimSun" w:hAnsi="SimSun" w:eastAsia="SimSun" w:cs="SimSun"/>
          <w:sz w:val="26"/>
          <w:szCs w:val="26"/>
          <w:spacing w:val="15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3"/>
        </w:rPr>
        <w:t>设，所有咖啡厅和餐厅等商业设施暗含蚂拐故事，以</w:t>
      </w:r>
      <w:r>
        <w:rPr>
          <w:rFonts w:ascii="SimSun" w:hAnsi="SimSun" w:eastAsia="SimSun" w:cs="SimSun"/>
          <w:sz w:val="26"/>
          <w:szCs w:val="26"/>
          <w:spacing w:val="-4"/>
        </w:rPr>
        <w:t>船坞经济为爆点，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打造船宿、船妹、水市、船吧、船宴等；以夜经济带动日游览，以天峨</w:t>
      </w:r>
    </w:p>
    <w:p>
      <w:pPr>
        <w:ind w:left="150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7"/>
        </w:rPr>
        <w:t>肉带动天峨游。</w:t>
      </w:r>
    </w:p>
    <w:p>
      <w:pPr>
        <w:sectPr>
          <w:headerReference w:type="default" r:id="rId38"/>
          <w:pgSz w:w="11910" w:h="16840"/>
          <w:pgMar w:top="919" w:right="1786" w:bottom="0" w:left="1759" w:header="745" w:footer="0" w:gutter="0"/>
        </w:sectPr>
        <w:rPr/>
      </w:pPr>
    </w:p>
    <w:p>
      <w:pPr>
        <w:spacing w:line="350" w:lineRule="auto"/>
        <w:rPr>
          <w:rFonts w:ascii="Arial"/>
          <w:sz w:val="21"/>
        </w:rPr>
      </w:pPr>
      <w:r/>
    </w:p>
    <w:p>
      <w:pPr>
        <w:spacing w:line="351" w:lineRule="auto"/>
        <w:rPr>
          <w:rFonts w:ascii="Arial"/>
          <w:sz w:val="21"/>
        </w:rPr>
      </w:pPr>
      <w:r/>
    </w:p>
    <w:p>
      <w:pPr>
        <w:ind w:left="10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03300"/>
          <w:spacing w:val="-1"/>
        </w:rPr>
        <w:t>广西壮族自治区天峨县蓝衣壮小镇度假区</w:t>
      </w:r>
    </w:p>
    <w:p>
      <w:pPr>
        <w:ind w:left="103"/>
        <w:spacing w:before="43" w:line="189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The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6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Holiday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Resort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3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of</w:t>
      </w:r>
      <w:r>
        <w:rPr>
          <w:rFonts w:ascii="Times New Roman" w:hAnsi="Times New Roman" w:eastAsia="Times New Roman" w:cs="Times New Roman"/>
          <w:sz w:val="19"/>
          <w:szCs w:val="19"/>
          <w:color w:val="783400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TianE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4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County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Lanyizhuang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3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Town,Guangxi</w:t>
      </w:r>
      <w:r>
        <w:rPr>
          <w:rFonts w:ascii="Times New Roman" w:hAnsi="Times New Roman" w:eastAsia="Times New Roman" w:cs="Times New Roman"/>
          <w:sz w:val="19"/>
          <w:szCs w:val="19"/>
          <w:color w:val="783400"/>
          <w:spacing w:val="3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3400"/>
          <w:spacing w:val="-1"/>
        </w:rPr>
        <w:t>Province</w:t>
      </w:r>
    </w:p>
    <w:p>
      <w:pPr>
        <w:spacing w:line="476" w:lineRule="auto"/>
        <w:rPr>
          <w:rFonts w:ascii="Arial"/>
          <w:sz w:val="21"/>
        </w:rPr>
      </w:pPr>
      <w:r/>
    </w:p>
    <w:p>
      <w:pPr>
        <w:ind w:firstLine="443"/>
        <w:spacing w:line="4171" w:lineRule="exact"/>
        <w:textAlignment w:val="center"/>
        <w:rPr/>
      </w:pPr>
      <w:r>
        <w:drawing>
          <wp:inline distT="0" distB="0" distL="0" distR="0">
            <wp:extent cx="4705302" cy="2648006"/>
            <wp:effectExtent l="0" t="0" r="0" b="0"/>
            <wp:docPr id="47" name="IM 47"/>
            <wp:cNvGraphicFramePr/>
            <a:graphic>
              <a:graphicData uri="http://schemas.openxmlformats.org/drawingml/2006/picture">
                <pic:pic>
                  <pic:nvPicPr>
                    <pic:cNvPr id="47" name="IM 47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05302" cy="2648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43"/>
        <w:spacing w:before="120" w:line="4580" w:lineRule="exact"/>
        <w:textAlignment w:val="center"/>
        <w:rPr/>
      </w:pPr>
      <w:r>
        <w:drawing>
          <wp:inline distT="0" distB="0" distL="0" distR="0">
            <wp:extent cx="4718008" cy="2908284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18008" cy="2908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103" w:right="383"/>
        <w:spacing w:before="66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project</w:t>
      </w:r>
      <w:r>
        <w:rPr>
          <w:rFonts w:ascii="Arial" w:hAnsi="Arial" w:eastAsia="Arial" w:cs="Arial"/>
          <w:sz w:val="23"/>
          <w:szCs w:val="23"/>
          <w:spacing w:val="3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is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operated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according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to</w:t>
      </w:r>
      <w:r>
        <w:rPr>
          <w:rFonts w:ascii="Arial" w:hAnsi="Arial" w:eastAsia="Arial" w:cs="Arial"/>
          <w:sz w:val="23"/>
          <w:szCs w:val="23"/>
          <w:spacing w:val="2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commercial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waterways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</w:t>
      </w:r>
      <w:r>
        <w:rPr>
          <w:rFonts w:ascii="Arial" w:hAnsi="Arial" w:eastAsia="Arial" w:cs="Arial"/>
          <w:sz w:val="23"/>
          <w:szCs w:val="23"/>
          <w:spacing w:val="-2"/>
        </w:rPr>
        <w:t>nd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water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fairs.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design</w:t>
      </w:r>
      <w:r>
        <w:rPr>
          <w:rFonts w:ascii="Arial" w:hAnsi="Arial" w:eastAsia="Arial" w:cs="Arial"/>
          <w:sz w:val="23"/>
          <w:szCs w:val="23"/>
          <w:spacing w:val="2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whole</w:t>
      </w:r>
      <w:r>
        <w:rPr>
          <w:rFonts w:ascii="Arial" w:hAnsi="Arial" w:eastAsia="Arial" w:cs="Arial"/>
          <w:sz w:val="23"/>
          <w:szCs w:val="23"/>
          <w:spacing w:val="1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water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village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</w:t>
      </w:r>
      <w:r>
        <w:rPr>
          <w:rFonts w:ascii="Arial" w:hAnsi="Arial" w:eastAsia="Arial" w:cs="Arial"/>
          <w:sz w:val="23"/>
          <w:szCs w:val="23"/>
          <w:spacing w:val="-2"/>
        </w:rPr>
        <w:t>s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laid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around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legend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ant</w:t>
      </w:r>
    </w:p>
    <w:p>
      <w:pPr>
        <w:ind w:left="103" w:right="167"/>
        <w:spacing w:before="147" w:line="384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crutch</w:t>
      </w:r>
      <w:r>
        <w:rPr>
          <w:rFonts w:ascii="Arial" w:hAnsi="Arial" w:eastAsia="Arial" w:cs="Arial"/>
          <w:sz w:val="23"/>
          <w:szCs w:val="23"/>
          <w:spacing w:val="-2"/>
        </w:rPr>
        <w:t>.</w:t>
      </w:r>
      <w:r>
        <w:rPr>
          <w:rFonts w:ascii="Arial" w:hAnsi="Arial" w:eastAsia="Arial" w:cs="Arial"/>
          <w:sz w:val="23"/>
          <w:szCs w:val="23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All</w:t>
      </w:r>
      <w:r>
        <w:rPr>
          <w:rFonts w:ascii="Arial" w:hAnsi="Arial" w:eastAsia="Arial" w:cs="Arial"/>
          <w:sz w:val="23"/>
          <w:szCs w:val="23"/>
          <w:spacing w:val="2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commercial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facilities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1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such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as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coffee</w:t>
      </w:r>
      <w:r>
        <w:rPr>
          <w:rFonts w:ascii="Arial" w:hAnsi="Arial" w:eastAsia="Arial" w:cs="Arial"/>
          <w:sz w:val="23"/>
          <w:szCs w:val="23"/>
          <w:spacing w:val="1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shops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res</w:t>
      </w:r>
      <w:r>
        <w:rPr>
          <w:rFonts w:ascii="Arial" w:hAnsi="Arial" w:eastAsia="Arial" w:cs="Arial"/>
          <w:sz w:val="23"/>
          <w:szCs w:val="23"/>
          <w:spacing w:val="-2"/>
        </w:rPr>
        <w:t>taurants,</w:t>
      </w:r>
      <w:r>
        <w:rPr>
          <w:rFonts w:ascii="Arial" w:hAnsi="Arial" w:eastAsia="Arial" w:cs="Arial"/>
          <w:sz w:val="23"/>
          <w:szCs w:val="23"/>
          <w:spacing w:val="2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contain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story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ant</w:t>
      </w:r>
      <w:r>
        <w:rPr>
          <w:rFonts w:ascii="Arial" w:hAnsi="Arial" w:eastAsia="Arial" w:cs="Arial"/>
          <w:sz w:val="23"/>
          <w:szCs w:val="23"/>
          <w:spacing w:val="2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crutch</w:t>
      </w:r>
      <w:r>
        <w:rPr>
          <w:rFonts w:ascii="Arial" w:hAnsi="Arial" w:eastAsia="Arial" w:cs="Arial"/>
          <w:sz w:val="23"/>
          <w:szCs w:val="23"/>
          <w:spacing w:val="-2"/>
        </w:rPr>
        <w:t>.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Taking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dock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economy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as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exploding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point,</w:t>
      </w:r>
      <w:r>
        <w:rPr>
          <w:rFonts w:ascii="Arial" w:hAnsi="Arial" w:eastAsia="Arial" w:cs="Arial"/>
          <w:sz w:val="23"/>
          <w:szCs w:val="23"/>
        </w:rPr>
        <w:t xml:space="preserve">  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4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project</w:t>
      </w:r>
      <w:r>
        <w:rPr>
          <w:rFonts w:ascii="Arial" w:hAnsi="Arial" w:eastAsia="Arial" w:cs="Arial"/>
          <w:sz w:val="23"/>
          <w:szCs w:val="23"/>
          <w:spacing w:val="3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builds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boat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accommodation,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boat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sister,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water</w:t>
      </w:r>
      <w:r>
        <w:rPr>
          <w:rFonts w:ascii="Arial" w:hAnsi="Arial" w:eastAsia="Arial" w:cs="Arial"/>
          <w:sz w:val="23"/>
          <w:szCs w:val="23"/>
          <w:spacing w:val="3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market,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boat</w:t>
      </w:r>
      <w:r>
        <w:rPr>
          <w:rFonts w:ascii="Arial" w:hAnsi="Arial" w:eastAsia="Arial" w:cs="Arial"/>
          <w:sz w:val="23"/>
          <w:szCs w:val="23"/>
          <w:spacing w:val="3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bar,</w:t>
      </w:r>
      <w:r>
        <w:rPr>
          <w:rFonts w:ascii="Arial" w:hAnsi="Arial" w:eastAsia="Arial" w:cs="Arial"/>
          <w:sz w:val="23"/>
          <w:szCs w:val="23"/>
        </w:rPr>
        <w:t xml:space="preserve">    </w:t>
      </w:r>
      <w:r>
        <w:rPr>
          <w:rFonts w:ascii="Arial" w:hAnsi="Arial" w:eastAsia="Arial" w:cs="Arial"/>
          <w:sz w:val="23"/>
          <w:szCs w:val="23"/>
          <w:spacing w:val="-2"/>
        </w:rPr>
        <w:t>boat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banquet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so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on.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3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night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economy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drives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day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tour,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while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</w:p>
    <w:p>
      <w:pPr>
        <w:ind w:left="103"/>
        <w:spacing w:before="146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4"/>
        </w:rPr>
        <w:t>sky</w:t>
      </w:r>
      <w:r>
        <w:rPr>
          <w:rFonts w:ascii="Arial" w:hAnsi="Arial" w:eastAsia="Arial" w:cs="Arial"/>
          <w:sz w:val="23"/>
          <w:szCs w:val="23"/>
          <w:spacing w:val="26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meat</w:t>
      </w:r>
      <w:r>
        <w:rPr>
          <w:rFonts w:ascii="Arial" w:hAnsi="Arial" w:eastAsia="Arial" w:cs="Arial"/>
          <w:sz w:val="23"/>
          <w:szCs w:val="23"/>
          <w:spacing w:val="19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drives</w:t>
      </w:r>
      <w:r>
        <w:rPr>
          <w:rFonts w:ascii="Arial" w:hAnsi="Arial" w:eastAsia="Arial" w:cs="Arial"/>
          <w:sz w:val="23"/>
          <w:szCs w:val="23"/>
          <w:spacing w:val="15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the</w:t>
      </w:r>
      <w:r>
        <w:rPr>
          <w:rFonts w:ascii="Arial" w:hAnsi="Arial" w:eastAsia="Arial" w:cs="Arial"/>
          <w:sz w:val="23"/>
          <w:szCs w:val="23"/>
          <w:spacing w:val="19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day</w:t>
      </w:r>
      <w:r>
        <w:rPr>
          <w:rFonts w:ascii="Arial" w:hAnsi="Arial" w:eastAsia="Arial" w:cs="Arial"/>
          <w:sz w:val="23"/>
          <w:szCs w:val="23"/>
          <w:spacing w:val="15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to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ur.</w:t>
      </w:r>
    </w:p>
    <w:p>
      <w:pPr>
        <w:sectPr>
          <w:headerReference w:type="default" r:id="rId64"/>
          <w:pgSz w:w="11910" w:h="16840"/>
          <w:pgMar w:top="864" w:right="1786" w:bottom="0" w:left="1786" w:header="753" w:footer="0" w:gutter="0"/>
        </w:sectPr>
        <w:rPr/>
      </w:pP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29" w:lineRule="auto"/>
        <w:rPr>
          <w:rFonts w:ascii="Arial"/>
          <w:sz w:val="21"/>
        </w:rPr>
      </w:pPr>
      <w:r/>
    </w:p>
    <w:p>
      <w:pPr>
        <w:ind w:left="175"/>
        <w:spacing w:before="117" w:line="20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D3200"/>
          <w:spacing w:val="-6"/>
        </w:rPr>
        <w:t>福建省福鼎市棲林寺</w:t>
      </w:r>
    </w:p>
    <w:p>
      <w:pPr>
        <w:ind w:left="169"/>
        <w:spacing w:line="192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color w:val="823E0B"/>
          <w:spacing w:val="-3"/>
        </w:rPr>
        <w:t>Qilin</w:t>
      </w:r>
      <w:r>
        <w:rPr>
          <w:rFonts w:ascii="Times New Roman" w:hAnsi="Times New Roman" w:eastAsia="Times New Roman" w:cs="Times New Roman"/>
          <w:sz w:val="26"/>
          <w:szCs w:val="26"/>
          <w:color w:val="823E0B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23E0B"/>
          <w:spacing w:val="-3"/>
        </w:rPr>
        <w:t>Temple,Fuding</w:t>
      </w:r>
      <w:r>
        <w:rPr>
          <w:rFonts w:ascii="Times New Roman" w:hAnsi="Times New Roman" w:eastAsia="Times New Roman" w:cs="Times New Roman"/>
          <w:sz w:val="26"/>
          <w:szCs w:val="26"/>
          <w:color w:val="823E0B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23E0B"/>
          <w:spacing w:val="-3"/>
        </w:rPr>
        <w:t>City,Fujian</w:t>
      </w:r>
      <w:r>
        <w:rPr>
          <w:rFonts w:ascii="Times New Roman" w:hAnsi="Times New Roman" w:eastAsia="Times New Roman" w:cs="Times New Roman"/>
          <w:sz w:val="26"/>
          <w:szCs w:val="26"/>
          <w:color w:val="823E0B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23E0B"/>
          <w:spacing w:val="-3"/>
        </w:rPr>
        <w:t>Province</w:t>
      </w:r>
    </w:p>
    <w:p>
      <w:pPr>
        <w:spacing w:before="229" w:line="9580" w:lineRule="exact"/>
        <w:textAlignment w:val="center"/>
        <w:rPr/>
      </w:pPr>
      <w:r>
        <w:drawing>
          <wp:inline distT="0" distB="0" distL="0" distR="0">
            <wp:extent cx="5334002" cy="6083261"/>
            <wp:effectExtent l="0" t="0" r="0" b="0"/>
            <wp:docPr id="49" name="IM 49"/>
            <wp:cNvGraphicFramePr/>
            <a:graphic>
              <a:graphicData uri="http://schemas.openxmlformats.org/drawingml/2006/picture">
                <pic:pic>
                  <pic:nvPicPr>
                    <pic:cNvPr id="49" name="IM 49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34002" cy="6083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1" w:lineRule="auto"/>
        <w:rPr>
          <w:rFonts w:ascii="Arial"/>
          <w:sz w:val="21"/>
        </w:rPr>
      </w:pPr>
      <w:r/>
    </w:p>
    <w:p>
      <w:pPr>
        <w:ind w:left="169" w:right="208"/>
        <w:spacing w:before="85" w:line="327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本项目位于福鼎市西郊2.5公里的鳖峰山下，占地面积7</w:t>
      </w:r>
      <w:r>
        <w:rPr>
          <w:rFonts w:ascii="SimSun" w:hAnsi="SimSun" w:eastAsia="SimSun" w:cs="SimSun"/>
          <w:sz w:val="26"/>
          <w:szCs w:val="26"/>
          <w:spacing w:val="-4"/>
        </w:rPr>
        <w:t>50万平方米。棲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林寺根据现有地形，建设一个既传承佛教文化又符合</w:t>
      </w:r>
      <w:r>
        <w:rPr>
          <w:rFonts w:ascii="SimSun" w:hAnsi="SimSun" w:eastAsia="SimSun" w:cs="SimSun"/>
          <w:sz w:val="26"/>
          <w:szCs w:val="26"/>
          <w:spacing w:val="-2"/>
        </w:rPr>
        <w:t>现代人需求的综合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6"/>
        </w:rPr>
        <w:t>性寺院，将棲林寺规划为“一条殿堂主轴、两个不同生活区、三大功能</w:t>
      </w:r>
    </w:p>
    <w:p>
      <w:pPr>
        <w:ind w:left="169"/>
        <w:spacing w:line="218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3"/>
        </w:rPr>
        <w:t>区及环形交通流线”的总体空间布局。</w:t>
      </w:r>
    </w:p>
    <w:p>
      <w:pPr>
        <w:sectPr>
          <w:headerReference w:type="default" r:id="rId67"/>
          <w:pgSz w:w="11910" w:h="16840"/>
          <w:pgMar w:top="919" w:right="1769" w:bottom="0" w:left="1740" w:header="745" w:footer="0" w:gutter="0"/>
        </w:sectPr>
        <w:rPr/>
      </w:pPr>
    </w:p>
    <w:p>
      <w:pPr>
        <w:spacing w:line="355" w:lineRule="auto"/>
        <w:rPr>
          <w:rFonts w:ascii="Arial"/>
          <w:sz w:val="21"/>
        </w:rPr>
      </w:pPr>
      <w:r/>
    </w:p>
    <w:p>
      <w:pPr>
        <w:spacing w:line="356" w:lineRule="auto"/>
        <w:rPr>
          <w:rFonts w:ascii="Arial"/>
          <w:sz w:val="21"/>
        </w:rPr>
      </w:pPr>
      <w:r/>
    </w:p>
    <w:p>
      <w:pPr>
        <w:ind w:left="18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E3200"/>
          <w:spacing w:val="-6"/>
        </w:rPr>
        <w:t>福建省福鼎市棲林寺</w:t>
      </w:r>
    </w:p>
    <w:p>
      <w:pPr>
        <w:ind w:left="179"/>
        <w:spacing w:before="8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E0B"/>
          <w:spacing w:val="-1"/>
        </w:rPr>
        <w:t>Qilin</w:t>
      </w:r>
      <w:r>
        <w:rPr>
          <w:rFonts w:ascii="Times New Roman" w:hAnsi="Times New Roman" w:eastAsia="Times New Roman" w:cs="Times New Roman"/>
          <w:sz w:val="24"/>
          <w:szCs w:val="24"/>
          <w:color w:val="823E0B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E0B"/>
          <w:spacing w:val="-1"/>
        </w:rPr>
        <w:t>Temple,Fuding</w:t>
      </w:r>
      <w:r>
        <w:rPr>
          <w:rFonts w:ascii="Times New Roman" w:hAnsi="Times New Roman" w:eastAsia="Times New Roman" w:cs="Times New Roman"/>
          <w:sz w:val="24"/>
          <w:szCs w:val="24"/>
          <w:color w:val="823E0B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E0B"/>
          <w:spacing w:val="-1"/>
        </w:rPr>
        <w:t>City,Fujian</w:t>
      </w:r>
      <w:r>
        <w:rPr>
          <w:rFonts w:ascii="Times New Roman" w:hAnsi="Times New Roman" w:eastAsia="Times New Roman" w:cs="Times New Roman"/>
          <w:sz w:val="24"/>
          <w:szCs w:val="24"/>
          <w:color w:val="823E0B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E0B"/>
          <w:spacing w:val="-1"/>
        </w:rPr>
        <w:t>Province</w:t>
      </w:r>
    </w:p>
    <w:p>
      <w:pPr>
        <w:spacing w:line="308" w:lineRule="auto"/>
        <w:rPr>
          <w:rFonts w:ascii="Arial"/>
          <w:sz w:val="21"/>
        </w:rPr>
      </w:pPr>
      <w:r/>
    </w:p>
    <w:p>
      <w:pPr>
        <w:spacing w:line="308" w:lineRule="auto"/>
        <w:rPr>
          <w:rFonts w:ascii="Arial"/>
          <w:sz w:val="21"/>
        </w:rPr>
      </w:pPr>
      <w:r/>
    </w:p>
    <w:p>
      <w:pPr>
        <w:spacing w:line="8590" w:lineRule="exact"/>
        <w:textAlignment w:val="center"/>
        <w:rPr/>
      </w:pPr>
      <w:r>
        <w:drawing>
          <wp:inline distT="0" distB="0" distL="0" distR="0">
            <wp:extent cx="5334002" cy="5454596"/>
            <wp:effectExtent l="0" t="0" r="0" b="0"/>
            <wp:docPr id="51" name="IM 51"/>
            <wp:cNvGraphicFramePr/>
            <a:graphic>
              <a:graphicData uri="http://schemas.openxmlformats.org/drawingml/2006/picture">
                <pic:pic>
                  <pic:nvPicPr>
                    <pic:cNvPr id="51" name="IM 51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34002" cy="5454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ind w:left="179" w:right="700"/>
        <w:spacing w:before="69" w:line="362" w:lineRule="auto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color w:val="1D0E0E"/>
          <w:spacing w:val="-3"/>
        </w:rPr>
        <w:t>The</w:t>
      </w:r>
      <w:r>
        <w:rPr>
          <w:rFonts w:ascii="Arial" w:hAnsi="Arial" w:eastAsia="Arial" w:cs="Arial"/>
          <w:sz w:val="24"/>
          <w:szCs w:val="24"/>
          <w:color w:val="1D0E0E"/>
          <w:spacing w:val="32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project</w:t>
      </w:r>
      <w:r>
        <w:rPr>
          <w:rFonts w:ascii="Arial" w:hAnsi="Arial" w:eastAsia="Arial" w:cs="Arial"/>
          <w:sz w:val="24"/>
          <w:szCs w:val="24"/>
          <w:color w:val="1D0E0E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is</w:t>
      </w:r>
      <w:r>
        <w:rPr>
          <w:rFonts w:ascii="Arial" w:hAnsi="Arial" w:eastAsia="Arial" w:cs="Arial"/>
          <w:sz w:val="24"/>
          <w:szCs w:val="24"/>
          <w:color w:val="1D0E0E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located</w:t>
      </w:r>
      <w:r>
        <w:rPr>
          <w:rFonts w:ascii="Arial" w:hAnsi="Arial" w:eastAsia="Arial" w:cs="Arial"/>
          <w:sz w:val="24"/>
          <w:szCs w:val="24"/>
          <w:color w:val="1D0E0E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at</w:t>
      </w:r>
      <w:r>
        <w:rPr>
          <w:rFonts w:ascii="Arial" w:hAnsi="Arial" w:eastAsia="Arial" w:cs="Arial"/>
          <w:sz w:val="24"/>
          <w:szCs w:val="24"/>
          <w:color w:val="1D0E0E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the</w:t>
      </w:r>
      <w:r>
        <w:rPr>
          <w:rFonts w:ascii="Arial" w:hAnsi="Arial" w:eastAsia="Arial" w:cs="Arial"/>
          <w:sz w:val="24"/>
          <w:szCs w:val="24"/>
          <w:color w:val="1D0E0E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foot</w:t>
      </w:r>
      <w:r>
        <w:rPr>
          <w:rFonts w:ascii="Arial" w:hAnsi="Arial" w:eastAsia="Arial" w:cs="Arial"/>
          <w:sz w:val="24"/>
          <w:szCs w:val="24"/>
          <w:color w:val="1D0E0E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of</w:t>
      </w:r>
      <w:r>
        <w:rPr>
          <w:rFonts w:ascii="Arial" w:hAnsi="Arial" w:eastAsia="Arial" w:cs="Arial"/>
          <w:sz w:val="24"/>
          <w:szCs w:val="24"/>
          <w:color w:val="1D0E0E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Mount</w:t>
      </w:r>
      <w:r>
        <w:rPr>
          <w:rFonts w:ascii="Arial" w:hAnsi="Arial" w:eastAsia="Arial" w:cs="Arial"/>
          <w:sz w:val="24"/>
          <w:szCs w:val="24"/>
          <w:color w:val="1D0E0E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Jifeng,</w:t>
      </w:r>
      <w:r>
        <w:rPr>
          <w:rFonts w:ascii="Arial" w:hAnsi="Arial" w:eastAsia="Arial" w:cs="Arial"/>
          <w:sz w:val="24"/>
          <w:szCs w:val="24"/>
          <w:color w:val="1D0E0E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2.5</w:t>
      </w:r>
      <w:r>
        <w:rPr>
          <w:rFonts w:ascii="Arial" w:hAnsi="Arial" w:eastAsia="Arial" w:cs="Arial"/>
          <w:sz w:val="24"/>
          <w:szCs w:val="24"/>
          <w:color w:val="1D0E0E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kilometers</w:t>
      </w:r>
      <w:r>
        <w:rPr>
          <w:rFonts w:ascii="Arial" w:hAnsi="Arial" w:eastAsia="Arial" w:cs="Arial"/>
          <w:sz w:val="24"/>
          <w:szCs w:val="24"/>
          <w:color w:val="1D0E0E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west</w:t>
      </w:r>
      <w:r>
        <w:rPr>
          <w:rFonts w:ascii="Arial" w:hAnsi="Arial" w:eastAsia="Arial" w:cs="Arial"/>
          <w:sz w:val="24"/>
          <w:szCs w:val="24"/>
          <w:color w:val="1D0E0E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of</w:t>
      </w:r>
      <w:r>
        <w:rPr>
          <w:rFonts w:ascii="Arial" w:hAnsi="Arial" w:eastAsia="Arial" w:cs="Arial"/>
          <w:sz w:val="24"/>
          <w:szCs w:val="24"/>
          <w:color w:val="1D0E0E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Fuding</w:t>
      </w:r>
      <w:r>
        <w:rPr>
          <w:rFonts w:ascii="Arial" w:hAnsi="Arial" w:eastAsia="Arial" w:cs="Arial"/>
          <w:sz w:val="24"/>
          <w:szCs w:val="24"/>
          <w:color w:val="1D0E0E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City,</w:t>
      </w:r>
      <w:r>
        <w:rPr>
          <w:rFonts w:ascii="Arial" w:hAnsi="Arial" w:eastAsia="Arial" w:cs="Arial"/>
          <w:sz w:val="24"/>
          <w:szCs w:val="24"/>
          <w:color w:val="1D0E0E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covering</w:t>
      </w:r>
      <w:r>
        <w:rPr>
          <w:rFonts w:ascii="Arial" w:hAnsi="Arial" w:eastAsia="Arial" w:cs="Arial"/>
          <w:sz w:val="24"/>
          <w:szCs w:val="24"/>
          <w:color w:val="1D0E0E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an</w:t>
      </w:r>
      <w:r>
        <w:rPr>
          <w:rFonts w:ascii="Arial" w:hAnsi="Arial" w:eastAsia="Arial" w:cs="Arial"/>
          <w:sz w:val="24"/>
          <w:szCs w:val="24"/>
          <w:color w:val="1D0E0E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area</w:t>
      </w:r>
      <w:r>
        <w:rPr>
          <w:rFonts w:ascii="Arial" w:hAnsi="Arial" w:eastAsia="Arial" w:cs="Arial"/>
          <w:sz w:val="24"/>
          <w:szCs w:val="24"/>
          <w:color w:val="1D0E0E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of</w:t>
      </w:r>
      <w:r>
        <w:rPr>
          <w:rFonts w:ascii="Arial" w:hAnsi="Arial" w:eastAsia="Arial" w:cs="Arial"/>
          <w:sz w:val="24"/>
          <w:szCs w:val="24"/>
          <w:color w:val="1D0E0E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7"/>
        </w:rPr>
        <w:t>7.5</w:t>
      </w:r>
      <w:r>
        <w:rPr>
          <w:rFonts w:ascii="Arial" w:hAnsi="Arial" w:eastAsia="Arial" w:cs="Arial"/>
          <w:sz w:val="24"/>
          <w:szCs w:val="24"/>
          <w:color w:val="1D0E0E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million</w:t>
      </w:r>
      <w:r>
        <w:rPr>
          <w:rFonts w:ascii="Arial" w:hAnsi="Arial" w:eastAsia="Arial" w:cs="Arial"/>
          <w:sz w:val="24"/>
          <w:szCs w:val="24"/>
          <w:color w:val="1D0E0E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square</w:t>
      </w:r>
      <w:r>
        <w:rPr>
          <w:rFonts w:ascii="Arial" w:hAnsi="Arial" w:eastAsia="Arial" w:cs="Arial"/>
          <w:sz w:val="24"/>
          <w:szCs w:val="24"/>
          <w:color w:val="1D0E0E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meters</w:t>
      </w:r>
      <w:r>
        <w:rPr>
          <w:rFonts w:ascii="Arial" w:hAnsi="Arial" w:eastAsia="Arial" w:cs="Arial"/>
          <w:sz w:val="24"/>
          <w:szCs w:val="24"/>
          <w:color w:val="1D0E0E"/>
          <w:spacing w:val="-7"/>
        </w:rPr>
        <w:t>.</w:t>
      </w:r>
      <w:r>
        <w:rPr>
          <w:rFonts w:ascii="Arial" w:hAnsi="Arial" w:eastAsia="Arial" w:cs="Arial"/>
          <w:sz w:val="24"/>
          <w:szCs w:val="24"/>
          <w:color w:val="1D0E0E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Based</w:t>
      </w:r>
      <w:r>
        <w:rPr>
          <w:rFonts w:ascii="Arial" w:hAnsi="Arial" w:eastAsia="Arial" w:cs="Arial"/>
          <w:sz w:val="24"/>
          <w:szCs w:val="24"/>
          <w:color w:val="1D0E0E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on</w:t>
      </w:r>
      <w:r>
        <w:rPr>
          <w:rFonts w:ascii="Arial" w:hAnsi="Arial" w:eastAsia="Arial" w:cs="Arial"/>
          <w:sz w:val="24"/>
          <w:szCs w:val="24"/>
          <w:color w:val="1D0E0E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6"/>
        </w:rPr>
        <w:t>the</w:t>
      </w:r>
      <w:r>
        <w:rPr>
          <w:rFonts w:ascii="Arial" w:hAnsi="Arial" w:eastAsia="Arial" w:cs="Arial"/>
          <w:sz w:val="24"/>
          <w:szCs w:val="24"/>
          <w:color w:val="1D0E0E"/>
        </w:rPr>
        <w:t xml:space="preserve"> 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existing</w:t>
      </w:r>
      <w:r>
        <w:rPr>
          <w:rFonts w:ascii="Arial" w:hAnsi="Arial" w:eastAsia="Arial" w:cs="Arial"/>
          <w:sz w:val="24"/>
          <w:szCs w:val="24"/>
          <w:color w:val="1D0E0E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topography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,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Qili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n</w:t>
      </w:r>
      <w:r>
        <w:rPr>
          <w:rFonts w:ascii="Arial" w:hAnsi="Arial" w:eastAsia="Arial" w:cs="Arial"/>
          <w:sz w:val="24"/>
          <w:szCs w:val="24"/>
          <w:color w:val="1D0E0E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Temple</w:t>
      </w:r>
      <w:r>
        <w:rPr>
          <w:rFonts w:ascii="Arial" w:hAnsi="Arial" w:eastAsia="Arial" w:cs="Arial"/>
          <w:sz w:val="24"/>
          <w:szCs w:val="24"/>
          <w:color w:val="1D0E0E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builds</w:t>
      </w:r>
      <w:r>
        <w:rPr>
          <w:rFonts w:ascii="Arial" w:hAnsi="Arial" w:eastAsia="Arial" w:cs="Arial"/>
          <w:sz w:val="24"/>
          <w:szCs w:val="24"/>
          <w:color w:val="1D0E0E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a</w:t>
      </w:r>
      <w:r>
        <w:rPr>
          <w:rFonts w:ascii="Arial" w:hAnsi="Arial" w:eastAsia="Arial" w:cs="Arial"/>
          <w:sz w:val="24"/>
          <w:szCs w:val="24"/>
          <w:color w:val="1D0E0E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comprehensive</w:t>
      </w:r>
      <w:r>
        <w:rPr>
          <w:rFonts w:ascii="Arial" w:hAnsi="Arial" w:eastAsia="Arial" w:cs="Arial"/>
          <w:sz w:val="24"/>
          <w:szCs w:val="24"/>
          <w:color w:val="1D0E0E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temple</w:t>
      </w:r>
      <w:r>
        <w:rPr>
          <w:rFonts w:ascii="Arial" w:hAnsi="Arial" w:eastAsia="Arial" w:cs="Arial"/>
          <w:sz w:val="24"/>
          <w:szCs w:val="24"/>
          <w:color w:val="1D0E0E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that</w:t>
      </w:r>
    </w:p>
    <w:p>
      <w:pPr>
        <w:ind w:left="179" w:right="196"/>
        <w:spacing w:before="134" w:line="361" w:lineRule="auto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color w:val="1D0E0E"/>
          <w:spacing w:val="-2"/>
        </w:rPr>
        <w:t>inherits</w:t>
      </w:r>
      <w:r>
        <w:rPr>
          <w:rFonts w:ascii="Arial" w:hAnsi="Arial" w:eastAsia="Arial" w:cs="Arial"/>
          <w:sz w:val="24"/>
          <w:szCs w:val="24"/>
          <w:color w:val="1D0E0E"/>
          <w:spacing w:val="17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Buddhist</w:t>
      </w:r>
      <w:r>
        <w:rPr>
          <w:rFonts w:ascii="Arial" w:hAnsi="Arial" w:eastAsia="Arial" w:cs="Arial"/>
          <w:sz w:val="24"/>
          <w:szCs w:val="24"/>
          <w:color w:val="1D0E0E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culture</w:t>
      </w:r>
      <w:r>
        <w:rPr>
          <w:rFonts w:ascii="Arial" w:hAnsi="Arial" w:eastAsia="Arial" w:cs="Arial"/>
          <w:sz w:val="24"/>
          <w:szCs w:val="24"/>
          <w:color w:val="1D0E0E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and</w:t>
      </w:r>
      <w:r>
        <w:rPr>
          <w:rFonts w:ascii="Arial" w:hAnsi="Arial" w:eastAsia="Arial" w:cs="Arial"/>
          <w:sz w:val="24"/>
          <w:szCs w:val="24"/>
          <w:color w:val="1D0E0E"/>
          <w:spacing w:val="1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meets</w:t>
      </w:r>
      <w:r>
        <w:rPr>
          <w:rFonts w:ascii="Arial" w:hAnsi="Arial" w:eastAsia="Arial" w:cs="Arial"/>
          <w:sz w:val="24"/>
          <w:szCs w:val="24"/>
          <w:color w:val="1D0E0E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the</w:t>
      </w:r>
      <w:r>
        <w:rPr>
          <w:rFonts w:ascii="Arial" w:hAnsi="Arial" w:eastAsia="Arial" w:cs="Arial"/>
          <w:sz w:val="24"/>
          <w:szCs w:val="24"/>
          <w:color w:val="1D0E0E"/>
          <w:spacing w:val="1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needs</w:t>
      </w:r>
      <w:r>
        <w:rPr>
          <w:rFonts w:ascii="Arial" w:hAnsi="Arial" w:eastAsia="Arial" w:cs="Arial"/>
          <w:sz w:val="24"/>
          <w:szCs w:val="24"/>
          <w:color w:val="1D0E0E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of</w:t>
      </w:r>
      <w:r>
        <w:rPr>
          <w:rFonts w:ascii="Arial" w:hAnsi="Arial" w:eastAsia="Arial" w:cs="Arial"/>
          <w:sz w:val="24"/>
          <w:szCs w:val="24"/>
          <w:color w:val="1D0E0E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modern</w:t>
      </w:r>
      <w:r>
        <w:rPr>
          <w:rFonts w:ascii="Arial" w:hAnsi="Arial" w:eastAsia="Arial" w:cs="Arial"/>
          <w:sz w:val="24"/>
          <w:szCs w:val="24"/>
          <w:color w:val="1D0E0E"/>
          <w:spacing w:val="1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pe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ople.It</w:t>
      </w:r>
      <w:r>
        <w:rPr>
          <w:rFonts w:ascii="Arial" w:hAnsi="Arial" w:eastAsia="Arial" w:cs="Arial"/>
          <w:sz w:val="24"/>
          <w:szCs w:val="24"/>
          <w:color w:val="1D0E0E"/>
          <w:spacing w:val="1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plans</w:t>
      </w:r>
      <w:r>
        <w:rPr>
          <w:rFonts w:ascii="Arial" w:hAnsi="Arial" w:eastAsia="Arial" w:cs="Arial"/>
          <w:sz w:val="24"/>
          <w:szCs w:val="24"/>
          <w:color w:val="1D0E0E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3"/>
        </w:rPr>
        <w:t>the</w:t>
      </w:r>
      <w:r>
        <w:rPr>
          <w:rFonts w:ascii="Arial" w:hAnsi="Arial" w:eastAsia="Arial" w:cs="Arial"/>
          <w:sz w:val="24"/>
          <w:szCs w:val="24"/>
          <w:color w:val="1D0E0E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Qilin</w:t>
      </w:r>
      <w:r>
        <w:rPr>
          <w:rFonts w:ascii="Arial" w:hAnsi="Arial" w:eastAsia="Arial" w:cs="Arial"/>
          <w:sz w:val="24"/>
          <w:szCs w:val="24"/>
          <w:color w:val="1D0E0E"/>
          <w:spacing w:val="22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Temple</w:t>
      </w:r>
      <w:r>
        <w:rPr>
          <w:rFonts w:ascii="Arial" w:hAnsi="Arial" w:eastAsia="Arial" w:cs="Arial"/>
          <w:sz w:val="24"/>
          <w:szCs w:val="24"/>
          <w:color w:val="1D0E0E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as</w:t>
      </w:r>
      <w:r>
        <w:rPr>
          <w:rFonts w:ascii="Arial" w:hAnsi="Arial" w:eastAsia="Arial" w:cs="Arial"/>
          <w:sz w:val="24"/>
          <w:szCs w:val="24"/>
          <w:color w:val="1D0E0E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“a</w:t>
      </w:r>
      <w:r>
        <w:rPr>
          <w:rFonts w:ascii="Arial" w:hAnsi="Arial" w:eastAsia="Arial" w:cs="Arial"/>
          <w:sz w:val="24"/>
          <w:szCs w:val="24"/>
          <w:color w:val="1D0E0E"/>
          <w:spacing w:val="17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main</w:t>
      </w:r>
      <w:r>
        <w:rPr>
          <w:rFonts w:ascii="Arial" w:hAnsi="Arial" w:eastAsia="Arial" w:cs="Arial"/>
          <w:sz w:val="24"/>
          <w:szCs w:val="24"/>
          <w:color w:val="1D0E0E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axis</w:t>
      </w:r>
      <w:r>
        <w:rPr>
          <w:rFonts w:ascii="Arial" w:hAnsi="Arial" w:eastAsia="Arial" w:cs="Arial"/>
          <w:sz w:val="24"/>
          <w:szCs w:val="24"/>
          <w:color w:val="1D0E0E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of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the</w:t>
      </w:r>
      <w:r>
        <w:rPr>
          <w:rFonts w:ascii="Arial" w:hAnsi="Arial" w:eastAsia="Arial" w:cs="Arial"/>
          <w:sz w:val="24"/>
          <w:szCs w:val="24"/>
          <w:color w:val="1D0E0E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temple,</w:t>
      </w:r>
      <w:r>
        <w:rPr>
          <w:rFonts w:ascii="Arial" w:hAnsi="Arial" w:eastAsia="Arial" w:cs="Arial"/>
          <w:sz w:val="24"/>
          <w:szCs w:val="24"/>
          <w:color w:val="1D0E0E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two</w:t>
      </w:r>
      <w:r>
        <w:rPr>
          <w:rFonts w:ascii="Arial" w:hAnsi="Arial" w:eastAsia="Arial" w:cs="Arial"/>
          <w:sz w:val="24"/>
          <w:szCs w:val="24"/>
          <w:color w:val="1D0E0E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different</w:t>
      </w:r>
      <w:r>
        <w:rPr>
          <w:rFonts w:ascii="Arial" w:hAnsi="Arial" w:eastAsia="Arial" w:cs="Arial"/>
          <w:sz w:val="24"/>
          <w:szCs w:val="24"/>
          <w:color w:val="1D0E0E"/>
          <w:spacing w:val="17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living</w:t>
      </w:r>
      <w:r>
        <w:rPr>
          <w:rFonts w:ascii="Arial" w:hAnsi="Arial" w:eastAsia="Arial" w:cs="Arial"/>
          <w:sz w:val="24"/>
          <w:szCs w:val="24"/>
          <w:color w:val="1D0E0E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areas,</w:t>
      </w:r>
      <w:r>
        <w:rPr>
          <w:rFonts w:ascii="Arial" w:hAnsi="Arial" w:eastAsia="Arial" w:cs="Arial"/>
          <w:sz w:val="24"/>
          <w:szCs w:val="24"/>
          <w:color w:val="1D0E0E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three</w:t>
      </w:r>
      <w:r>
        <w:rPr>
          <w:rFonts w:ascii="Arial" w:hAnsi="Arial" w:eastAsia="Arial" w:cs="Arial"/>
          <w:sz w:val="24"/>
          <w:szCs w:val="24"/>
          <w:color w:val="1D0E0E"/>
        </w:rPr>
        <w:t xml:space="preserve">   </w:t>
      </w:r>
      <w:r>
        <w:rPr>
          <w:rFonts w:ascii="Arial" w:hAnsi="Arial" w:eastAsia="Arial" w:cs="Arial"/>
          <w:sz w:val="24"/>
          <w:szCs w:val="24"/>
          <w:color w:val="1D0E0E"/>
          <w:spacing w:val="-1"/>
        </w:rPr>
        <w:t>functional</w:t>
      </w:r>
      <w:r>
        <w:rPr>
          <w:rFonts w:ascii="Arial" w:hAnsi="Arial" w:eastAsia="Arial" w:cs="Arial"/>
          <w:sz w:val="24"/>
          <w:szCs w:val="24"/>
          <w:color w:val="1D0E0E"/>
          <w:spacing w:val="58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1"/>
        </w:rPr>
        <w:t>areas</w:t>
      </w:r>
      <w:r>
        <w:rPr>
          <w:rFonts w:ascii="Arial" w:hAnsi="Arial" w:eastAsia="Arial" w:cs="Arial"/>
          <w:sz w:val="24"/>
          <w:szCs w:val="24"/>
          <w:color w:val="1D0E0E"/>
          <w:spacing w:val="26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1"/>
        </w:rPr>
        <w:t>and</w:t>
      </w:r>
      <w:r>
        <w:rPr>
          <w:rFonts w:ascii="Arial" w:hAnsi="Arial" w:eastAsia="Arial" w:cs="Arial"/>
          <w:sz w:val="24"/>
          <w:szCs w:val="24"/>
          <w:color w:val="1D0E0E"/>
          <w:spacing w:val="26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1"/>
        </w:rPr>
        <w:t>a</w:t>
      </w:r>
      <w:r>
        <w:rPr>
          <w:rFonts w:ascii="Arial" w:hAnsi="Arial" w:eastAsia="Arial" w:cs="Arial"/>
          <w:sz w:val="24"/>
          <w:szCs w:val="24"/>
          <w:color w:val="1D0E0E"/>
          <w:spacing w:val="27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1"/>
        </w:rPr>
        <w:t>circul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ar</w:t>
      </w:r>
      <w:r>
        <w:rPr>
          <w:rFonts w:ascii="Arial" w:hAnsi="Arial" w:eastAsia="Arial" w:cs="Arial"/>
          <w:sz w:val="24"/>
          <w:szCs w:val="24"/>
          <w:color w:val="1D0E0E"/>
          <w:spacing w:val="19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traffic</w:t>
      </w:r>
      <w:r>
        <w:rPr>
          <w:rFonts w:ascii="Arial" w:hAnsi="Arial" w:eastAsia="Arial" w:cs="Arial"/>
          <w:sz w:val="24"/>
          <w:szCs w:val="24"/>
          <w:color w:val="1D0E0E"/>
          <w:spacing w:val="20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flow</w:t>
      </w:r>
      <w:r>
        <w:rPr>
          <w:rFonts w:ascii="Arial" w:hAnsi="Arial" w:eastAsia="Arial" w:cs="Arial"/>
          <w:sz w:val="24"/>
          <w:szCs w:val="24"/>
          <w:color w:val="1D0E0E"/>
          <w:spacing w:val="33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line”</w:t>
      </w:r>
      <w:r>
        <w:rPr>
          <w:rFonts w:ascii="Arial" w:hAnsi="Arial" w:eastAsia="Arial" w:cs="Arial"/>
          <w:sz w:val="24"/>
          <w:szCs w:val="24"/>
          <w:color w:val="1D0E0E"/>
          <w:spacing w:val="-45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.Overall</w:t>
      </w:r>
      <w:r>
        <w:rPr>
          <w:rFonts w:ascii="Arial" w:hAnsi="Arial" w:eastAsia="Arial" w:cs="Arial"/>
          <w:sz w:val="24"/>
          <w:szCs w:val="24"/>
          <w:color w:val="1D0E0E"/>
          <w:spacing w:val="25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spatial</w:t>
      </w:r>
      <w:r>
        <w:rPr>
          <w:rFonts w:ascii="Arial" w:hAnsi="Arial" w:eastAsia="Arial" w:cs="Arial"/>
          <w:sz w:val="24"/>
          <w:szCs w:val="24"/>
          <w:color w:val="1D0E0E"/>
          <w:spacing w:val="36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color w:val="1D0E0E"/>
          <w:spacing w:val="-2"/>
        </w:rPr>
        <w:t>layout</w:t>
      </w:r>
    </w:p>
    <w:p>
      <w:pPr>
        <w:sectPr>
          <w:headerReference w:type="default" r:id="rId69"/>
          <w:pgSz w:w="11910" w:h="16840"/>
          <w:pgMar w:top="864" w:right="1779" w:bottom="0" w:left="1730" w:header="753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85"/>
        <w:spacing w:before="117" w:line="20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03300"/>
          <w:spacing w:val="-2"/>
        </w:rPr>
        <w:t>江西省景德镇市方广禅林</w:t>
      </w:r>
    </w:p>
    <w:p>
      <w:pPr>
        <w:ind w:left="149"/>
        <w:spacing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b/>
          <w:bCs/>
          <w:color w:val="834414"/>
          <w:spacing w:val="-11"/>
        </w:rPr>
        <w:t>Fang</w:t>
      </w:r>
      <w:r>
        <w:rPr>
          <w:rFonts w:ascii="Times New Roman" w:hAnsi="Times New Roman" w:eastAsia="Times New Roman" w:cs="Times New Roman"/>
          <w:sz w:val="26"/>
          <w:szCs w:val="26"/>
          <w:color w:val="834414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834414"/>
          <w:spacing w:val="-11"/>
        </w:rPr>
        <w:t>Guang</w:t>
      </w:r>
      <w:r>
        <w:rPr>
          <w:rFonts w:ascii="Times New Roman" w:hAnsi="Times New Roman" w:eastAsia="Times New Roman" w:cs="Times New Roman"/>
          <w:sz w:val="26"/>
          <w:szCs w:val="26"/>
          <w:color w:val="834414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834414"/>
          <w:spacing w:val="-11"/>
        </w:rPr>
        <w:t>Chanlin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834414"/>
          <w:spacing w:val="-12"/>
        </w:rPr>
        <w:t>,</w:t>
      </w:r>
      <w:r>
        <w:rPr>
          <w:rFonts w:ascii="Times New Roman" w:hAnsi="Times New Roman" w:eastAsia="Times New Roman" w:cs="Times New Roman"/>
          <w:sz w:val="26"/>
          <w:szCs w:val="26"/>
          <w:color w:val="834414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834414"/>
          <w:spacing w:val="-11"/>
        </w:rPr>
        <w:t>Jing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834414"/>
          <w:spacing w:val="-12"/>
        </w:rPr>
        <w:t>dezhen</w:t>
      </w:r>
      <w:r>
        <w:rPr>
          <w:rFonts w:ascii="Times New Roman" w:hAnsi="Times New Roman" w:eastAsia="Times New Roman" w:cs="Times New Roman"/>
          <w:sz w:val="26"/>
          <w:szCs w:val="26"/>
          <w:color w:val="834414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834414"/>
          <w:spacing w:val="-12"/>
        </w:rPr>
        <w:t>City,Jiangxi</w:t>
      </w:r>
      <w:r>
        <w:rPr>
          <w:rFonts w:ascii="Times New Roman" w:hAnsi="Times New Roman" w:eastAsia="Times New Roman" w:cs="Times New Roman"/>
          <w:sz w:val="26"/>
          <w:szCs w:val="26"/>
          <w:color w:val="83441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834414"/>
          <w:spacing w:val="-12"/>
        </w:rPr>
        <w:t>Province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9370" w:lineRule="exact"/>
        <w:textAlignment w:val="center"/>
        <w:rPr/>
      </w:pPr>
      <w:r>
        <w:drawing>
          <wp:inline distT="0" distB="0" distL="0" distR="0">
            <wp:extent cx="5340355" cy="5950021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0355" cy="5950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rFonts w:ascii="Arial"/>
          <w:sz w:val="21"/>
        </w:rPr>
      </w:pPr>
      <w:r/>
    </w:p>
    <w:p>
      <w:pPr>
        <w:ind w:left="179" w:right="184"/>
        <w:spacing w:before="84" w:line="327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</w:rPr>
        <w:t>项目位于江西景德镇浮梁县，项目规划占地面积约450亩。寺院规划合</w:t>
      </w:r>
      <w:r>
        <w:rPr>
          <w:rFonts w:ascii="SimSun" w:hAnsi="SimSun" w:eastAsia="SimSun" w:cs="SimSun"/>
          <w:sz w:val="26"/>
          <w:szCs w:val="26"/>
          <w:spacing w:val="10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2"/>
        </w:rPr>
        <w:t>理利用方广禅林周边区域的原有自然条件，避免</w:t>
      </w:r>
      <w:r>
        <w:rPr>
          <w:rFonts w:ascii="SimSun" w:hAnsi="SimSun" w:eastAsia="SimSun" w:cs="SimSun"/>
          <w:sz w:val="26"/>
          <w:szCs w:val="26"/>
          <w:spacing w:val="-3"/>
        </w:rPr>
        <w:t>可能导致的生态破坏，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打造佛瓷圣窑文化公园，保证宗教文化的公益性和参与性，使每个人拥</w:t>
      </w:r>
    </w:p>
    <w:p>
      <w:pPr>
        <w:ind w:left="179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4"/>
        </w:rPr>
        <w:t>有自由享受景观空间的权利。</w:t>
      </w:r>
    </w:p>
    <w:p>
      <w:pPr>
        <w:sectPr>
          <w:headerReference w:type="default" r:id="rId71"/>
          <w:pgSz w:w="11910" w:h="16840"/>
          <w:pgMar w:top="919" w:right="1759" w:bottom="0" w:left="1740" w:header="745" w:footer="0" w:gutter="0"/>
        </w:sectPr>
        <w:rPr/>
      </w:pPr>
    </w:p>
    <w:p>
      <w:pPr>
        <w:spacing w:line="352" w:lineRule="auto"/>
        <w:rPr>
          <w:rFonts w:ascii="Arial"/>
          <w:sz w:val="21"/>
        </w:rPr>
      </w:pPr>
      <w:r/>
    </w:p>
    <w:p>
      <w:pPr>
        <w:spacing w:line="352" w:lineRule="auto"/>
        <w:rPr>
          <w:rFonts w:ascii="Arial"/>
          <w:sz w:val="21"/>
        </w:rPr>
      </w:pPr>
      <w:r/>
    </w:p>
    <w:p>
      <w:pPr>
        <w:ind w:left="17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03300"/>
          <w:spacing w:val="-2"/>
        </w:rPr>
        <w:t>江西省景德镇市方广禅林</w:t>
      </w:r>
    </w:p>
    <w:p>
      <w:pPr>
        <w:ind w:left="169"/>
        <w:spacing w:before="1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34414"/>
          <w:spacing w:val="-2"/>
        </w:rPr>
        <w:t>Fang</w:t>
      </w:r>
      <w:r>
        <w:rPr>
          <w:rFonts w:ascii="Times New Roman" w:hAnsi="Times New Roman" w:eastAsia="Times New Roman" w:cs="Times New Roman"/>
          <w:sz w:val="24"/>
          <w:szCs w:val="24"/>
          <w:color w:val="834414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34414"/>
          <w:spacing w:val="-2"/>
        </w:rPr>
        <w:t>Guang</w:t>
      </w:r>
      <w:r>
        <w:rPr>
          <w:rFonts w:ascii="Times New Roman" w:hAnsi="Times New Roman" w:eastAsia="Times New Roman" w:cs="Times New Roman"/>
          <w:sz w:val="24"/>
          <w:szCs w:val="24"/>
          <w:color w:val="83441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34414"/>
          <w:spacing w:val="-2"/>
        </w:rPr>
        <w:t>Chanlin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34414"/>
          <w:spacing w:val="-3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color w:val="834414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34414"/>
          <w:spacing w:val="-2"/>
        </w:rPr>
        <w:t>Jingdezhen</w:t>
      </w:r>
      <w:r>
        <w:rPr>
          <w:rFonts w:ascii="Times New Roman" w:hAnsi="Times New Roman" w:eastAsia="Times New Roman" w:cs="Times New Roman"/>
          <w:sz w:val="24"/>
          <w:szCs w:val="24"/>
          <w:color w:val="83441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34414"/>
          <w:spacing w:val="-2"/>
        </w:rPr>
        <w:t>City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34414"/>
          <w:spacing w:val="-3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34414"/>
          <w:spacing w:val="-2"/>
        </w:rPr>
        <w:t>Jiangxi</w:t>
      </w:r>
      <w:r>
        <w:rPr>
          <w:rFonts w:ascii="Times New Roman" w:hAnsi="Times New Roman" w:eastAsia="Times New Roman" w:cs="Times New Roman"/>
          <w:sz w:val="24"/>
          <w:szCs w:val="24"/>
          <w:color w:val="834414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34414"/>
          <w:spacing w:val="-2"/>
        </w:rPr>
        <w:t>Pro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34414"/>
          <w:spacing w:val="-3"/>
        </w:rPr>
        <w:t>vince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ind w:firstLine="39"/>
        <w:spacing w:line="6260" w:lineRule="exact"/>
        <w:textAlignment w:val="center"/>
        <w:rPr/>
      </w:pPr>
      <w:r>
        <w:drawing>
          <wp:inline distT="0" distB="0" distL="0" distR="0">
            <wp:extent cx="5289608" cy="3975163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397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9" w:line="2680" w:lineRule="exact"/>
        <w:textAlignment w:val="center"/>
        <w:rPr/>
      </w:pPr>
      <w:r>
        <w:drawing>
          <wp:inline distT="0" distB="0" distL="0" distR="0">
            <wp:extent cx="5340355" cy="1701747"/>
            <wp:effectExtent l="0" t="0" r="0" b="0"/>
            <wp:docPr id="55" name="IM 55"/>
            <wp:cNvGraphicFramePr/>
            <a:graphic>
              <a:graphicData uri="http://schemas.openxmlformats.org/drawingml/2006/picture">
                <pic:pic>
                  <pic:nvPicPr>
                    <pic:cNvPr id="55" name="IM 55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0355" cy="1701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9" w:lineRule="auto"/>
        <w:rPr>
          <w:rFonts w:ascii="Arial"/>
          <w:sz w:val="21"/>
        </w:rPr>
      </w:pPr>
      <w:r/>
    </w:p>
    <w:p>
      <w:pPr>
        <w:ind w:left="169"/>
        <w:spacing w:before="70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6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1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project</w:t>
      </w:r>
      <w:r>
        <w:rPr>
          <w:rFonts w:ascii="Arial" w:hAnsi="Arial" w:eastAsia="Arial" w:cs="Arial"/>
          <w:sz w:val="24"/>
          <w:szCs w:val="24"/>
          <w:spacing w:val="1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is</w:t>
      </w:r>
      <w:r>
        <w:rPr>
          <w:rFonts w:ascii="Arial" w:hAnsi="Arial" w:eastAsia="Arial" w:cs="Arial"/>
          <w:sz w:val="24"/>
          <w:szCs w:val="24"/>
          <w:spacing w:val="1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located</w:t>
      </w:r>
      <w:r>
        <w:rPr>
          <w:rFonts w:ascii="Arial" w:hAnsi="Arial" w:eastAsia="Arial" w:cs="Arial"/>
          <w:sz w:val="24"/>
          <w:szCs w:val="24"/>
          <w:spacing w:val="1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in</w:t>
      </w:r>
      <w:r>
        <w:rPr>
          <w:rFonts w:ascii="Arial" w:hAnsi="Arial" w:eastAsia="Arial" w:cs="Arial"/>
          <w:sz w:val="24"/>
          <w:szCs w:val="24"/>
          <w:spacing w:val="16"/>
          <w:w w:val="101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Fuliang</w:t>
      </w:r>
      <w:r>
        <w:rPr>
          <w:rFonts w:ascii="Arial" w:hAnsi="Arial" w:eastAsia="Arial" w:cs="Arial"/>
          <w:sz w:val="24"/>
          <w:szCs w:val="24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County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,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Jing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dezhen,</w:t>
      </w:r>
      <w:r>
        <w:rPr>
          <w:rFonts w:ascii="Arial" w:hAnsi="Arial" w:eastAsia="Arial" w:cs="Arial"/>
          <w:sz w:val="24"/>
          <w:szCs w:val="24"/>
          <w:spacing w:val="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Jiangxi</w:t>
      </w:r>
      <w:r>
        <w:rPr>
          <w:rFonts w:ascii="Arial" w:hAnsi="Arial" w:eastAsia="Arial" w:cs="Arial"/>
          <w:sz w:val="24"/>
          <w:szCs w:val="24"/>
          <w:spacing w:val="15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Province,</w:t>
      </w:r>
    </w:p>
    <w:p>
      <w:pPr>
        <w:ind w:left="169" w:right="184"/>
        <w:spacing w:before="133" w:line="377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</w:rPr>
        <w:t>covering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area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of</w:t>
      </w:r>
      <w:r>
        <w:rPr>
          <w:rFonts w:ascii="Arial" w:hAnsi="Arial" w:eastAsia="Arial" w:cs="Arial"/>
          <w:sz w:val="24"/>
          <w:szCs w:val="24"/>
          <w:spacing w:val="-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about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450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mu</w:t>
      </w:r>
      <w:r>
        <w:rPr>
          <w:rFonts w:ascii="Arial" w:hAnsi="Arial" w:eastAsia="Arial" w:cs="Arial"/>
          <w:sz w:val="24"/>
          <w:szCs w:val="24"/>
          <w:spacing w:val="-5"/>
        </w:rPr>
        <w:t>.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monastery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plans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</w:t>
      </w:r>
      <w:r>
        <w:rPr>
          <w:rFonts w:ascii="Arial" w:hAnsi="Arial" w:eastAsia="Arial" w:cs="Arial"/>
          <w:sz w:val="24"/>
          <w:szCs w:val="24"/>
          <w:spacing w:val="-5"/>
        </w:rPr>
        <w:t>o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make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rational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use</w:t>
      </w:r>
      <w:r>
        <w:rPr>
          <w:rFonts w:ascii="Arial" w:hAnsi="Arial" w:eastAsia="Arial" w:cs="Arial"/>
          <w:sz w:val="24"/>
          <w:szCs w:val="24"/>
        </w:rPr>
        <w:t xml:space="preserve"> 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  <w:spacing w:val="-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original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natural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conditions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in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su</w:t>
      </w:r>
      <w:r>
        <w:rPr>
          <w:rFonts w:ascii="Arial" w:hAnsi="Arial" w:eastAsia="Arial" w:cs="Arial"/>
          <w:sz w:val="24"/>
          <w:szCs w:val="24"/>
          <w:spacing w:val="-4"/>
        </w:rPr>
        <w:t>rrounding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area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of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Fangguang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Zen</w:t>
      </w:r>
      <w:r>
        <w:rPr>
          <w:rFonts w:ascii="Arial" w:hAnsi="Arial" w:eastAsia="Arial" w:cs="Arial"/>
          <w:sz w:val="24"/>
          <w:szCs w:val="24"/>
        </w:rPr>
        <w:t xml:space="preserve">     </w:t>
      </w:r>
      <w:r>
        <w:rPr>
          <w:rFonts w:ascii="Arial" w:hAnsi="Arial" w:eastAsia="Arial" w:cs="Arial"/>
          <w:sz w:val="24"/>
          <w:szCs w:val="24"/>
          <w:spacing w:val="-6"/>
        </w:rPr>
        <w:t>Forest</w:t>
      </w:r>
      <w:r>
        <w:rPr>
          <w:rFonts w:ascii="Arial" w:hAnsi="Arial" w:eastAsia="Arial" w:cs="Arial"/>
          <w:sz w:val="24"/>
          <w:szCs w:val="24"/>
          <w:spacing w:val="-7"/>
        </w:rPr>
        <w:t>,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avoid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possible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ecological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damage</w:t>
      </w:r>
      <w:r>
        <w:rPr>
          <w:rFonts w:ascii="Arial" w:hAnsi="Arial" w:eastAsia="Arial" w:cs="Arial"/>
          <w:sz w:val="24"/>
          <w:szCs w:val="24"/>
          <w:spacing w:val="-7"/>
        </w:rPr>
        <w:t>,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build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Bu</w:t>
      </w:r>
      <w:r>
        <w:rPr>
          <w:rFonts w:ascii="Arial" w:hAnsi="Arial" w:eastAsia="Arial" w:cs="Arial"/>
          <w:sz w:val="24"/>
          <w:szCs w:val="24"/>
          <w:spacing w:val="-7"/>
        </w:rPr>
        <w:t>ddhist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Porcelain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Sacred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Kiln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Cultural</w:t>
      </w:r>
      <w:r>
        <w:rPr>
          <w:rFonts w:ascii="Arial" w:hAnsi="Arial" w:eastAsia="Arial" w:cs="Arial"/>
          <w:sz w:val="24"/>
          <w:szCs w:val="24"/>
          <w:spacing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Park</w:t>
      </w:r>
      <w:r>
        <w:rPr>
          <w:rFonts w:ascii="Arial" w:hAnsi="Arial" w:eastAsia="Arial" w:cs="Arial"/>
          <w:sz w:val="24"/>
          <w:szCs w:val="24"/>
          <w:spacing w:val="-2"/>
        </w:rPr>
        <w:t>,</w:t>
      </w:r>
      <w:r>
        <w:rPr>
          <w:rFonts w:ascii="Arial" w:hAnsi="Arial" w:eastAsia="Arial" w:cs="Arial"/>
          <w:sz w:val="24"/>
          <w:szCs w:val="24"/>
          <w:spacing w:val="-1"/>
        </w:rPr>
        <w:t>ensure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the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public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welfare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an</w:t>
      </w:r>
      <w:r>
        <w:rPr>
          <w:rFonts w:ascii="Arial" w:hAnsi="Arial" w:eastAsia="Arial" w:cs="Arial"/>
          <w:sz w:val="24"/>
          <w:szCs w:val="24"/>
          <w:spacing w:val="-2"/>
        </w:rPr>
        <w:t>d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participation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of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religious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culture,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enable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everyone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to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enjoy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right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of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landscape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space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freely.</w:t>
      </w:r>
    </w:p>
    <w:p>
      <w:pPr>
        <w:sectPr>
          <w:headerReference w:type="default" r:id="rId73"/>
          <w:pgSz w:w="11910" w:h="16840"/>
          <w:pgMar w:top="864" w:right="1759" w:bottom="0" w:left="1740" w:header="753" w:footer="0" w:gutter="0"/>
        </w:sectPr>
        <w:rPr/>
      </w:pP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ind w:left="18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83600"/>
          <w:spacing w:val="-3"/>
        </w:rPr>
        <w:t>安徽省池州市九华山茶仙谷</w:t>
      </w:r>
    </w:p>
    <w:p>
      <w:pPr>
        <w:ind w:left="179"/>
        <w:spacing w:before="18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94201"/>
          <w:spacing w:val="-1"/>
        </w:rPr>
        <w:t>Jiuhua</w:t>
      </w:r>
      <w:r>
        <w:rPr>
          <w:rFonts w:ascii="Times New Roman" w:hAnsi="Times New Roman" w:eastAsia="Times New Roman" w:cs="Times New Roman"/>
          <w:sz w:val="24"/>
          <w:szCs w:val="24"/>
          <w:color w:val="994201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94201"/>
          <w:spacing w:val="-1"/>
        </w:rPr>
        <w:t>Mountain</w:t>
      </w:r>
      <w:r>
        <w:rPr>
          <w:rFonts w:ascii="Times New Roman" w:hAnsi="Times New Roman" w:eastAsia="Times New Roman" w:cs="Times New Roman"/>
          <w:sz w:val="24"/>
          <w:szCs w:val="24"/>
          <w:color w:val="994201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94201"/>
          <w:spacing w:val="-1"/>
        </w:rPr>
        <w:t>Tea</w:t>
      </w:r>
      <w:r>
        <w:rPr>
          <w:rFonts w:ascii="Times New Roman" w:hAnsi="Times New Roman" w:eastAsia="Times New Roman" w:cs="Times New Roman"/>
          <w:sz w:val="24"/>
          <w:szCs w:val="24"/>
          <w:color w:val="99420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94201"/>
          <w:spacing w:val="-1"/>
        </w:rPr>
        <w:t>Valley,Chizhou</w:t>
      </w:r>
      <w:r>
        <w:rPr>
          <w:rFonts w:ascii="Times New Roman" w:hAnsi="Times New Roman" w:eastAsia="Times New Roman" w:cs="Times New Roman"/>
          <w:sz w:val="24"/>
          <w:szCs w:val="24"/>
          <w:color w:val="994201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94201"/>
          <w:spacing w:val="-1"/>
        </w:rPr>
        <w:t>City,Anhui</w:t>
      </w:r>
      <w:r>
        <w:rPr>
          <w:rFonts w:ascii="Times New Roman" w:hAnsi="Times New Roman" w:eastAsia="Times New Roman" w:cs="Times New Roman"/>
          <w:sz w:val="24"/>
          <w:szCs w:val="24"/>
          <w:color w:val="994201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94201"/>
          <w:spacing w:val="-1"/>
        </w:rPr>
        <w:t>Province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5300" w:lineRule="exact"/>
        <w:textAlignment w:val="center"/>
        <w:rPr/>
      </w:pPr>
      <w:r>
        <w:drawing>
          <wp:inline distT="0" distB="0" distL="0" distR="0">
            <wp:extent cx="5334002" cy="3365533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34002" cy="3365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179" w:right="208" w:firstLine="80"/>
        <w:spacing w:before="78" w:line="354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9"/>
        </w:rPr>
        <w:t>本次设计规划将三分之二的用地面积作为有机</w:t>
      </w:r>
      <w:r>
        <w:rPr>
          <w:rFonts w:ascii="SimSun" w:hAnsi="SimSun" w:eastAsia="SimSun" w:cs="SimSun"/>
          <w:sz w:val="24"/>
          <w:szCs w:val="24"/>
          <w:spacing w:val="18"/>
        </w:rPr>
        <w:t>茶园。四到六栋徽派老</w:t>
      </w:r>
      <w:r>
        <w:rPr>
          <w:rFonts w:ascii="SimSun" w:hAnsi="SimSun" w:eastAsia="SimSun" w:cs="SimSun"/>
          <w:sz w:val="24"/>
          <w:szCs w:val="24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18"/>
        </w:rPr>
        <w:t>宅，老宅前后东西庭院，私密空间和独立出入口。特色住宿楼三栋，没</w:t>
      </w:r>
    </w:p>
    <w:p>
      <w:pPr>
        <w:ind w:left="179"/>
        <w:spacing w:line="218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8"/>
        </w:rPr>
        <w:t>动三十个房间，湖畔周边设计木屋，打造精品</w:t>
      </w:r>
      <w:r>
        <w:rPr>
          <w:rFonts w:ascii="SimSun" w:hAnsi="SimSun" w:eastAsia="SimSun" w:cs="SimSun"/>
          <w:sz w:val="24"/>
          <w:szCs w:val="24"/>
          <w:spacing w:val="17"/>
        </w:rPr>
        <w:t>民宿和设计禅修酒店。</w:t>
      </w:r>
    </w:p>
    <w:p>
      <w:pPr>
        <w:sectPr>
          <w:headerReference w:type="default" r:id="rId67"/>
          <w:pgSz w:w="11910" w:h="16840"/>
          <w:pgMar w:top="919" w:right="1769" w:bottom="0" w:left="1740" w:header="745" w:footer="0" w:gutter="0"/>
        </w:sectPr>
        <w:rPr/>
      </w:pPr>
    </w:p>
    <w:p>
      <w:pPr>
        <w:spacing w:line="331" w:lineRule="auto"/>
        <w:rPr>
          <w:rFonts w:ascii="Arial"/>
          <w:sz w:val="21"/>
        </w:rPr>
      </w:pPr>
      <w:r/>
    </w:p>
    <w:p>
      <w:pPr>
        <w:spacing w:line="331" w:lineRule="auto"/>
        <w:rPr>
          <w:rFonts w:ascii="Arial"/>
          <w:sz w:val="21"/>
        </w:rPr>
      </w:pPr>
      <w:r/>
    </w:p>
    <w:p>
      <w:pPr>
        <w:ind w:left="154"/>
        <w:spacing w:before="110" w:line="219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b/>
          <w:bCs/>
          <w:color w:val="883600"/>
          <w:spacing w:val="17"/>
        </w:rPr>
        <w:t>安徽省池州市九华山茶仙谷</w:t>
      </w:r>
    </w:p>
    <w:p>
      <w:pPr>
        <w:ind w:left="150"/>
        <w:spacing w:before="40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color w:val="994201"/>
          <w:spacing w:val="-1"/>
        </w:rPr>
        <w:t>Jiuhua</w:t>
      </w:r>
      <w:r>
        <w:rPr>
          <w:rFonts w:ascii="Times New Roman" w:hAnsi="Times New Roman" w:eastAsia="Times New Roman" w:cs="Times New Roman"/>
          <w:sz w:val="22"/>
          <w:szCs w:val="22"/>
          <w:color w:val="994201"/>
          <w:spacing w:val="30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994201"/>
          <w:spacing w:val="-1"/>
        </w:rPr>
        <w:t>Mountain</w:t>
      </w:r>
      <w:r>
        <w:rPr>
          <w:rFonts w:ascii="Times New Roman" w:hAnsi="Times New Roman" w:eastAsia="Times New Roman" w:cs="Times New Roman"/>
          <w:sz w:val="22"/>
          <w:szCs w:val="22"/>
          <w:color w:val="994201"/>
          <w:spacing w:val="25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994201"/>
          <w:spacing w:val="-1"/>
        </w:rPr>
        <w:t>Tea</w:t>
      </w:r>
      <w:r>
        <w:rPr>
          <w:rFonts w:ascii="Times New Roman" w:hAnsi="Times New Roman" w:eastAsia="Times New Roman" w:cs="Times New Roman"/>
          <w:sz w:val="22"/>
          <w:szCs w:val="22"/>
          <w:color w:val="994201"/>
          <w:spacing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994201"/>
          <w:spacing w:val="-1"/>
        </w:rPr>
        <w:t>Valley,Chizhou</w:t>
      </w:r>
      <w:r>
        <w:rPr>
          <w:rFonts w:ascii="Times New Roman" w:hAnsi="Times New Roman" w:eastAsia="Times New Roman" w:cs="Times New Roman"/>
          <w:sz w:val="22"/>
          <w:szCs w:val="22"/>
          <w:color w:val="994201"/>
          <w:spacing w:val="2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994201"/>
          <w:spacing w:val="-1"/>
        </w:rPr>
        <w:t>City,Anhui</w:t>
      </w:r>
      <w:r>
        <w:rPr>
          <w:rFonts w:ascii="Times New Roman" w:hAnsi="Times New Roman" w:eastAsia="Times New Roman" w:cs="Times New Roman"/>
          <w:sz w:val="22"/>
          <w:szCs w:val="22"/>
          <w:color w:val="994201"/>
          <w:spacing w:val="24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994201"/>
          <w:spacing w:val="-1"/>
        </w:rPr>
        <w:t>Province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firstLine="10"/>
        <w:spacing w:line="4040" w:lineRule="exact"/>
        <w:textAlignment w:val="center"/>
        <w:rPr/>
      </w:pPr>
      <w:r>
        <w:drawing>
          <wp:inline distT="0" distB="0" distL="0" distR="0">
            <wp:extent cx="5302314" cy="2565453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2314" cy="2565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9" w:line="3230" w:lineRule="exact"/>
        <w:textAlignment w:val="center"/>
        <w:rPr/>
      </w:pPr>
      <w:r>
        <w:drawing>
          <wp:inline distT="0" distB="0" distL="0" distR="0">
            <wp:extent cx="5327724" cy="2051101"/>
            <wp:effectExtent l="0" t="0" r="0" b="0"/>
            <wp:docPr id="59" name="IM 59"/>
            <wp:cNvGraphicFramePr/>
            <a:graphic>
              <a:graphicData uri="http://schemas.openxmlformats.org/drawingml/2006/picture">
                <pic:pic>
                  <pic:nvPicPr>
                    <pic:cNvPr id="59" name="IM 59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724" cy="2051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ind w:left="150" w:right="561"/>
        <w:spacing w:before="64" w:line="438" w:lineRule="auto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</w:rPr>
        <w:t>This</w:t>
      </w:r>
      <w:r>
        <w:rPr>
          <w:rFonts w:ascii="Arial" w:hAnsi="Arial" w:eastAsia="Arial" w:cs="Arial"/>
          <w:sz w:val="22"/>
          <w:szCs w:val="22"/>
          <w:spacing w:val="53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design</w:t>
      </w:r>
      <w:r>
        <w:rPr>
          <w:rFonts w:ascii="Arial" w:hAnsi="Arial" w:eastAsia="Arial" w:cs="Arial"/>
          <w:sz w:val="22"/>
          <w:szCs w:val="22"/>
          <w:spacing w:val="45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plan</w:t>
      </w:r>
      <w:r>
        <w:rPr>
          <w:rFonts w:ascii="Arial" w:hAnsi="Arial" w:eastAsia="Arial" w:cs="Arial"/>
          <w:sz w:val="22"/>
          <w:szCs w:val="22"/>
          <w:spacing w:val="45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uses</w:t>
      </w:r>
      <w:r>
        <w:rPr>
          <w:rFonts w:ascii="Arial" w:hAnsi="Arial" w:eastAsia="Arial" w:cs="Arial"/>
          <w:sz w:val="22"/>
          <w:szCs w:val="22"/>
          <w:spacing w:val="34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two-thirds</w:t>
      </w:r>
      <w:r>
        <w:rPr>
          <w:rFonts w:ascii="Arial" w:hAnsi="Arial" w:eastAsia="Arial" w:cs="Arial"/>
          <w:sz w:val="22"/>
          <w:szCs w:val="22"/>
          <w:spacing w:val="38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of</w:t>
      </w:r>
      <w:r>
        <w:rPr>
          <w:rFonts w:ascii="Arial" w:hAnsi="Arial" w:eastAsia="Arial" w:cs="Arial"/>
          <w:sz w:val="22"/>
          <w:szCs w:val="22"/>
          <w:spacing w:val="2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the</w:t>
      </w:r>
      <w:r>
        <w:rPr>
          <w:rFonts w:ascii="Arial" w:hAnsi="Arial" w:eastAsia="Arial" w:cs="Arial"/>
          <w:sz w:val="22"/>
          <w:szCs w:val="22"/>
          <w:spacing w:val="44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land</w:t>
      </w:r>
      <w:r>
        <w:rPr>
          <w:rFonts w:ascii="Arial" w:hAnsi="Arial" w:eastAsia="Arial" w:cs="Arial"/>
          <w:sz w:val="22"/>
          <w:szCs w:val="22"/>
          <w:spacing w:val="38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area</w:t>
      </w:r>
      <w:r>
        <w:rPr>
          <w:rFonts w:ascii="Arial" w:hAnsi="Arial" w:eastAsia="Arial" w:cs="Arial"/>
          <w:sz w:val="22"/>
          <w:szCs w:val="22"/>
          <w:spacing w:val="38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as</w:t>
      </w:r>
      <w:r>
        <w:rPr>
          <w:rFonts w:ascii="Arial" w:hAnsi="Arial" w:eastAsia="Arial" w:cs="Arial"/>
          <w:sz w:val="22"/>
          <w:szCs w:val="22"/>
          <w:spacing w:val="38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an</w:t>
      </w:r>
      <w:r>
        <w:rPr>
          <w:rFonts w:ascii="Arial" w:hAnsi="Arial" w:eastAsia="Arial" w:cs="Arial"/>
          <w:sz w:val="22"/>
          <w:szCs w:val="22"/>
          <w:spacing w:val="38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organic</w:t>
      </w:r>
      <w:r>
        <w:rPr>
          <w:rFonts w:ascii="Arial" w:hAnsi="Arial" w:eastAsia="Arial" w:cs="Arial"/>
          <w:sz w:val="22"/>
          <w:szCs w:val="22"/>
          <w:spacing w:val="34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tea</w:t>
      </w:r>
      <w:r>
        <w:rPr>
          <w:rFonts w:ascii="Arial" w:hAnsi="Arial" w:eastAsia="Arial" w:cs="Arial"/>
          <w:sz w:val="22"/>
          <w:szCs w:val="22"/>
          <w:spacing w:val="38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garden.</w:t>
      </w:r>
      <w:r>
        <w:rPr>
          <w:rFonts w:ascii="Arial" w:hAnsi="Arial" w:eastAsia="Arial" w:cs="Arial"/>
          <w:sz w:val="22"/>
          <w:szCs w:val="22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Four</w:t>
      </w:r>
      <w:r>
        <w:rPr>
          <w:rFonts w:ascii="Arial" w:hAnsi="Arial" w:eastAsia="Arial" w:cs="Arial"/>
          <w:sz w:val="22"/>
          <w:szCs w:val="22"/>
          <w:spacing w:val="54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to</w:t>
      </w:r>
      <w:r>
        <w:rPr>
          <w:rFonts w:ascii="Arial" w:hAnsi="Arial" w:eastAsia="Arial" w:cs="Arial"/>
          <w:sz w:val="22"/>
          <w:szCs w:val="22"/>
          <w:spacing w:val="47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six</w:t>
      </w:r>
      <w:r>
        <w:rPr>
          <w:rFonts w:ascii="Arial" w:hAnsi="Arial" w:eastAsia="Arial" w:cs="Arial"/>
          <w:sz w:val="22"/>
          <w:szCs w:val="22"/>
          <w:spacing w:val="58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Huizhou</w:t>
      </w:r>
      <w:r>
        <w:rPr>
          <w:rFonts w:ascii="Arial" w:hAnsi="Arial" w:eastAsia="Arial" w:cs="Arial"/>
          <w:sz w:val="22"/>
          <w:szCs w:val="22"/>
          <w:spacing w:val="48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old</w:t>
      </w:r>
      <w:r>
        <w:rPr>
          <w:rFonts w:ascii="Arial" w:hAnsi="Arial" w:eastAsia="Arial" w:cs="Arial"/>
          <w:sz w:val="22"/>
          <w:szCs w:val="22"/>
          <w:spacing w:val="55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houses,</w:t>
      </w:r>
      <w:r>
        <w:rPr>
          <w:rFonts w:ascii="Arial" w:hAnsi="Arial" w:eastAsia="Arial" w:cs="Arial"/>
          <w:sz w:val="22"/>
          <w:szCs w:val="22"/>
          <w:spacing w:val="48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old</w:t>
      </w:r>
      <w:r>
        <w:rPr>
          <w:rFonts w:ascii="Arial" w:hAnsi="Arial" w:eastAsia="Arial" w:cs="Arial"/>
          <w:sz w:val="22"/>
          <w:szCs w:val="22"/>
          <w:spacing w:val="49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and</w:t>
      </w:r>
      <w:r>
        <w:rPr>
          <w:rFonts w:ascii="Arial" w:hAnsi="Arial" w:eastAsia="Arial" w:cs="Arial"/>
          <w:sz w:val="22"/>
          <w:szCs w:val="22"/>
          <w:spacing w:val="42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former</w:t>
      </w:r>
      <w:r>
        <w:rPr>
          <w:rFonts w:ascii="Arial" w:hAnsi="Arial" w:eastAsia="Arial" w:cs="Arial"/>
          <w:sz w:val="22"/>
          <w:szCs w:val="22"/>
          <w:spacing w:val="46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courtyards,</w:t>
      </w:r>
      <w:r>
        <w:rPr>
          <w:rFonts w:ascii="Arial" w:hAnsi="Arial" w:eastAsia="Arial" w:cs="Arial"/>
          <w:sz w:val="22"/>
          <w:szCs w:val="22"/>
          <w:spacing w:val="55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private</w:t>
      </w:r>
      <w:r>
        <w:rPr>
          <w:rFonts w:ascii="Arial" w:hAnsi="Arial" w:eastAsia="Arial" w:cs="Arial"/>
          <w:sz w:val="22"/>
          <w:szCs w:val="22"/>
          <w:spacing w:val="48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spaces</w:t>
      </w:r>
    </w:p>
    <w:p>
      <w:pPr>
        <w:ind w:left="150"/>
        <w:spacing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3"/>
        </w:rPr>
        <w:t>and</w:t>
      </w:r>
      <w:r>
        <w:rPr>
          <w:rFonts w:ascii="Arial" w:hAnsi="Arial" w:eastAsia="Arial" w:cs="Arial"/>
          <w:sz w:val="22"/>
          <w:szCs w:val="2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independent</w:t>
      </w:r>
      <w:r>
        <w:rPr>
          <w:rFonts w:ascii="Arial" w:hAnsi="Arial" w:eastAsia="Arial" w:cs="Arial"/>
          <w:sz w:val="22"/>
          <w:szCs w:val="22"/>
          <w:spacing w:val="56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entrances</w:t>
      </w:r>
      <w:r>
        <w:rPr>
          <w:rFonts w:ascii="Arial" w:hAnsi="Arial" w:eastAsia="Arial" w:cs="Arial"/>
          <w:sz w:val="22"/>
          <w:szCs w:val="22"/>
          <w:spacing w:val="56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and</w:t>
      </w:r>
      <w:r>
        <w:rPr>
          <w:rFonts w:ascii="Arial" w:hAnsi="Arial" w:eastAsia="Arial" w:cs="Arial"/>
          <w:sz w:val="22"/>
          <w:szCs w:val="22"/>
          <w:spacing w:val="56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exits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.</w:t>
      </w:r>
      <w:r>
        <w:rPr>
          <w:rFonts w:ascii="Arial" w:hAnsi="Arial" w:eastAsia="Arial" w:cs="Arial"/>
          <w:sz w:val="22"/>
          <w:szCs w:val="22"/>
          <w:spacing w:val="53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There</w:t>
      </w:r>
      <w:r>
        <w:rPr>
          <w:rFonts w:ascii="Arial" w:hAnsi="Arial" w:eastAsia="Arial" w:cs="Arial"/>
          <w:sz w:val="22"/>
          <w:szCs w:val="22"/>
          <w:spacing w:val="55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are</w:t>
      </w:r>
      <w:r>
        <w:rPr>
          <w:rFonts w:ascii="Arial" w:hAnsi="Arial" w:eastAsia="Arial" w:cs="Arial"/>
          <w:sz w:val="22"/>
          <w:szCs w:val="22"/>
          <w:spacing w:val="51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three</w:t>
      </w:r>
      <w:r>
        <w:rPr>
          <w:rFonts w:ascii="Arial" w:hAnsi="Arial" w:eastAsia="Arial" w:cs="Arial"/>
          <w:sz w:val="22"/>
          <w:szCs w:val="22"/>
          <w:spacing w:val="55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special</w:t>
      </w:r>
    </w:p>
    <w:p>
      <w:pPr>
        <w:ind w:left="150"/>
        <w:spacing w:before="138" w:line="52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  <w:position w:val="21"/>
        </w:rPr>
        <w:t>accommodation</w:t>
      </w:r>
      <w:r>
        <w:rPr>
          <w:rFonts w:ascii="Arial" w:hAnsi="Arial" w:eastAsia="Arial" w:cs="Arial"/>
          <w:sz w:val="22"/>
          <w:szCs w:val="22"/>
          <w:spacing w:val="17"/>
          <w:position w:val="2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1"/>
        </w:rPr>
        <w:t>buildings,</w:t>
      </w:r>
      <w:r>
        <w:rPr>
          <w:rFonts w:ascii="Arial" w:hAnsi="Arial" w:eastAsia="Arial" w:cs="Arial"/>
          <w:sz w:val="22"/>
          <w:szCs w:val="22"/>
          <w:spacing w:val="8"/>
          <w:position w:val="2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1"/>
        </w:rPr>
        <w:t>no</w:t>
      </w:r>
      <w:r>
        <w:rPr>
          <w:rFonts w:ascii="Arial" w:hAnsi="Arial" w:eastAsia="Arial" w:cs="Arial"/>
          <w:sz w:val="22"/>
          <w:szCs w:val="22"/>
          <w:spacing w:val="8"/>
          <w:position w:val="2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1"/>
        </w:rPr>
        <w:t>room</w:t>
      </w:r>
      <w:r>
        <w:rPr>
          <w:rFonts w:ascii="Arial" w:hAnsi="Arial" w:eastAsia="Arial" w:cs="Arial"/>
          <w:sz w:val="22"/>
          <w:szCs w:val="22"/>
          <w:spacing w:val="2"/>
          <w:position w:val="2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1"/>
        </w:rPr>
        <w:t>for</w:t>
      </w:r>
      <w:r>
        <w:rPr>
          <w:rFonts w:ascii="Arial" w:hAnsi="Arial" w:eastAsia="Arial" w:cs="Arial"/>
          <w:sz w:val="22"/>
          <w:szCs w:val="22"/>
          <w:spacing w:val="4"/>
          <w:position w:val="2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1"/>
        </w:rPr>
        <w:t>30</w:t>
      </w:r>
      <w:r>
        <w:rPr>
          <w:rFonts w:ascii="Arial" w:hAnsi="Arial" w:eastAsia="Arial" w:cs="Arial"/>
          <w:sz w:val="22"/>
          <w:szCs w:val="22"/>
          <w:spacing w:val="8"/>
          <w:position w:val="2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1"/>
        </w:rPr>
        <w:t>rooms,</w:t>
      </w:r>
      <w:r>
        <w:rPr>
          <w:rFonts w:ascii="Arial" w:hAnsi="Arial" w:eastAsia="Arial" w:cs="Arial"/>
          <w:sz w:val="22"/>
          <w:szCs w:val="22"/>
          <w:spacing w:val="2"/>
          <w:position w:val="2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1"/>
        </w:rPr>
        <w:t>wooden</w:t>
      </w:r>
      <w:r>
        <w:rPr>
          <w:rFonts w:ascii="Arial" w:hAnsi="Arial" w:eastAsia="Arial" w:cs="Arial"/>
          <w:sz w:val="22"/>
          <w:szCs w:val="22"/>
          <w:spacing w:val="8"/>
          <w:position w:val="2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1"/>
        </w:rPr>
        <w:t>houses</w:t>
      </w:r>
      <w:r>
        <w:rPr>
          <w:rFonts w:ascii="Arial" w:hAnsi="Arial" w:eastAsia="Arial" w:cs="Arial"/>
          <w:sz w:val="22"/>
          <w:szCs w:val="22"/>
          <w:spacing w:val="5"/>
          <w:position w:val="2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21"/>
        </w:rPr>
        <w:t>around</w:t>
      </w:r>
    </w:p>
    <w:p>
      <w:pPr>
        <w:ind w:left="150"/>
        <w:spacing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2"/>
          <w:position w:val="3"/>
        </w:rPr>
        <w:t>the</w:t>
      </w:r>
      <w:r>
        <w:rPr>
          <w:rFonts w:ascii="Arial" w:hAnsi="Arial" w:eastAsia="Arial" w:cs="Arial"/>
          <w:sz w:val="22"/>
          <w:szCs w:val="22"/>
          <w:spacing w:val="14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lake,</w:t>
      </w:r>
      <w:r>
        <w:rPr>
          <w:rFonts w:ascii="Arial" w:hAnsi="Arial" w:eastAsia="Arial" w:cs="Arial"/>
          <w:sz w:val="22"/>
          <w:szCs w:val="22"/>
          <w:spacing w:val="3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and</w:t>
      </w:r>
      <w:r>
        <w:rPr>
          <w:rFonts w:ascii="Arial" w:hAnsi="Arial" w:eastAsia="Arial" w:cs="Arial"/>
          <w:sz w:val="22"/>
          <w:szCs w:val="22"/>
          <w:spacing w:val="6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boutique</w:t>
      </w:r>
      <w:r>
        <w:rPr>
          <w:rFonts w:ascii="Arial" w:hAnsi="Arial" w:eastAsia="Arial" w:cs="Arial"/>
          <w:sz w:val="22"/>
          <w:szCs w:val="22"/>
          <w:spacing w:val="7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hotel</w:t>
      </w:r>
      <w:r>
        <w:rPr>
          <w:rFonts w:ascii="Arial" w:hAnsi="Arial" w:eastAsia="Arial" w:cs="Arial"/>
          <w:sz w:val="22"/>
          <w:szCs w:val="22"/>
          <w:spacing w:val="3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and</w:t>
      </w:r>
      <w:r>
        <w:rPr>
          <w:rFonts w:ascii="Arial" w:hAnsi="Arial" w:eastAsia="Arial" w:cs="Arial"/>
          <w:sz w:val="22"/>
          <w:szCs w:val="22"/>
          <w:spacing w:val="4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design</w:t>
      </w:r>
      <w:r>
        <w:rPr>
          <w:rFonts w:ascii="Arial" w:hAnsi="Arial" w:eastAsia="Arial" w:cs="Arial"/>
          <w:sz w:val="22"/>
          <w:szCs w:val="22"/>
          <w:spacing w:val="6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meditation</w:t>
      </w:r>
      <w:r>
        <w:rPr>
          <w:rFonts w:ascii="Arial" w:hAnsi="Arial" w:eastAsia="Arial" w:cs="Arial"/>
          <w:sz w:val="22"/>
          <w:szCs w:val="22"/>
          <w:spacing w:val="7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hotel.</w:t>
      </w:r>
    </w:p>
    <w:p>
      <w:pPr>
        <w:sectPr>
          <w:headerReference w:type="default" r:id="rId77"/>
          <w:pgSz w:w="11910" w:h="16840"/>
          <w:pgMar w:top="930" w:right="1759" w:bottom="0" w:left="1759" w:header="739" w:footer="0" w:gutter="0"/>
        </w:sectPr>
        <w:rPr/>
      </w:pP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ind w:left="15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43400"/>
          <w:spacing w:val="-7"/>
        </w:rPr>
        <w:t>云南省腾冲市2.5文化产业园</w:t>
      </w:r>
    </w:p>
    <w:p>
      <w:pPr>
        <w:ind w:left="150"/>
        <w:spacing w:before="15" w:line="189" w:lineRule="auto"/>
        <w:outlineLvl w:val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74A10"/>
          <w:spacing w:val="-2"/>
        </w:rPr>
        <w:t>2.5</w:t>
      </w:r>
      <w:r>
        <w:rPr>
          <w:rFonts w:ascii="Times New Roman" w:hAnsi="Times New Roman" w:eastAsia="Times New Roman" w:cs="Times New Roman"/>
          <w:sz w:val="24"/>
          <w:szCs w:val="24"/>
          <w:color w:val="974A10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74A10"/>
          <w:spacing w:val="-2"/>
        </w:rPr>
        <w:t>Cultural</w:t>
      </w:r>
      <w:r>
        <w:rPr>
          <w:rFonts w:ascii="Times New Roman" w:hAnsi="Times New Roman" w:eastAsia="Times New Roman" w:cs="Times New Roman"/>
          <w:sz w:val="24"/>
          <w:szCs w:val="24"/>
          <w:color w:val="974A1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74A10"/>
          <w:spacing w:val="-2"/>
        </w:rPr>
        <w:t>Industrial</w:t>
      </w:r>
      <w:r>
        <w:rPr>
          <w:rFonts w:ascii="Times New Roman" w:hAnsi="Times New Roman" w:eastAsia="Times New Roman" w:cs="Times New Roman"/>
          <w:sz w:val="24"/>
          <w:szCs w:val="24"/>
          <w:color w:val="974A1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74A10"/>
          <w:spacing w:val="-2"/>
        </w:rPr>
        <w:t>Park,Tengchong</w:t>
      </w:r>
      <w:r>
        <w:rPr>
          <w:rFonts w:ascii="Times New Roman" w:hAnsi="Times New Roman" w:eastAsia="Times New Roman" w:cs="Times New Roman"/>
          <w:sz w:val="24"/>
          <w:szCs w:val="24"/>
          <w:color w:val="974A1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74A10"/>
          <w:spacing w:val="-2"/>
        </w:rPr>
        <w:t>City,Yunnan</w:t>
      </w:r>
      <w:r>
        <w:rPr>
          <w:rFonts w:ascii="Times New Roman" w:hAnsi="Times New Roman" w:eastAsia="Times New Roman" w:cs="Times New Roman"/>
          <w:sz w:val="24"/>
          <w:szCs w:val="24"/>
          <w:color w:val="974A1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974A10"/>
          <w:spacing w:val="-2"/>
        </w:rPr>
        <w:t>Province</w: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7000" w:lineRule="exact"/>
        <w:textAlignment w:val="center"/>
        <w:rPr/>
      </w:pPr>
      <w:r>
        <w:drawing>
          <wp:inline distT="0" distB="0" distL="0" distR="0">
            <wp:extent cx="5308667" cy="4445032"/>
            <wp:effectExtent l="0" t="0" r="0" b="0"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7" cy="4445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150" w:right="202"/>
        <w:spacing w:before="78" w:line="354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6"/>
        </w:rPr>
        <w:t>项目依托上位规划定位，打造国康2.5产业园。完善配套</w:t>
      </w:r>
      <w:r>
        <w:rPr>
          <w:rFonts w:ascii="SimSun" w:hAnsi="SimSun" w:eastAsia="SimSun" w:cs="SimSun"/>
          <w:sz w:val="24"/>
          <w:szCs w:val="24"/>
          <w:spacing w:val="15"/>
        </w:rPr>
        <w:t>的城市商业中</w:t>
      </w:r>
      <w:r>
        <w:rPr>
          <w:rFonts w:ascii="SimSun" w:hAnsi="SimSun" w:eastAsia="SimSun" w:cs="SimSun"/>
          <w:sz w:val="24"/>
          <w:szCs w:val="24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18"/>
        </w:rPr>
        <w:t>心组团，区域企业和居民的城市客厅。特色商业休闲度假街区，融入全</w:t>
      </w:r>
    </w:p>
    <w:p>
      <w:pPr>
        <w:ind w:left="150"/>
        <w:spacing w:before="1" w:line="218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6"/>
        </w:rPr>
        <w:t>域旅游。融入唐文化的特色园区。提供旅游度假配套。</w:t>
      </w:r>
    </w:p>
    <w:p>
      <w:pPr>
        <w:sectPr>
          <w:headerReference w:type="default" r:id="rId80"/>
          <w:pgSz w:w="11910" w:h="16840"/>
          <w:pgMar w:top="909" w:right="1786" w:bottom="0" w:left="1759" w:header="735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7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43400"/>
          <w:spacing w:val="-9"/>
        </w:rPr>
        <w:t>云南省腾冲市2.5文化产业园</w:t>
      </w:r>
    </w:p>
    <w:p>
      <w:pPr>
        <w:ind w:left="113"/>
        <w:spacing w:before="41" w:line="189" w:lineRule="auto"/>
        <w:outlineLvl w:val="1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color w:val="974A10"/>
          <w:spacing w:val="-1"/>
        </w:rPr>
        <w:t>2.5</w:t>
      </w:r>
      <w:r>
        <w:rPr>
          <w:rFonts w:ascii="Times New Roman" w:hAnsi="Times New Roman" w:eastAsia="Times New Roman" w:cs="Times New Roman"/>
          <w:sz w:val="19"/>
          <w:szCs w:val="19"/>
          <w:color w:val="974A10"/>
          <w:spacing w:val="7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974A10"/>
          <w:spacing w:val="-1"/>
        </w:rPr>
        <w:t>Cultural</w:t>
      </w:r>
      <w:r>
        <w:rPr>
          <w:rFonts w:ascii="Times New Roman" w:hAnsi="Times New Roman" w:eastAsia="Times New Roman" w:cs="Times New Roman"/>
          <w:sz w:val="19"/>
          <w:szCs w:val="19"/>
          <w:color w:val="974A10"/>
          <w:spacing w:val="4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974A10"/>
          <w:spacing w:val="-1"/>
        </w:rPr>
        <w:t>Industrial</w:t>
      </w:r>
      <w:r>
        <w:rPr>
          <w:rFonts w:ascii="Times New Roman" w:hAnsi="Times New Roman" w:eastAsia="Times New Roman" w:cs="Times New Roman"/>
          <w:sz w:val="19"/>
          <w:szCs w:val="19"/>
          <w:color w:val="974A10"/>
          <w:spacing w:val="5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974A10"/>
          <w:spacing w:val="-1"/>
        </w:rPr>
        <w:t>Park,Tengchong</w:t>
      </w:r>
      <w:r>
        <w:rPr>
          <w:rFonts w:ascii="Times New Roman" w:hAnsi="Times New Roman" w:eastAsia="Times New Roman" w:cs="Times New Roman"/>
          <w:sz w:val="19"/>
          <w:szCs w:val="19"/>
          <w:color w:val="974A10"/>
          <w:spacing w:val="4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974A10"/>
          <w:spacing w:val="-1"/>
        </w:rPr>
        <w:t>City,Yunnan</w:t>
      </w:r>
      <w:r>
        <w:rPr>
          <w:rFonts w:ascii="Times New Roman" w:hAnsi="Times New Roman" w:eastAsia="Times New Roman" w:cs="Times New Roman"/>
          <w:sz w:val="19"/>
          <w:szCs w:val="19"/>
          <w:color w:val="974A10"/>
          <w:spacing w:val="5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974A10"/>
          <w:spacing w:val="-1"/>
        </w:rPr>
        <w:t>Province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ind w:firstLine="3"/>
        <w:spacing w:line="7150" w:lineRule="exact"/>
        <w:textAlignment w:val="center"/>
        <w:rPr/>
      </w:pPr>
      <w:r>
        <w:drawing>
          <wp:inline distT="0" distB="0" distL="0" distR="0">
            <wp:extent cx="5289608" cy="4540310"/>
            <wp:effectExtent l="0" t="0" r="0" b="0"/>
            <wp:docPr id="61" name="IM 61"/>
            <wp:cNvGraphicFramePr/>
            <a:graphic>
              <a:graphicData uri="http://schemas.openxmlformats.org/drawingml/2006/picture">
                <pic:pic>
                  <pic:nvPicPr>
                    <pic:cNvPr id="61" name="IM 61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454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ind w:left="113" w:right="314"/>
        <w:spacing w:before="69" w:line="3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29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project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relies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on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superior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planning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positioning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to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build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Guokang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2.5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Industrial</w:t>
      </w:r>
      <w:r>
        <w:rPr>
          <w:rFonts w:ascii="Arial" w:hAnsi="Arial" w:eastAsia="Arial" w:cs="Arial"/>
          <w:sz w:val="24"/>
          <w:szCs w:val="24"/>
          <w:spacing w:val="2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Park.Perfect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supporting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urban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business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center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group,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regional</w:t>
      </w:r>
    </w:p>
    <w:p>
      <w:pPr>
        <w:ind w:left="113" w:right="281"/>
        <w:spacing w:before="131" w:line="36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</w:rPr>
        <w:t>enterprises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residents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  <w:spacing w:val="-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city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living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room</w:t>
      </w:r>
      <w:r>
        <w:rPr>
          <w:rFonts w:ascii="Arial" w:hAnsi="Arial" w:eastAsia="Arial" w:cs="Arial"/>
          <w:sz w:val="24"/>
          <w:szCs w:val="24"/>
          <w:spacing w:val="-4"/>
        </w:rPr>
        <w:t>.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Characteristic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commercial</w:t>
      </w:r>
      <w:r>
        <w:rPr>
          <w:rFonts w:ascii="Arial" w:hAnsi="Arial" w:eastAsia="Arial" w:cs="Arial"/>
          <w:sz w:val="24"/>
          <w:szCs w:val="24"/>
        </w:rPr>
        <w:t xml:space="preserve">   </w:t>
      </w:r>
      <w:r>
        <w:rPr>
          <w:rFonts w:ascii="Arial" w:hAnsi="Arial" w:eastAsia="Arial" w:cs="Arial"/>
          <w:sz w:val="24"/>
          <w:szCs w:val="24"/>
          <w:spacing w:val="-2"/>
        </w:rPr>
        <w:t>leisure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and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vacation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blocks</w:t>
      </w:r>
      <w:r>
        <w:rPr>
          <w:rFonts w:ascii="Arial" w:hAnsi="Arial" w:eastAsia="Arial" w:cs="Arial"/>
          <w:sz w:val="24"/>
          <w:szCs w:val="24"/>
          <w:spacing w:val="-3"/>
        </w:rPr>
        <w:t>,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integrated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into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global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touri</w:t>
      </w:r>
      <w:r>
        <w:rPr>
          <w:rFonts w:ascii="Arial" w:hAnsi="Arial" w:eastAsia="Arial" w:cs="Arial"/>
          <w:sz w:val="24"/>
          <w:szCs w:val="24"/>
          <w:spacing w:val="-3"/>
        </w:rPr>
        <w:t>sm.Characteristic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Park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integrated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with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Tang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culture</w:t>
      </w:r>
      <w:r>
        <w:rPr>
          <w:rFonts w:ascii="Arial" w:hAnsi="Arial" w:eastAsia="Arial" w:cs="Arial"/>
          <w:sz w:val="24"/>
          <w:szCs w:val="24"/>
          <w:spacing w:val="-4"/>
        </w:rPr>
        <w:t>.</w:t>
      </w:r>
      <w:r>
        <w:rPr>
          <w:rFonts w:ascii="Arial" w:hAnsi="Arial" w:eastAsia="Arial" w:cs="Arial"/>
          <w:sz w:val="24"/>
          <w:szCs w:val="24"/>
          <w:spacing w:val="16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Provide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travel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vac</w:t>
      </w:r>
      <w:r>
        <w:rPr>
          <w:rFonts w:ascii="Arial" w:hAnsi="Arial" w:eastAsia="Arial" w:cs="Arial"/>
          <w:sz w:val="24"/>
          <w:szCs w:val="24"/>
          <w:spacing w:val="-4"/>
        </w:rPr>
        <w:t>ation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support.</w:t>
      </w:r>
    </w:p>
    <w:p>
      <w:pPr>
        <w:sectPr>
          <w:headerReference w:type="default" r:id="rId49"/>
          <w:pgSz w:w="11910" w:h="16840"/>
          <w:pgMar w:top="918" w:right="1786" w:bottom="0" w:left="1786" w:header="755" w:footer="0" w:gutter="0"/>
        </w:sectPr>
        <w:rPr/>
      </w:pP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ind w:left="17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F3200"/>
          <w:spacing w:val="-5"/>
        </w:rPr>
        <w:t>河北省廊坊市香河宝庆寺</w:t>
      </w:r>
    </w:p>
    <w:p>
      <w:pPr>
        <w:ind w:left="169"/>
        <w:spacing w:before="41" w:line="189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Baoqing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Temple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of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9"/>
        </w:rPr>
        <w:t xml:space="preserve">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Xianghe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Rive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  <w:spacing w:val="-1"/>
        </w:rPr>
        <w:t>r,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  <w:spacing w:val="-1"/>
        </w:rPr>
        <w:t>Langfang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  <w:spacing w:val="-1"/>
        </w:rPr>
        <w:t>City,Hebei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  <w:spacing w:val="-1"/>
        </w:rPr>
        <w:t>Province</w:t>
      </w:r>
    </w:p>
    <w:p>
      <w:pPr>
        <w:spacing w:line="397" w:lineRule="auto"/>
        <w:rPr>
          <w:rFonts w:ascii="Arial"/>
          <w:sz w:val="21"/>
        </w:rPr>
      </w:pPr>
      <w:r/>
    </w:p>
    <w:p>
      <w:pPr>
        <w:spacing w:line="9020" w:lineRule="exact"/>
        <w:textAlignment w:val="center"/>
        <w:rPr/>
      </w:pPr>
      <w:r>
        <w:drawing>
          <wp:inline distT="0" distB="0" distL="0" distR="0">
            <wp:extent cx="5321296" cy="5727705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1296" cy="572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ind w:left="169" w:right="183"/>
        <w:spacing w:before="84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"/>
        </w:rPr>
        <w:t>本工程是香河县宝庆寺总体规划与建筑方案设计，规划总用地面积约</w:t>
      </w:r>
      <w:r>
        <w:rPr>
          <w:rFonts w:ascii="SimSun" w:hAnsi="SimSun" w:eastAsia="SimSun" w:cs="SimSun"/>
          <w:sz w:val="26"/>
          <w:szCs w:val="26"/>
          <w:spacing w:val="-2"/>
        </w:rPr>
        <w:t>21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亩，其中寺院规划占地面积15亩、寺院北侧停车场规划面积6亩。工程</w:t>
      </w:r>
      <w:r>
        <w:rPr>
          <w:rFonts w:ascii="SimSun" w:hAnsi="SimSun" w:eastAsia="SimSun" w:cs="SimSun"/>
          <w:sz w:val="26"/>
          <w:szCs w:val="26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2"/>
        </w:rPr>
        <w:t>位于河北省香河县安平镇王指挥庄村西偏北，运河堤埝南侧，规划地块</w:t>
      </w:r>
    </w:p>
    <w:p>
      <w:pPr>
        <w:ind w:left="169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南北最大长度为240米，东西最大宽度为105米</w:t>
      </w:r>
      <w:r>
        <w:rPr>
          <w:rFonts w:ascii="SimSun" w:hAnsi="SimSun" w:eastAsia="SimSun" w:cs="SimSun"/>
          <w:sz w:val="26"/>
          <w:szCs w:val="26"/>
          <w:spacing w:val="-3"/>
        </w:rPr>
        <w:t>。</w:t>
      </w:r>
    </w:p>
    <w:p>
      <w:pPr>
        <w:sectPr>
          <w:headerReference w:type="default" r:id="rId83"/>
          <w:pgSz w:w="11910" w:h="16840"/>
          <w:pgMar w:top="909" w:right="1779" w:bottom="0" w:left="1750" w:header="745" w:footer="0" w:gutter="0"/>
        </w:sectPr>
        <w:rPr/>
      </w:pPr>
    </w:p>
    <w:p>
      <w:pPr>
        <w:spacing w:line="314" w:lineRule="auto"/>
        <w:rPr>
          <w:rFonts w:ascii="Arial"/>
          <w:sz w:val="21"/>
        </w:rPr>
      </w:pPr>
      <w:r/>
    </w:p>
    <w:p>
      <w:pPr>
        <w:spacing w:line="315" w:lineRule="auto"/>
        <w:rPr>
          <w:rFonts w:ascii="Arial"/>
          <w:sz w:val="21"/>
        </w:rPr>
      </w:pPr>
      <w:r/>
    </w:p>
    <w:p>
      <w:pPr>
        <w:ind w:left="14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F3200"/>
          <w:spacing w:val="-5"/>
        </w:rPr>
        <w:t>河北省廊坊市香河宝庆寺</w:t>
      </w:r>
    </w:p>
    <w:p>
      <w:pPr>
        <w:ind w:left="140"/>
        <w:spacing w:before="41" w:line="189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Baoqing</w:t>
      </w:r>
      <w:r>
        <w:rPr>
          <w:rFonts w:ascii="Times New Roman" w:hAnsi="Times New Roman" w:eastAsia="Times New Roman" w:cs="Times New Roman"/>
          <w:sz w:val="19"/>
          <w:szCs w:val="19"/>
          <w:color w:val="6B4D37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Temple</w:t>
      </w:r>
      <w:r>
        <w:rPr>
          <w:rFonts w:ascii="Times New Roman" w:hAnsi="Times New Roman" w:eastAsia="Times New Roman" w:cs="Times New Roman"/>
          <w:sz w:val="19"/>
          <w:szCs w:val="19"/>
          <w:color w:val="6B4D37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of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6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Xianghe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9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River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  <w:spacing w:val="-1"/>
        </w:rPr>
        <w:t>,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</w:rPr>
        <w:t>La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  <w:spacing w:val="-1"/>
        </w:rPr>
        <w:t>ngfang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1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  <w:spacing w:val="-1"/>
        </w:rPr>
        <w:t>City,Hebei</w:t>
      </w:r>
      <w:r>
        <w:rPr>
          <w:rFonts w:ascii="Times New Roman" w:hAnsi="Times New Roman" w:eastAsia="Times New Roman" w:cs="Times New Roman"/>
          <w:sz w:val="19"/>
          <w:szCs w:val="19"/>
          <w:color w:val="6B4D37"/>
          <w:spacing w:val="9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6B4D37"/>
          <w:spacing w:val="-1"/>
        </w:rPr>
        <w:t>Province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8120" w:lineRule="exact"/>
        <w:textAlignment w:val="center"/>
        <w:rPr/>
      </w:pPr>
      <w:r>
        <w:drawing>
          <wp:inline distT="0" distB="0" distL="0" distR="0">
            <wp:extent cx="5308667" cy="5156143"/>
            <wp:effectExtent l="0" t="0" r="0" b="0"/>
            <wp:docPr id="63" name="IM 63"/>
            <wp:cNvGraphicFramePr/>
            <a:graphic>
              <a:graphicData uri="http://schemas.openxmlformats.org/drawingml/2006/picture">
                <pic:pic>
                  <pic:nvPicPr>
                    <pic:cNvPr id="63" name="IM 63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7" cy="515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1" w:lineRule="auto"/>
        <w:rPr>
          <w:rFonts w:ascii="Arial"/>
          <w:sz w:val="21"/>
        </w:rPr>
      </w:pPr>
      <w:r/>
    </w:p>
    <w:p>
      <w:pPr>
        <w:spacing w:line="302" w:lineRule="auto"/>
        <w:rPr>
          <w:rFonts w:ascii="Arial"/>
          <w:sz w:val="21"/>
        </w:rPr>
      </w:pPr>
      <w:r/>
    </w:p>
    <w:p>
      <w:pPr>
        <w:spacing w:line="302" w:lineRule="auto"/>
        <w:rPr>
          <w:rFonts w:ascii="Arial"/>
          <w:sz w:val="21"/>
        </w:rPr>
      </w:pPr>
      <w:r/>
    </w:p>
    <w:p>
      <w:pPr>
        <w:ind w:left="140"/>
        <w:spacing w:before="69" w:line="328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project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is</w:t>
      </w:r>
      <w:r>
        <w:rPr>
          <w:rFonts w:ascii="Arial" w:hAnsi="Arial" w:eastAsia="Arial" w:cs="Arial"/>
          <w:sz w:val="24"/>
          <w:szCs w:val="24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overa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ll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planning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and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architectural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design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of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Baoqing</w:t>
      </w:r>
    </w:p>
    <w:p>
      <w:pPr>
        <w:ind w:left="140" w:right="450"/>
        <w:spacing w:before="133" w:line="371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5"/>
        </w:rPr>
        <w:t>Temple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in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Xianghe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County</w:t>
      </w:r>
      <w:r>
        <w:rPr>
          <w:rFonts w:ascii="Arial" w:hAnsi="Arial" w:eastAsia="Arial" w:cs="Arial"/>
          <w:sz w:val="24"/>
          <w:szCs w:val="24"/>
          <w:spacing w:val="-6"/>
        </w:rPr>
        <w:t>.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to</w:t>
      </w:r>
      <w:r>
        <w:rPr>
          <w:rFonts w:ascii="Arial" w:hAnsi="Arial" w:eastAsia="Arial" w:cs="Arial"/>
          <w:sz w:val="24"/>
          <w:szCs w:val="24"/>
          <w:spacing w:val="-6"/>
        </w:rPr>
        <w:t>tal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planned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land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area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is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about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21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mu.The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planned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area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of</w:t>
      </w:r>
      <w:r>
        <w:rPr>
          <w:rFonts w:ascii="Arial" w:hAnsi="Arial" w:eastAsia="Arial" w:cs="Arial"/>
          <w:sz w:val="24"/>
          <w:szCs w:val="24"/>
          <w:spacing w:val="-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temple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is</w:t>
      </w:r>
      <w:r>
        <w:rPr>
          <w:rFonts w:ascii="Arial" w:hAnsi="Arial" w:eastAsia="Arial" w:cs="Arial"/>
          <w:sz w:val="24"/>
          <w:szCs w:val="24"/>
          <w:spacing w:val="2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15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mu</w:t>
      </w:r>
      <w:r>
        <w:rPr>
          <w:rFonts w:ascii="Arial" w:hAnsi="Arial" w:eastAsia="Arial" w:cs="Arial"/>
          <w:sz w:val="24"/>
          <w:szCs w:val="24"/>
          <w:spacing w:val="-5"/>
        </w:rPr>
        <w:t>,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and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planned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parking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area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on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</w:rPr>
        <w:t xml:space="preserve">  </w:t>
      </w:r>
      <w:r>
        <w:rPr>
          <w:rFonts w:ascii="Arial" w:hAnsi="Arial" w:eastAsia="Arial" w:cs="Arial"/>
          <w:sz w:val="24"/>
          <w:szCs w:val="24"/>
          <w:spacing w:val="-3"/>
        </w:rPr>
        <w:t>north</w:t>
      </w:r>
      <w:r>
        <w:rPr>
          <w:rFonts w:ascii="Arial" w:hAnsi="Arial" w:eastAsia="Arial" w:cs="Arial"/>
          <w:sz w:val="24"/>
          <w:szCs w:val="24"/>
          <w:spacing w:val="2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side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temple</w:t>
      </w:r>
      <w:r>
        <w:rPr>
          <w:rFonts w:ascii="Arial" w:hAnsi="Arial" w:eastAsia="Arial" w:cs="Arial"/>
          <w:sz w:val="24"/>
          <w:szCs w:val="24"/>
          <w:spacing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is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6</w:t>
      </w:r>
      <w:r>
        <w:rPr>
          <w:rFonts w:ascii="Arial" w:hAnsi="Arial" w:eastAsia="Arial" w:cs="Arial"/>
          <w:sz w:val="24"/>
          <w:szCs w:val="24"/>
          <w:spacing w:val="20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mu.The</w:t>
      </w:r>
      <w:r>
        <w:rPr>
          <w:rFonts w:ascii="Arial" w:hAnsi="Arial" w:eastAsia="Arial" w:cs="Arial"/>
          <w:sz w:val="24"/>
          <w:szCs w:val="24"/>
          <w:spacing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project</w:t>
      </w:r>
      <w:r>
        <w:rPr>
          <w:rFonts w:ascii="Arial" w:hAnsi="Arial" w:eastAsia="Arial" w:cs="Arial"/>
          <w:sz w:val="24"/>
          <w:szCs w:val="24"/>
          <w:spacing w:val="20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is</w:t>
      </w:r>
      <w:r>
        <w:rPr>
          <w:rFonts w:ascii="Arial" w:hAnsi="Arial" w:eastAsia="Arial" w:cs="Arial"/>
          <w:sz w:val="24"/>
          <w:szCs w:val="24"/>
          <w:spacing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located</w:t>
      </w:r>
      <w:r>
        <w:rPr>
          <w:rFonts w:ascii="Arial" w:hAnsi="Arial" w:eastAsia="Arial" w:cs="Arial"/>
          <w:sz w:val="24"/>
          <w:szCs w:val="24"/>
          <w:spacing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in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20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north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</w:rPr>
        <w:t xml:space="preserve">  </w:t>
      </w:r>
      <w:r>
        <w:rPr>
          <w:rFonts w:ascii="Arial" w:hAnsi="Arial" w:eastAsia="Arial" w:cs="Arial"/>
          <w:sz w:val="24"/>
          <w:szCs w:val="24"/>
          <w:spacing w:val="-4"/>
        </w:rPr>
        <w:t>north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of</w:t>
      </w:r>
      <w:r>
        <w:rPr>
          <w:rFonts w:ascii="Arial" w:hAnsi="Arial" w:eastAsia="Arial" w:cs="Arial"/>
          <w:sz w:val="24"/>
          <w:szCs w:val="24"/>
          <w:spacing w:val="-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canal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embankment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of</w:t>
      </w:r>
      <w:r>
        <w:rPr>
          <w:rFonts w:ascii="Arial" w:hAnsi="Arial" w:eastAsia="Arial" w:cs="Arial"/>
          <w:sz w:val="24"/>
          <w:szCs w:val="24"/>
          <w:spacing w:val="-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Anping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Town,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Xianghe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County,</w:t>
      </w:r>
      <w:r>
        <w:rPr>
          <w:rFonts w:ascii="Arial" w:hAnsi="Arial" w:eastAsia="Arial" w:cs="Arial"/>
          <w:sz w:val="24"/>
          <w:szCs w:val="24"/>
          <w:spacing w:val="17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Hebei</w:t>
      </w:r>
    </w:p>
    <w:p>
      <w:pPr>
        <w:ind w:left="140"/>
        <w:spacing w:before="132" w:line="508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  <w:position w:val="18"/>
        </w:rPr>
        <w:t>Province</w:t>
      </w:r>
      <w:r>
        <w:rPr>
          <w:rFonts w:ascii="Arial" w:hAnsi="Arial" w:eastAsia="Arial" w:cs="Arial"/>
          <w:sz w:val="24"/>
          <w:szCs w:val="24"/>
          <w:spacing w:val="-5"/>
          <w:position w:val="18"/>
        </w:rPr>
        <w:t>.</w:t>
      </w:r>
      <w:r>
        <w:rPr>
          <w:rFonts w:ascii="Arial" w:hAnsi="Arial" w:eastAsia="Arial" w:cs="Arial"/>
          <w:sz w:val="24"/>
          <w:szCs w:val="24"/>
          <w:spacing w:val="4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18"/>
        </w:rPr>
        <w:t>The</w:t>
      </w:r>
      <w:r>
        <w:rPr>
          <w:rFonts w:ascii="Arial" w:hAnsi="Arial" w:eastAsia="Arial" w:cs="Arial"/>
          <w:sz w:val="24"/>
          <w:szCs w:val="24"/>
          <w:spacing w:val="14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18"/>
        </w:rPr>
        <w:t>maximum</w:t>
      </w:r>
      <w:r>
        <w:rPr>
          <w:rFonts w:ascii="Arial" w:hAnsi="Arial" w:eastAsia="Arial" w:cs="Arial"/>
          <w:sz w:val="24"/>
          <w:szCs w:val="24"/>
          <w:spacing w:val="13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18"/>
        </w:rPr>
        <w:t>length</w:t>
      </w:r>
      <w:r>
        <w:rPr>
          <w:rFonts w:ascii="Arial" w:hAnsi="Arial" w:eastAsia="Arial" w:cs="Arial"/>
          <w:sz w:val="24"/>
          <w:szCs w:val="24"/>
          <w:spacing w:val="7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18"/>
        </w:rPr>
        <w:t>of</w:t>
      </w:r>
      <w:r>
        <w:rPr>
          <w:rFonts w:ascii="Arial" w:hAnsi="Arial" w:eastAsia="Arial" w:cs="Arial"/>
          <w:sz w:val="24"/>
          <w:szCs w:val="24"/>
          <w:spacing w:val="-6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18"/>
        </w:rPr>
        <w:t>the</w:t>
      </w:r>
      <w:r>
        <w:rPr>
          <w:rFonts w:ascii="Arial" w:hAnsi="Arial" w:eastAsia="Arial" w:cs="Arial"/>
          <w:sz w:val="24"/>
          <w:szCs w:val="24"/>
          <w:spacing w:val="14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18"/>
        </w:rPr>
        <w:t>planned</w:t>
      </w:r>
      <w:r>
        <w:rPr>
          <w:rFonts w:ascii="Arial" w:hAnsi="Arial" w:eastAsia="Arial" w:cs="Arial"/>
          <w:sz w:val="24"/>
          <w:szCs w:val="24"/>
          <w:spacing w:val="15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18"/>
        </w:rPr>
        <w:t>block</w:t>
      </w:r>
      <w:r>
        <w:rPr>
          <w:rFonts w:ascii="Arial" w:hAnsi="Arial" w:eastAsia="Arial" w:cs="Arial"/>
          <w:sz w:val="24"/>
          <w:szCs w:val="24"/>
          <w:spacing w:val="14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18"/>
        </w:rPr>
        <w:t>is</w:t>
      </w:r>
      <w:r>
        <w:rPr>
          <w:rFonts w:ascii="Arial" w:hAnsi="Arial" w:eastAsia="Arial" w:cs="Arial"/>
          <w:sz w:val="24"/>
          <w:szCs w:val="24"/>
          <w:spacing w:val="5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18"/>
        </w:rPr>
        <w:t>240</w:t>
      </w:r>
      <w:r>
        <w:rPr>
          <w:rFonts w:ascii="Arial" w:hAnsi="Arial" w:eastAsia="Arial" w:cs="Arial"/>
          <w:sz w:val="24"/>
          <w:szCs w:val="24"/>
          <w:spacing w:val="15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18"/>
        </w:rPr>
        <w:t>meters,</w:t>
      </w:r>
      <w:r>
        <w:rPr>
          <w:rFonts w:ascii="Arial" w:hAnsi="Arial" w:eastAsia="Arial" w:cs="Arial"/>
          <w:sz w:val="24"/>
          <w:szCs w:val="24"/>
          <w:spacing w:val="7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18"/>
        </w:rPr>
        <w:t>and</w:t>
      </w:r>
      <w:r>
        <w:rPr>
          <w:rFonts w:ascii="Arial" w:hAnsi="Arial" w:eastAsia="Arial" w:cs="Arial"/>
          <w:sz w:val="24"/>
          <w:szCs w:val="24"/>
          <w:spacing w:val="3"/>
          <w:position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18"/>
        </w:rPr>
        <w:t>the</w:t>
      </w:r>
    </w:p>
    <w:p>
      <w:pPr>
        <w:ind w:left="140"/>
        <w:spacing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  <w:position w:val="1"/>
        </w:rPr>
        <w:t>maximum</w:t>
      </w:r>
      <w:r>
        <w:rPr>
          <w:rFonts w:ascii="Arial" w:hAnsi="Arial" w:eastAsia="Arial" w:cs="Arial"/>
          <w:sz w:val="24"/>
          <w:szCs w:val="24"/>
          <w:spacing w:val="3"/>
          <w:position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1"/>
        </w:rPr>
        <w:t>width</w:t>
      </w:r>
      <w:r>
        <w:rPr>
          <w:rFonts w:ascii="Arial" w:hAnsi="Arial" w:eastAsia="Arial" w:cs="Arial"/>
          <w:sz w:val="24"/>
          <w:szCs w:val="24"/>
          <w:spacing w:val="7"/>
          <w:position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1"/>
        </w:rPr>
        <w:t>of</w:t>
      </w:r>
      <w:r>
        <w:rPr>
          <w:rFonts w:ascii="Arial" w:hAnsi="Arial" w:eastAsia="Arial" w:cs="Arial"/>
          <w:sz w:val="24"/>
          <w:szCs w:val="24"/>
          <w:spacing w:val="-5"/>
          <w:position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1"/>
        </w:rPr>
        <w:t>the</w:t>
      </w:r>
      <w:r>
        <w:rPr>
          <w:rFonts w:ascii="Arial" w:hAnsi="Arial" w:eastAsia="Arial" w:cs="Arial"/>
          <w:sz w:val="24"/>
          <w:szCs w:val="24"/>
          <w:spacing w:val="8"/>
          <w:position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1"/>
        </w:rPr>
        <w:t>east</w:t>
      </w:r>
      <w:r>
        <w:rPr>
          <w:rFonts w:ascii="Arial" w:hAnsi="Arial" w:eastAsia="Arial" w:cs="Arial"/>
          <w:sz w:val="24"/>
          <w:szCs w:val="24"/>
          <w:spacing w:val="8"/>
          <w:position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1"/>
        </w:rPr>
        <w:t>and</w:t>
      </w:r>
      <w:r>
        <w:rPr>
          <w:rFonts w:ascii="Arial" w:hAnsi="Arial" w:eastAsia="Arial" w:cs="Arial"/>
          <w:sz w:val="24"/>
          <w:szCs w:val="24"/>
          <w:position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1"/>
        </w:rPr>
        <w:t>west</w:t>
      </w:r>
      <w:r>
        <w:rPr>
          <w:rFonts w:ascii="Arial" w:hAnsi="Arial" w:eastAsia="Arial" w:cs="Arial"/>
          <w:sz w:val="24"/>
          <w:szCs w:val="24"/>
          <w:spacing w:val="15"/>
          <w:position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1"/>
        </w:rPr>
        <w:t>is</w:t>
      </w:r>
      <w:r>
        <w:rPr>
          <w:rFonts w:ascii="Arial" w:hAnsi="Arial" w:eastAsia="Arial" w:cs="Arial"/>
          <w:sz w:val="24"/>
          <w:szCs w:val="24"/>
          <w:spacing w:val="25"/>
          <w:position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1"/>
        </w:rPr>
        <w:t>105</w:t>
      </w:r>
      <w:r>
        <w:rPr>
          <w:rFonts w:ascii="Arial" w:hAnsi="Arial" w:eastAsia="Arial" w:cs="Arial"/>
          <w:sz w:val="24"/>
          <w:szCs w:val="24"/>
          <w:spacing w:val="15"/>
          <w:position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1"/>
        </w:rPr>
        <w:t>meters.</w:t>
      </w:r>
    </w:p>
    <w:p>
      <w:pPr>
        <w:sectPr>
          <w:headerReference w:type="default" r:id="rId85"/>
          <w:pgSz w:w="11910" w:h="16840"/>
          <w:pgMar w:top="940" w:right="1779" w:bottom="0" w:left="1769" w:header="765" w:footer="0" w:gutter="0"/>
        </w:sectPr>
        <w:rPr/>
      </w:pPr>
    </w:p>
    <w:p>
      <w:pPr>
        <w:spacing w:line="328" w:lineRule="auto"/>
        <w:rPr>
          <w:rFonts w:ascii="Arial"/>
          <w:sz w:val="21"/>
        </w:rPr>
      </w:pPr>
      <w:r/>
    </w:p>
    <w:p>
      <w:pPr>
        <w:spacing w:line="328" w:lineRule="auto"/>
        <w:rPr>
          <w:rFonts w:ascii="Arial"/>
          <w:sz w:val="21"/>
        </w:rPr>
      </w:pPr>
      <w:r/>
    </w:p>
    <w:p>
      <w:pPr>
        <w:ind w:left="18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C3500"/>
          <w:spacing w:val="-3"/>
        </w:rPr>
        <w:t>广东省惠州市佛宇山寺</w:t>
      </w:r>
    </w:p>
    <w:p>
      <w:pPr>
        <w:ind w:left="179"/>
        <w:spacing w:line="189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F11"/>
          <w:spacing w:val="-12"/>
        </w:rPr>
        <w:t>Foyushan</w:t>
      </w:r>
      <w:r>
        <w:rPr>
          <w:rFonts w:ascii="Times New Roman" w:hAnsi="Times New Roman" w:eastAsia="Times New Roman" w:cs="Times New Roman"/>
          <w:sz w:val="26"/>
          <w:szCs w:val="26"/>
          <w:color w:val="7D3F11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F11"/>
          <w:spacing w:val="-12"/>
        </w:rPr>
        <w:t>Temple,Huizhou</w:t>
      </w:r>
      <w:r>
        <w:rPr>
          <w:rFonts w:ascii="Times New Roman" w:hAnsi="Times New Roman" w:eastAsia="Times New Roman" w:cs="Times New Roman"/>
          <w:sz w:val="26"/>
          <w:szCs w:val="26"/>
          <w:color w:val="7D3F11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F11"/>
          <w:spacing w:val="-12"/>
        </w:rPr>
        <w:t>City,Guangdong</w:t>
      </w:r>
      <w:r>
        <w:rPr>
          <w:rFonts w:ascii="Times New Roman" w:hAnsi="Times New Roman" w:eastAsia="Times New Roman" w:cs="Times New Roman"/>
          <w:sz w:val="26"/>
          <w:szCs w:val="26"/>
          <w:color w:val="7D3F1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F11"/>
          <w:spacing w:val="-12"/>
        </w:rPr>
        <w:t>Province</w:t>
      </w:r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3" w:lineRule="auto"/>
        <w:rPr>
          <w:rFonts w:ascii="Arial"/>
          <w:sz w:val="21"/>
        </w:rPr>
      </w:pPr>
      <w:r/>
    </w:p>
    <w:p>
      <w:pPr>
        <w:spacing w:line="7500" w:lineRule="exact"/>
        <w:textAlignment w:val="center"/>
        <w:rPr/>
      </w:pPr>
      <w:r>
        <w:drawing>
          <wp:inline distT="0" distB="0" distL="0" distR="0">
            <wp:extent cx="5327650" cy="4762518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50" cy="4762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ind w:left="179" w:right="158"/>
        <w:spacing w:before="84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"/>
        </w:rPr>
        <w:t>本项目位于广东省中南部东江之滨惠州龙门县，中低山丘</w:t>
      </w:r>
      <w:r>
        <w:rPr>
          <w:rFonts w:ascii="SimSun" w:hAnsi="SimSun" w:eastAsia="SimSun" w:cs="SimSun"/>
          <w:sz w:val="26"/>
          <w:szCs w:val="26"/>
          <w:spacing w:val="-2"/>
        </w:rPr>
        <w:t>陵地貌，依山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</w:rPr>
        <w:t>傍水。本次设计范围包括总平面设计布局以及道路</w:t>
      </w:r>
      <w:r>
        <w:rPr>
          <w:rFonts w:ascii="SimSun" w:hAnsi="SimSun" w:eastAsia="SimSun" w:cs="SimSun"/>
          <w:sz w:val="26"/>
          <w:szCs w:val="26"/>
          <w:spacing w:val="-1"/>
        </w:rPr>
        <w:t>消防、建筑风格、建</w:t>
      </w:r>
    </w:p>
    <w:p>
      <w:pPr>
        <w:ind w:left="179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筑结构、园林景观、给水排水、水电暖通、环卫节能等。</w:t>
      </w:r>
    </w:p>
    <w:p>
      <w:pPr>
        <w:sectPr>
          <w:headerReference w:type="default" r:id="rId87"/>
          <w:pgSz w:w="11910" w:h="16840"/>
          <w:pgMar w:top="909" w:right="1779" w:bottom="0" w:left="1740" w:header="745" w:footer="0" w:gutter="0"/>
        </w:sectPr>
        <w:rPr/>
      </w:pPr>
    </w:p>
    <w:p>
      <w:pPr>
        <w:spacing w:line="313" w:lineRule="auto"/>
        <w:rPr>
          <w:rFonts w:ascii="Arial"/>
          <w:sz w:val="21"/>
        </w:rPr>
      </w:pPr>
      <w:r/>
    </w:p>
    <w:p>
      <w:pPr>
        <w:spacing w:line="313" w:lineRule="auto"/>
        <w:rPr>
          <w:rFonts w:ascii="Arial"/>
          <w:sz w:val="21"/>
        </w:rPr>
      </w:pPr>
      <w:r/>
    </w:p>
    <w:p>
      <w:pPr>
        <w:ind w:left="11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C3500"/>
          <w:spacing w:val="-6"/>
        </w:rPr>
        <w:t>广东省惠州市佛宇山寺</w:t>
      </w:r>
    </w:p>
    <w:p>
      <w:pPr>
        <w:ind w:left="110"/>
        <w:spacing w:before="50" w:line="192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color w:val="7D3F11"/>
        </w:rPr>
        <w:t>Foyushan</w:t>
      </w:r>
      <w:r>
        <w:rPr>
          <w:rFonts w:ascii="Times New Roman" w:hAnsi="Times New Roman" w:eastAsia="Times New Roman" w:cs="Times New Roman"/>
          <w:sz w:val="18"/>
          <w:szCs w:val="18"/>
          <w:color w:val="7D3F11"/>
          <w:spacing w:val="2"/>
        </w:rPr>
        <w:t xml:space="preserve">            </w:t>
      </w:r>
      <w:r>
        <w:rPr>
          <w:rFonts w:ascii="Times New Roman" w:hAnsi="Times New Roman" w:eastAsia="Times New Roman" w:cs="Times New Roman"/>
          <w:sz w:val="18"/>
          <w:szCs w:val="18"/>
          <w:color w:val="7D3F11"/>
        </w:rPr>
        <w:t>Temple</w:t>
      </w:r>
      <w:r>
        <w:rPr>
          <w:rFonts w:ascii="Times New Roman" w:hAnsi="Times New Roman" w:eastAsia="Times New Roman" w:cs="Times New Roman"/>
          <w:sz w:val="18"/>
          <w:szCs w:val="18"/>
          <w:color w:val="7D3F11"/>
          <w:spacing w:val="-1"/>
        </w:rPr>
        <w:t>,</w:t>
      </w:r>
      <w:r>
        <w:rPr>
          <w:rFonts w:ascii="Times New Roman" w:hAnsi="Times New Roman" w:eastAsia="Times New Roman" w:cs="Times New Roman"/>
          <w:sz w:val="18"/>
          <w:szCs w:val="18"/>
          <w:color w:val="7D3F11"/>
        </w:rPr>
        <w:t>Huizhou</w:t>
      </w:r>
      <w:r>
        <w:rPr>
          <w:rFonts w:ascii="Times New Roman" w:hAnsi="Times New Roman" w:eastAsia="Times New Roman" w:cs="Times New Roman"/>
          <w:sz w:val="18"/>
          <w:szCs w:val="18"/>
          <w:color w:val="7D3F11"/>
          <w:spacing w:val="3"/>
        </w:rPr>
        <w:t xml:space="preserve">            </w:t>
      </w:r>
      <w:r>
        <w:rPr>
          <w:rFonts w:ascii="Times New Roman" w:hAnsi="Times New Roman" w:eastAsia="Times New Roman" w:cs="Times New Roman"/>
          <w:sz w:val="18"/>
          <w:szCs w:val="18"/>
          <w:color w:val="7D3F11"/>
        </w:rPr>
        <w:t>Cit</w:t>
      </w:r>
      <w:r>
        <w:rPr>
          <w:rFonts w:ascii="Times New Roman" w:hAnsi="Times New Roman" w:eastAsia="Times New Roman" w:cs="Times New Roman"/>
          <w:sz w:val="18"/>
          <w:szCs w:val="18"/>
          <w:color w:val="7D3F11"/>
          <w:spacing w:val="-1"/>
        </w:rPr>
        <w:t>y,Guangdong</w:t>
      </w:r>
      <w:r>
        <w:rPr>
          <w:rFonts w:ascii="Times New Roman" w:hAnsi="Times New Roman" w:eastAsia="Times New Roman" w:cs="Times New Roman"/>
          <w:sz w:val="18"/>
          <w:szCs w:val="18"/>
          <w:color w:val="7D3F11"/>
          <w:spacing w:val="2"/>
        </w:rPr>
        <w:t xml:space="preserve">            </w:t>
      </w:r>
      <w:r>
        <w:rPr>
          <w:rFonts w:ascii="Times New Roman" w:hAnsi="Times New Roman" w:eastAsia="Times New Roman" w:cs="Times New Roman"/>
          <w:sz w:val="18"/>
          <w:szCs w:val="18"/>
          <w:color w:val="7D3F11"/>
          <w:spacing w:val="-1"/>
        </w:rPr>
        <w:t>Province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7160" w:lineRule="exact"/>
        <w:textAlignment w:val="center"/>
        <w:rPr/>
      </w:pPr>
      <w:r>
        <w:drawing>
          <wp:inline distT="0" distB="0" distL="0" distR="0">
            <wp:extent cx="5302314" cy="4546618"/>
            <wp:effectExtent l="0" t="0" r="0" b="0"/>
            <wp:docPr id="65" name="IM 65"/>
            <wp:cNvGraphicFramePr/>
            <a:graphic>
              <a:graphicData uri="http://schemas.openxmlformats.org/drawingml/2006/picture">
                <pic:pic>
                  <pic:nvPicPr>
                    <pic:cNvPr id="65" name="IM 65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2314" cy="4546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left="110" w:right="154"/>
        <w:spacing w:before="69" w:line="3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project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is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located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in</w:t>
      </w:r>
      <w:r>
        <w:rPr>
          <w:rFonts w:ascii="Arial" w:hAnsi="Arial" w:eastAsia="Arial" w:cs="Arial"/>
          <w:sz w:val="24"/>
          <w:szCs w:val="24"/>
          <w:spacing w:val="1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Longmen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County</w:t>
      </w:r>
      <w:r>
        <w:rPr>
          <w:rFonts w:ascii="Arial" w:hAnsi="Arial" w:eastAsia="Arial" w:cs="Arial"/>
          <w:sz w:val="24"/>
          <w:szCs w:val="24"/>
          <w:spacing w:val="-6"/>
        </w:rPr>
        <w:t>,</w:t>
      </w:r>
      <w:r>
        <w:rPr>
          <w:rFonts w:ascii="Arial" w:hAnsi="Arial" w:eastAsia="Arial" w:cs="Arial"/>
          <w:sz w:val="24"/>
          <w:szCs w:val="24"/>
          <w:spacing w:val="16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Huizhou</w:t>
      </w:r>
      <w:r>
        <w:rPr>
          <w:rFonts w:ascii="Arial" w:hAnsi="Arial" w:eastAsia="Arial" w:cs="Arial"/>
          <w:sz w:val="24"/>
          <w:szCs w:val="24"/>
          <w:spacing w:val="-6"/>
        </w:rPr>
        <w:t>,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on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</w:t>
      </w:r>
      <w:r>
        <w:rPr>
          <w:rFonts w:ascii="Arial" w:hAnsi="Arial" w:eastAsia="Arial" w:cs="Arial"/>
          <w:sz w:val="24"/>
          <w:szCs w:val="24"/>
          <w:spacing w:val="-6"/>
        </w:rPr>
        <w:t>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coast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of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Dongjiang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River</w:t>
      </w:r>
      <w:r>
        <w:rPr>
          <w:rFonts w:ascii="Arial" w:hAnsi="Arial" w:eastAsia="Arial" w:cs="Arial"/>
          <w:sz w:val="24"/>
          <w:szCs w:val="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in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south</w:t>
      </w:r>
      <w:r>
        <w:rPr>
          <w:rFonts w:ascii="Arial" w:hAnsi="Arial" w:eastAsia="Arial" w:cs="Arial"/>
          <w:sz w:val="24"/>
          <w:szCs w:val="24"/>
          <w:spacing w:val="-5"/>
        </w:rPr>
        <w:t>-</w:t>
      </w:r>
      <w:r>
        <w:rPr>
          <w:rFonts w:ascii="Arial" w:hAnsi="Arial" w:eastAsia="Arial" w:cs="Arial"/>
          <w:sz w:val="24"/>
          <w:szCs w:val="24"/>
          <w:spacing w:val="-4"/>
        </w:rPr>
        <w:t>central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part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of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Guangdong</w:t>
      </w:r>
      <w:r>
        <w:rPr>
          <w:rFonts w:ascii="Arial" w:hAnsi="Arial" w:eastAsia="Arial" w:cs="Arial"/>
          <w:sz w:val="24"/>
          <w:szCs w:val="24"/>
          <w:spacing w:val="1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Province</w:t>
      </w:r>
      <w:r>
        <w:rPr>
          <w:rFonts w:ascii="Arial" w:hAnsi="Arial" w:eastAsia="Arial" w:cs="Arial"/>
          <w:sz w:val="24"/>
          <w:szCs w:val="24"/>
          <w:spacing w:val="-5"/>
        </w:rPr>
        <w:t>.</w:t>
      </w:r>
      <w:r>
        <w:rPr>
          <w:rFonts w:ascii="Arial" w:hAnsi="Arial" w:eastAsia="Arial" w:cs="Arial"/>
          <w:sz w:val="24"/>
          <w:szCs w:val="24"/>
          <w:spacing w:val="20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It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h</w:t>
      </w:r>
      <w:r>
        <w:rPr>
          <w:rFonts w:ascii="Arial" w:hAnsi="Arial" w:eastAsia="Arial" w:cs="Arial"/>
          <w:sz w:val="24"/>
          <w:szCs w:val="24"/>
          <w:spacing w:val="-5"/>
        </w:rPr>
        <w:t>illy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landform</w:t>
      </w:r>
    </w:p>
    <w:p>
      <w:pPr>
        <w:ind w:left="110" w:right="313"/>
        <w:spacing w:before="133" w:line="3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</w:rPr>
        <w:t>with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mountains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rivers</w:t>
      </w:r>
      <w:r>
        <w:rPr>
          <w:rFonts w:ascii="Arial" w:hAnsi="Arial" w:eastAsia="Arial" w:cs="Arial"/>
          <w:sz w:val="24"/>
          <w:szCs w:val="24"/>
          <w:spacing w:val="-5"/>
        </w:rPr>
        <w:t>.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design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scope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includes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total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layout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desig</w:t>
      </w:r>
      <w:r>
        <w:rPr>
          <w:rFonts w:ascii="Arial" w:hAnsi="Arial" w:eastAsia="Arial" w:cs="Arial"/>
          <w:sz w:val="24"/>
          <w:szCs w:val="24"/>
          <w:spacing w:val="-5"/>
        </w:rPr>
        <w:t>n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and</w:t>
      </w:r>
      <w:r>
        <w:rPr>
          <w:rFonts w:ascii="Arial" w:hAnsi="Arial" w:eastAsia="Arial" w:cs="Arial"/>
          <w:sz w:val="24"/>
          <w:szCs w:val="24"/>
          <w:spacing w:val="2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road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fire</w:t>
      </w:r>
      <w:r>
        <w:rPr>
          <w:rFonts w:ascii="Arial" w:hAnsi="Arial" w:eastAsia="Arial" w:cs="Arial"/>
          <w:sz w:val="24"/>
          <w:szCs w:val="24"/>
          <w:spacing w:val="2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protection</w:t>
      </w:r>
      <w:r>
        <w:rPr>
          <w:rFonts w:ascii="Arial" w:hAnsi="Arial" w:eastAsia="Arial" w:cs="Arial"/>
          <w:sz w:val="24"/>
          <w:szCs w:val="24"/>
          <w:spacing w:val="-2"/>
        </w:rPr>
        <w:t>,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architectural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style</w:t>
      </w:r>
      <w:r>
        <w:rPr>
          <w:rFonts w:ascii="Arial" w:hAnsi="Arial" w:eastAsia="Arial" w:cs="Arial"/>
          <w:sz w:val="24"/>
          <w:szCs w:val="24"/>
          <w:spacing w:val="-2"/>
        </w:rPr>
        <w:t>,</w:t>
      </w:r>
      <w:r>
        <w:rPr>
          <w:rFonts w:ascii="Arial" w:hAnsi="Arial" w:eastAsia="Arial" w:cs="Arial"/>
          <w:sz w:val="24"/>
          <w:szCs w:val="24"/>
          <w:spacing w:val="2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buildi</w:t>
      </w:r>
      <w:r>
        <w:rPr>
          <w:rFonts w:ascii="Arial" w:hAnsi="Arial" w:eastAsia="Arial" w:cs="Arial"/>
          <w:sz w:val="24"/>
          <w:szCs w:val="24"/>
          <w:spacing w:val="-2"/>
        </w:rPr>
        <w:t>ng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structure,garden</w:t>
      </w:r>
    </w:p>
    <w:p>
      <w:pPr>
        <w:ind w:left="110" w:right="1159"/>
        <w:spacing w:before="134" w:line="3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</w:rPr>
        <w:t>landscape,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water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supply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drainage,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water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electricity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heating,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sanitation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and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energy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conservation,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etc.</w:t>
      </w:r>
    </w:p>
    <w:p>
      <w:pPr>
        <w:sectPr>
          <w:headerReference w:type="default" r:id="rId89"/>
          <w:pgSz w:w="11910" w:h="16840"/>
          <w:pgMar w:top="940" w:right="1779" w:bottom="0" w:left="1779" w:header="774" w:footer="0" w:gutter="0"/>
        </w:sectPr>
        <w:rPr/>
      </w:pP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29" w:lineRule="auto"/>
        <w:rPr>
          <w:rFonts w:ascii="Arial"/>
          <w:sz w:val="21"/>
        </w:rPr>
      </w:pPr>
      <w:r/>
    </w:p>
    <w:p>
      <w:pPr>
        <w:ind w:left="125"/>
        <w:spacing w:before="117" w:line="206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23800"/>
          <w:spacing w:val="-4"/>
        </w:rPr>
        <w:t>山西省太原市明秀寺</w:t>
      </w:r>
    </w:p>
    <w:p>
      <w:pPr>
        <w:ind w:left="120"/>
        <w:spacing w:before="1" w:line="191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color w:val="72462A"/>
          <w:spacing w:val="-3"/>
        </w:rPr>
        <w:t>Mingxiu</w:t>
      </w:r>
      <w:r>
        <w:rPr>
          <w:rFonts w:ascii="Times New Roman" w:hAnsi="Times New Roman" w:eastAsia="Times New Roman" w:cs="Times New Roman"/>
          <w:sz w:val="26"/>
          <w:szCs w:val="26"/>
          <w:color w:val="72462A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72462A"/>
          <w:spacing w:val="-3"/>
        </w:rPr>
        <w:t>Temple,Taiyuan</w:t>
      </w:r>
      <w:r>
        <w:rPr>
          <w:rFonts w:ascii="Times New Roman" w:hAnsi="Times New Roman" w:eastAsia="Times New Roman" w:cs="Times New Roman"/>
          <w:sz w:val="26"/>
          <w:szCs w:val="26"/>
          <w:color w:val="72462A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72462A"/>
          <w:spacing w:val="-3"/>
        </w:rPr>
        <w:t>City,Shanxi</w:t>
      </w:r>
      <w:r>
        <w:rPr>
          <w:rFonts w:ascii="Times New Roman" w:hAnsi="Times New Roman" w:eastAsia="Times New Roman" w:cs="Times New Roman"/>
          <w:sz w:val="26"/>
          <w:szCs w:val="26"/>
          <w:color w:val="72462A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72462A"/>
          <w:spacing w:val="-3"/>
        </w:rPr>
        <w:t>Province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5230" w:lineRule="exact"/>
        <w:textAlignment w:val="center"/>
        <w:rPr/>
      </w:pPr>
      <w:r>
        <w:drawing>
          <wp:inline distT="0" distB="0" distL="0" distR="0">
            <wp:extent cx="5295961" cy="3321048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95961" cy="3321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ind w:left="120" w:right="219"/>
        <w:spacing w:before="84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明秀寺位于山西省太原市晋源区晋祠王郭村，因寺院建筑多以绿琉璃瓦</w:t>
      </w:r>
      <w:r>
        <w:rPr>
          <w:rFonts w:ascii="SimSun" w:hAnsi="SimSun" w:eastAsia="SimSun" w:cs="SimSun"/>
          <w:sz w:val="26"/>
          <w:szCs w:val="26"/>
          <w:spacing w:val="5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1"/>
        </w:rPr>
        <w:t>盖顶，俗称“琉璃寺”。寺院位于太原西南郊25公里处，晋祠镇王郭村西</w:t>
      </w:r>
    </w:p>
    <w:p>
      <w:pPr>
        <w:ind w:left="120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北部，西邻旧晋祠公路，东与大运高速公路接壤，交通十分便利。</w:t>
      </w:r>
    </w:p>
    <w:p>
      <w:pPr>
        <w:sectPr>
          <w:headerReference w:type="default" r:id="rId91"/>
          <w:pgSz w:w="11910" w:h="16840"/>
          <w:pgMar w:top="909" w:right="1786" w:bottom="0" w:left="1779" w:header="745" w:footer="0" w:gutter="0"/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18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23800"/>
          <w:spacing w:val="-5"/>
        </w:rPr>
        <w:t>山西省太原市明秀寺</w:t>
      </w:r>
    </w:p>
    <w:p>
      <w:pPr>
        <w:ind w:left="120"/>
        <w:spacing w:before="1" w:line="192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color w:val="72462A"/>
          <w:spacing w:val="-1"/>
        </w:rPr>
        <w:t>Mingxiu</w:t>
      </w:r>
      <w:r>
        <w:rPr>
          <w:rFonts w:ascii="Times New Roman" w:hAnsi="Times New Roman" w:eastAsia="Times New Roman" w:cs="Times New Roman"/>
          <w:sz w:val="23"/>
          <w:szCs w:val="23"/>
          <w:color w:val="72462A"/>
          <w:spacing w:val="22"/>
        </w:rPr>
        <w:t xml:space="preserve">   </w:t>
      </w:r>
      <w:r>
        <w:rPr>
          <w:rFonts w:ascii="Times New Roman" w:hAnsi="Times New Roman" w:eastAsia="Times New Roman" w:cs="Times New Roman"/>
          <w:sz w:val="23"/>
          <w:szCs w:val="23"/>
          <w:color w:val="72462A"/>
          <w:spacing w:val="-1"/>
        </w:rPr>
        <w:t>Temple,Taiyuan</w:t>
      </w:r>
      <w:r>
        <w:rPr>
          <w:rFonts w:ascii="Times New Roman" w:hAnsi="Times New Roman" w:eastAsia="Times New Roman" w:cs="Times New Roman"/>
          <w:sz w:val="23"/>
          <w:szCs w:val="23"/>
          <w:color w:val="72462A"/>
          <w:spacing w:val="18"/>
        </w:rPr>
        <w:t xml:space="preserve">   </w:t>
      </w:r>
      <w:r>
        <w:rPr>
          <w:rFonts w:ascii="Times New Roman" w:hAnsi="Times New Roman" w:eastAsia="Times New Roman" w:cs="Times New Roman"/>
          <w:sz w:val="23"/>
          <w:szCs w:val="23"/>
          <w:color w:val="72462A"/>
          <w:spacing w:val="-1"/>
        </w:rPr>
        <w:t>City,Shanxi</w:t>
      </w:r>
      <w:r>
        <w:rPr>
          <w:rFonts w:ascii="Times New Roman" w:hAnsi="Times New Roman" w:eastAsia="Times New Roman" w:cs="Times New Roman"/>
          <w:sz w:val="23"/>
          <w:szCs w:val="23"/>
          <w:color w:val="72462A"/>
          <w:spacing w:val="17"/>
        </w:rPr>
        <w:t xml:space="preserve">   </w:t>
      </w:r>
      <w:r>
        <w:rPr>
          <w:rFonts w:ascii="Times New Roman" w:hAnsi="Times New Roman" w:eastAsia="Times New Roman" w:cs="Times New Roman"/>
          <w:sz w:val="23"/>
          <w:szCs w:val="23"/>
          <w:color w:val="72462A"/>
          <w:spacing w:val="-1"/>
        </w:rPr>
        <w:t>Province</w:t>
      </w:r>
    </w:p>
    <w:p>
      <w:pPr>
        <w:spacing w:line="352" w:lineRule="auto"/>
        <w:rPr>
          <w:rFonts w:ascii="Arial"/>
          <w:sz w:val="21"/>
        </w:rPr>
      </w:pPr>
      <w:r/>
    </w:p>
    <w:p>
      <w:pPr>
        <w:spacing w:line="353" w:lineRule="auto"/>
        <w:rPr>
          <w:rFonts w:ascii="Arial"/>
          <w:sz w:val="21"/>
        </w:rPr>
      </w:pPr>
      <w:r/>
    </w:p>
    <w:p>
      <w:pPr>
        <w:spacing w:line="4210" w:lineRule="exact"/>
        <w:textAlignment w:val="center"/>
        <w:rPr/>
      </w:pPr>
      <w:r>
        <w:drawing>
          <wp:inline distT="0" distB="0" distL="0" distR="0">
            <wp:extent cx="5289608" cy="2673349"/>
            <wp:effectExtent l="0" t="0" r="0" b="0"/>
            <wp:docPr id="67" name="IM 67"/>
            <wp:cNvGraphicFramePr/>
            <a:graphic>
              <a:graphicData uri="http://schemas.openxmlformats.org/drawingml/2006/picture">
                <pic:pic>
                  <pic:nvPicPr>
                    <pic:cNvPr id="67" name="IM 67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267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0" w:line="4210" w:lineRule="exact"/>
        <w:textAlignment w:val="center"/>
        <w:rPr/>
      </w:pPr>
      <w:r>
        <w:drawing>
          <wp:inline distT="0" distB="0" distL="0" distR="0">
            <wp:extent cx="5283255" cy="2673350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3255" cy="267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6" w:lineRule="auto"/>
        <w:rPr>
          <w:rFonts w:ascii="Arial"/>
          <w:sz w:val="21"/>
        </w:rPr>
      </w:pPr>
      <w:r/>
    </w:p>
    <w:p>
      <w:pPr>
        <w:spacing w:line="346" w:lineRule="auto"/>
        <w:rPr>
          <w:rFonts w:ascii="Arial"/>
          <w:sz w:val="21"/>
        </w:rPr>
      </w:pPr>
      <w:r/>
    </w:p>
    <w:p>
      <w:pPr>
        <w:ind w:left="120"/>
        <w:spacing w:before="66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4"/>
        </w:rPr>
        <w:t>Mingxiu</w:t>
      </w:r>
      <w:r>
        <w:rPr>
          <w:rFonts w:ascii="Arial" w:hAnsi="Arial" w:eastAsia="Arial" w:cs="Arial"/>
          <w:sz w:val="23"/>
          <w:szCs w:val="23"/>
          <w:spacing w:val="33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Temple</w:t>
      </w:r>
      <w:r>
        <w:rPr>
          <w:rFonts w:ascii="Arial" w:hAnsi="Arial" w:eastAsia="Arial" w:cs="Arial"/>
          <w:sz w:val="23"/>
          <w:szCs w:val="23"/>
          <w:spacing w:val="28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is</w:t>
      </w:r>
      <w:r>
        <w:rPr>
          <w:rFonts w:ascii="Arial" w:hAnsi="Arial" w:eastAsia="Arial" w:cs="Arial"/>
          <w:sz w:val="23"/>
          <w:szCs w:val="23"/>
          <w:spacing w:val="28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located</w:t>
      </w:r>
      <w:r>
        <w:rPr>
          <w:rFonts w:ascii="Arial" w:hAnsi="Arial" w:eastAsia="Arial" w:cs="Arial"/>
          <w:sz w:val="23"/>
          <w:szCs w:val="23"/>
          <w:spacing w:val="29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in</w:t>
      </w:r>
      <w:r>
        <w:rPr>
          <w:rFonts w:ascii="Arial" w:hAnsi="Arial" w:eastAsia="Arial" w:cs="Arial"/>
          <w:sz w:val="23"/>
          <w:szCs w:val="23"/>
          <w:spacing w:val="20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Jingu</w:t>
      </w:r>
      <w:r>
        <w:rPr>
          <w:rFonts w:ascii="Arial" w:hAnsi="Arial" w:eastAsia="Arial" w:cs="Arial"/>
          <w:sz w:val="23"/>
          <w:szCs w:val="23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Village,Jinyu</w:t>
      </w:r>
      <w:r>
        <w:rPr>
          <w:rFonts w:ascii="Arial" w:hAnsi="Arial" w:eastAsia="Arial" w:cs="Arial"/>
          <w:sz w:val="23"/>
          <w:szCs w:val="23"/>
          <w:spacing w:val="31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District,</w:t>
      </w:r>
      <w:r>
        <w:rPr>
          <w:rFonts w:ascii="Arial" w:hAnsi="Arial" w:eastAsia="Arial" w:cs="Arial"/>
          <w:sz w:val="23"/>
          <w:szCs w:val="23"/>
          <w:spacing w:val="20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Jinyuan</w:t>
      </w:r>
      <w:r>
        <w:rPr>
          <w:rFonts w:ascii="Arial" w:hAnsi="Arial" w:eastAsia="Arial" w:cs="Arial"/>
          <w:sz w:val="23"/>
          <w:szCs w:val="23"/>
          <w:spacing w:val="3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District,</w:t>
      </w:r>
    </w:p>
    <w:p>
      <w:pPr>
        <w:ind w:left="120"/>
        <w:spacing w:before="146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Taiyuan</w:t>
      </w:r>
      <w:r>
        <w:rPr>
          <w:rFonts w:ascii="Arial" w:hAnsi="Arial" w:eastAsia="Arial" w:cs="Arial"/>
          <w:sz w:val="23"/>
          <w:szCs w:val="23"/>
          <w:spacing w:val="23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City,</w:t>
      </w:r>
      <w:r>
        <w:rPr>
          <w:rFonts w:ascii="Arial" w:hAnsi="Arial" w:eastAsia="Arial" w:cs="Arial"/>
          <w:sz w:val="23"/>
          <w:szCs w:val="23"/>
          <w:spacing w:val="1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Shanxi</w:t>
      </w:r>
      <w:r>
        <w:rPr>
          <w:rFonts w:ascii="Arial" w:hAnsi="Arial" w:eastAsia="Arial" w:cs="Arial"/>
          <w:sz w:val="23"/>
          <w:szCs w:val="23"/>
          <w:spacing w:val="17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Province.</w:t>
      </w:r>
      <w:r>
        <w:rPr>
          <w:rFonts w:ascii="Arial" w:hAnsi="Arial" w:eastAsia="Arial" w:cs="Arial"/>
          <w:sz w:val="23"/>
          <w:szCs w:val="23"/>
          <w:spacing w:val="16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Because</w:t>
      </w:r>
      <w:r>
        <w:rPr>
          <w:rFonts w:ascii="Arial" w:hAnsi="Arial" w:eastAsia="Arial" w:cs="Arial"/>
          <w:sz w:val="23"/>
          <w:szCs w:val="23"/>
          <w:spacing w:val="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temple</w:t>
      </w:r>
      <w:r>
        <w:rPr>
          <w:rFonts w:ascii="Arial" w:hAnsi="Arial" w:eastAsia="Arial" w:cs="Arial"/>
          <w:sz w:val="23"/>
          <w:szCs w:val="23"/>
          <w:spacing w:val="1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buildings</w:t>
      </w:r>
      <w:r>
        <w:rPr>
          <w:rFonts w:ascii="Arial" w:hAnsi="Arial" w:eastAsia="Arial" w:cs="Arial"/>
          <w:sz w:val="23"/>
          <w:szCs w:val="23"/>
          <w:spacing w:val="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are</w:t>
      </w:r>
      <w:r>
        <w:rPr>
          <w:rFonts w:ascii="Arial" w:hAnsi="Arial" w:eastAsia="Arial" w:cs="Arial"/>
          <w:sz w:val="23"/>
          <w:szCs w:val="23"/>
          <w:spacing w:val="1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mostly</w:t>
      </w:r>
    </w:p>
    <w:p>
      <w:pPr>
        <w:ind w:left="120"/>
        <w:spacing w:before="146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4"/>
        </w:rPr>
        <w:t>covered</w:t>
      </w:r>
      <w:r>
        <w:rPr>
          <w:rFonts w:ascii="Arial" w:hAnsi="Arial" w:eastAsia="Arial" w:cs="Arial"/>
          <w:sz w:val="23"/>
          <w:szCs w:val="23"/>
          <w:spacing w:val="19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with</w:t>
      </w:r>
      <w:r>
        <w:rPr>
          <w:rFonts w:ascii="Arial" w:hAnsi="Arial" w:eastAsia="Arial" w:cs="Arial"/>
          <w:sz w:val="23"/>
          <w:szCs w:val="23"/>
          <w:spacing w:val="26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green</w:t>
      </w:r>
      <w:r>
        <w:rPr>
          <w:rFonts w:ascii="Arial" w:hAnsi="Arial" w:eastAsia="Arial" w:cs="Arial"/>
          <w:sz w:val="23"/>
          <w:szCs w:val="23"/>
          <w:spacing w:val="26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glazed</w:t>
      </w:r>
      <w:r>
        <w:rPr>
          <w:rFonts w:ascii="Arial" w:hAnsi="Arial" w:eastAsia="Arial" w:cs="Arial"/>
          <w:sz w:val="23"/>
          <w:szCs w:val="23"/>
          <w:spacing w:val="23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ti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les,</w:t>
      </w:r>
      <w:r>
        <w:rPr>
          <w:rFonts w:ascii="Arial" w:hAnsi="Arial" w:eastAsia="Arial" w:cs="Arial"/>
          <w:sz w:val="23"/>
          <w:szCs w:val="23"/>
          <w:spacing w:val="34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it</w:t>
      </w:r>
      <w:r>
        <w:rPr>
          <w:rFonts w:ascii="Arial" w:hAnsi="Arial" w:eastAsia="Arial" w:cs="Arial"/>
          <w:sz w:val="23"/>
          <w:szCs w:val="23"/>
          <w:spacing w:val="33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is</w:t>
      </w:r>
      <w:r>
        <w:rPr>
          <w:rFonts w:ascii="Arial" w:hAnsi="Arial" w:eastAsia="Arial" w:cs="Arial"/>
          <w:sz w:val="23"/>
          <w:szCs w:val="23"/>
          <w:spacing w:val="28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commonly</w:t>
      </w:r>
      <w:r>
        <w:rPr>
          <w:rFonts w:ascii="Arial" w:hAnsi="Arial" w:eastAsia="Arial" w:cs="Arial"/>
          <w:sz w:val="23"/>
          <w:szCs w:val="23"/>
          <w:spacing w:val="33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known</w:t>
      </w:r>
      <w:r>
        <w:rPr>
          <w:rFonts w:ascii="Arial" w:hAnsi="Arial" w:eastAsia="Arial" w:cs="Arial"/>
          <w:sz w:val="23"/>
          <w:szCs w:val="23"/>
          <w:spacing w:val="27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as"Lioli</w:t>
      </w:r>
      <w:r>
        <w:rPr>
          <w:rFonts w:ascii="Arial" w:hAnsi="Arial" w:eastAsia="Arial" w:cs="Arial"/>
          <w:sz w:val="23"/>
          <w:szCs w:val="23"/>
          <w:spacing w:val="24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Temple".</w:t>
      </w:r>
      <w:r>
        <w:rPr>
          <w:rFonts w:ascii="Arial" w:hAnsi="Arial" w:eastAsia="Arial" w:cs="Arial"/>
          <w:sz w:val="23"/>
          <w:szCs w:val="23"/>
          <w:spacing w:val="24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The</w:t>
      </w:r>
    </w:p>
    <w:p>
      <w:pPr>
        <w:ind w:left="120"/>
        <w:spacing w:before="146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3"/>
        </w:rPr>
        <w:t>temple</w:t>
      </w:r>
      <w:r>
        <w:rPr>
          <w:rFonts w:ascii="Arial" w:hAnsi="Arial" w:eastAsia="Arial" w:cs="Arial"/>
          <w:sz w:val="23"/>
          <w:szCs w:val="23"/>
          <w:spacing w:val="3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is</w:t>
      </w:r>
      <w:r>
        <w:rPr>
          <w:rFonts w:ascii="Arial" w:hAnsi="Arial" w:eastAsia="Arial" w:cs="Arial"/>
          <w:sz w:val="23"/>
          <w:szCs w:val="23"/>
          <w:spacing w:val="3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located</w:t>
      </w:r>
      <w:r>
        <w:rPr>
          <w:rFonts w:ascii="Arial" w:hAnsi="Arial" w:eastAsia="Arial" w:cs="Arial"/>
          <w:sz w:val="23"/>
          <w:szCs w:val="23"/>
          <w:spacing w:val="2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25</w:t>
      </w:r>
      <w:r>
        <w:rPr>
          <w:rFonts w:ascii="Arial" w:hAnsi="Arial" w:eastAsia="Arial" w:cs="Arial"/>
          <w:sz w:val="23"/>
          <w:szCs w:val="23"/>
          <w:spacing w:val="3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kilometers</w:t>
      </w:r>
      <w:r>
        <w:rPr>
          <w:rFonts w:ascii="Arial" w:hAnsi="Arial" w:eastAsia="Arial" w:cs="Arial"/>
          <w:sz w:val="23"/>
          <w:szCs w:val="23"/>
          <w:spacing w:val="28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southwest</w:t>
      </w:r>
      <w:r>
        <w:rPr>
          <w:rFonts w:ascii="Arial" w:hAnsi="Arial" w:eastAsia="Arial" w:cs="Arial"/>
          <w:sz w:val="23"/>
          <w:szCs w:val="23"/>
          <w:spacing w:val="2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1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Tai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yuan,</w:t>
      </w:r>
      <w:r>
        <w:rPr>
          <w:rFonts w:ascii="Arial" w:hAnsi="Arial" w:eastAsia="Arial" w:cs="Arial"/>
          <w:sz w:val="23"/>
          <w:szCs w:val="23"/>
          <w:spacing w:val="36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northwest</w:t>
      </w:r>
      <w:r>
        <w:rPr>
          <w:rFonts w:ascii="Arial" w:hAnsi="Arial" w:eastAsia="Arial" w:cs="Arial"/>
          <w:sz w:val="23"/>
          <w:szCs w:val="23"/>
          <w:spacing w:val="28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of</w:t>
      </w:r>
      <w:r>
        <w:rPr>
          <w:rFonts w:ascii="Arial" w:hAnsi="Arial" w:eastAsia="Arial" w:cs="Arial"/>
          <w:sz w:val="23"/>
          <w:szCs w:val="23"/>
          <w:spacing w:val="1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Wangguo</w:t>
      </w:r>
    </w:p>
    <w:p>
      <w:pPr>
        <w:ind w:left="120" w:right="667"/>
        <w:spacing w:before="146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Village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Jinci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Town,</w:t>
      </w:r>
      <w:r>
        <w:rPr>
          <w:rFonts w:ascii="Arial" w:hAnsi="Arial" w:eastAsia="Arial" w:cs="Arial"/>
          <w:sz w:val="23"/>
          <w:szCs w:val="23"/>
          <w:spacing w:val="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west</w:t>
      </w:r>
      <w:r>
        <w:rPr>
          <w:rFonts w:ascii="Arial" w:hAnsi="Arial" w:eastAsia="Arial" w:cs="Arial"/>
          <w:sz w:val="23"/>
          <w:szCs w:val="23"/>
          <w:spacing w:val="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</w:t>
      </w:r>
      <w:r>
        <w:rPr>
          <w:rFonts w:ascii="Arial" w:hAnsi="Arial" w:eastAsia="Arial" w:cs="Arial"/>
          <w:sz w:val="23"/>
          <w:szCs w:val="23"/>
          <w:spacing w:val="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old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Jinci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Highway,</w:t>
      </w:r>
      <w:r>
        <w:rPr>
          <w:rFonts w:ascii="Arial" w:hAnsi="Arial" w:eastAsia="Arial" w:cs="Arial"/>
          <w:sz w:val="23"/>
          <w:szCs w:val="23"/>
          <w:spacing w:val="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1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east</w:t>
      </w:r>
      <w:r>
        <w:rPr>
          <w:rFonts w:ascii="Arial" w:hAnsi="Arial" w:eastAsia="Arial" w:cs="Arial"/>
          <w:sz w:val="23"/>
          <w:szCs w:val="23"/>
          <w:spacing w:val="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</w:t>
      </w:r>
      <w:r>
        <w:rPr>
          <w:rFonts w:ascii="Arial" w:hAnsi="Arial" w:eastAsia="Arial" w:cs="Arial"/>
          <w:sz w:val="23"/>
          <w:szCs w:val="23"/>
          <w:spacing w:val="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Dayun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Expressway.</w:t>
      </w:r>
      <w:r>
        <w:rPr>
          <w:rFonts w:ascii="Arial" w:hAnsi="Arial" w:eastAsia="Arial" w:cs="Arial"/>
          <w:sz w:val="23"/>
          <w:szCs w:val="23"/>
          <w:spacing w:val="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traffic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is</w:t>
      </w:r>
      <w:r>
        <w:rPr>
          <w:rFonts w:ascii="Arial" w:hAnsi="Arial" w:eastAsia="Arial" w:cs="Arial"/>
          <w:sz w:val="23"/>
          <w:szCs w:val="23"/>
          <w:spacing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very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convenient.</w:t>
      </w:r>
    </w:p>
    <w:p>
      <w:pPr>
        <w:sectPr>
          <w:headerReference w:type="default" r:id="rId93"/>
          <w:pgSz w:w="11910" w:h="16840"/>
          <w:pgMar w:top="930" w:right="1786" w:bottom="0" w:left="1779" w:header="755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8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13700"/>
          <w:spacing w:val="-4"/>
        </w:rPr>
        <w:t>浙江省嘉兴市普光寺</w:t>
      </w:r>
    </w:p>
    <w:p>
      <w:pPr>
        <w:ind w:left="149"/>
        <w:spacing w:before="41" w:line="189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03700"/>
          <w:spacing w:val="-1"/>
        </w:rPr>
        <w:t>Puguang</w:t>
      </w:r>
      <w:r>
        <w:rPr>
          <w:rFonts w:ascii="Times New Roman" w:hAnsi="Times New Roman" w:eastAsia="Times New Roman" w:cs="Times New Roman"/>
          <w:sz w:val="19"/>
          <w:szCs w:val="19"/>
          <w:color w:val="803700"/>
          <w:spacing w:val="4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03700"/>
          <w:spacing w:val="-1"/>
        </w:rPr>
        <w:t>Temple,</w:t>
      </w:r>
      <w:r>
        <w:rPr>
          <w:rFonts w:ascii="Times New Roman" w:hAnsi="Times New Roman" w:eastAsia="Times New Roman" w:cs="Times New Roman"/>
          <w:sz w:val="19"/>
          <w:szCs w:val="19"/>
          <w:color w:val="803700"/>
          <w:spacing w:val="2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03700"/>
          <w:spacing w:val="-1"/>
        </w:rPr>
        <w:t>Jiaxing</w:t>
      </w:r>
      <w:r>
        <w:rPr>
          <w:rFonts w:ascii="Times New Roman" w:hAnsi="Times New Roman" w:eastAsia="Times New Roman" w:cs="Times New Roman"/>
          <w:sz w:val="19"/>
          <w:szCs w:val="19"/>
          <w:color w:val="803700"/>
          <w:spacing w:val="2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03700"/>
          <w:spacing w:val="-1"/>
        </w:rPr>
        <w:t>City,Zhejiang</w:t>
      </w:r>
      <w:r>
        <w:rPr>
          <w:rFonts w:ascii="Times New Roman" w:hAnsi="Times New Roman" w:eastAsia="Times New Roman" w:cs="Times New Roman"/>
          <w:sz w:val="19"/>
          <w:szCs w:val="19"/>
          <w:color w:val="803700"/>
          <w:spacing w:val="2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803700"/>
          <w:spacing w:val="-1"/>
        </w:rPr>
        <w:t>Province</w:t>
      </w:r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8250" w:lineRule="exact"/>
        <w:textAlignment w:val="center"/>
        <w:rPr/>
      </w:pPr>
      <w:r>
        <w:drawing>
          <wp:inline distT="0" distB="0" distL="0" distR="0">
            <wp:extent cx="5334002" cy="5238804"/>
            <wp:effectExtent l="0" t="0" r="0" b="0"/>
            <wp:docPr id="69" name="IM 69"/>
            <wp:cNvGraphicFramePr/>
            <a:graphic>
              <a:graphicData uri="http://schemas.openxmlformats.org/drawingml/2006/picture">
                <pic:pic>
                  <pic:nvPicPr>
                    <pic:cNvPr id="69" name="IM 69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34002" cy="5238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ind w:left="179" w:right="171"/>
        <w:spacing w:before="85" w:line="334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"/>
        </w:rPr>
        <w:t>本项目位于浙江省嘉兴市南湖区余新镇普光村。周边交通便利，位于沪</w:t>
      </w:r>
      <w:r>
        <w:rPr>
          <w:rFonts w:ascii="SimSun" w:hAnsi="SimSun" w:eastAsia="SimSun" w:cs="SimSun"/>
          <w:sz w:val="26"/>
          <w:szCs w:val="26"/>
          <w:spacing w:val="18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3"/>
        </w:rPr>
        <w:t>杭高速公路边上。从普光寺向北达市中心有13.5公里的路程，普光寺位</w:t>
      </w:r>
    </w:p>
    <w:p>
      <w:pPr>
        <w:ind w:left="179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"/>
        </w:rPr>
        <w:t>于南湖区的东南部，是嘉兴东南四大名刹之一。</w:t>
      </w:r>
    </w:p>
    <w:p>
      <w:pPr>
        <w:sectPr>
          <w:headerReference w:type="default" r:id="rId96"/>
          <w:pgSz w:w="11910" w:h="16840"/>
          <w:pgMar w:top="919" w:right="1769" w:bottom="0" w:left="1740" w:header="755" w:footer="0" w:gutter="0"/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15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13700"/>
          <w:spacing w:val="-4"/>
        </w:rPr>
        <w:t>浙江省嘉兴市普光寺</w:t>
      </w:r>
    </w:p>
    <w:p>
      <w:pPr>
        <w:ind w:left="149"/>
        <w:spacing w:before="1" w:line="192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color w:val="803700"/>
          <w:spacing w:val="-1"/>
        </w:rPr>
        <w:t>Puguang</w:t>
      </w:r>
      <w:r>
        <w:rPr>
          <w:rFonts w:ascii="Times New Roman" w:hAnsi="Times New Roman" w:eastAsia="Times New Roman" w:cs="Times New Roman"/>
          <w:sz w:val="23"/>
          <w:szCs w:val="23"/>
          <w:color w:val="803700"/>
          <w:spacing w:val="4"/>
        </w:rPr>
        <w:t xml:space="preserve">   </w:t>
      </w:r>
      <w:r>
        <w:rPr>
          <w:rFonts w:ascii="Times New Roman" w:hAnsi="Times New Roman" w:eastAsia="Times New Roman" w:cs="Times New Roman"/>
          <w:sz w:val="23"/>
          <w:szCs w:val="23"/>
          <w:color w:val="803700"/>
          <w:spacing w:val="-1"/>
        </w:rPr>
        <w:t>Temple,</w:t>
      </w:r>
      <w:r>
        <w:rPr>
          <w:rFonts w:ascii="Times New Roman" w:hAnsi="Times New Roman" w:eastAsia="Times New Roman" w:cs="Times New Roman"/>
          <w:sz w:val="23"/>
          <w:szCs w:val="23"/>
          <w:color w:val="803700"/>
        </w:rPr>
        <w:t xml:space="preserve">   </w:t>
      </w:r>
      <w:r>
        <w:rPr>
          <w:rFonts w:ascii="Times New Roman" w:hAnsi="Times New Roman" w:eastAsia="Times New Roman" w:cs="Times New Roman"/>
          <w:sz w:val="23"/>
          <w:szCs w:val="23"/>
          <w:color w:val="803700"/>
          <w:spacing w:val="-1"/>
        </w:rPr>
        <w:t>Jiaxing</w:t>
      </w:r>
      <w:r>
        <w:rPr>
          <w:rFonts w:ascii="Times New Roman" w:hAnsi="Times New Roman" w:eastAsia="Times New Roman" w:cs="Times New Roman"/>
          <w:sz w:val="23"/>
          <w:szCs w:val="23"/>
          <w:color w:val="803700"/>
          <w:spacing w:val="2"/>
        </w:rPr>
        <w:t xml:space="preserve">   </w:t>
      </w:r>
      <w:r>
        <w:rPr>
          <w:rFonts w:ascii="Times New Roman" w:hAnsi="Times New Roman" w:eastAsia="Times New Roman" w:cs="Times New Roman"/>
          <w:sz w:val="23"/>
          <w:szCs w:val="23"/>
          <w:color w:val="803700"/>
          <w:spacing w:val="-1"/>
        </w:rPr>
        <w:t>City,Zhejiang</w:t>
      </w:r>
      <w:r>
        <w:rPr>
          <w:rFonts w:ascii="Times New Roman" w:hAnsi="Times New Roman" w:eastAsia="Times New Roman" w:cs="Times New Roman"/>
          <w:sz w:val="23"/>
          <w:szCs w:val="23"/>
          <w:color w:val="803700"/>
        </w:rPr>
        <w:t xml:space="preserve">   </w:t>
      </w:r>
      <w:r>
        <w:rPr>
          <w:rFonts w:ascii="Times New Roman" w:hAnsi="Times New Roman" w:eastAsia="Times New Roman" w:cs="Times New Roman"/>
          <w:sz w:val="23"/>
          <w:szCs w:val="23"/>
          <w:color w:val="803700"/>
          <w:spacing w:val="-1"/>
        </w:rPr>
        <w:t>Province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6290" w:lineRule="exact"/>
        <w:textAlignment w:val="center"/>
        <w:rPr/>
      </w:pPr>
      <w:r>
        <w:drawing>
          <wp:inline distT="0" distB="0" distL="0" distR="0">
            <wp:extent cx="5327649" cy="3994091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49" cy="3994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149" w:right="180"/>
        <w:spacing w:before="66" w:line="39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project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located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Puguang</w:t>
      </w:r>
      <w:r>
        <w:rPr>
          <w:rFonts w:ascii="Arial" w:hAnsi="Arial" w:eastAsia="Arial" w:cs="Arial"/>
          <w:sz w:val="23"/>
          <w:szCs w:val="23"/>
          <w:spacing w:val="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Village,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Yuxin</w:t>
      </w:r>
      <w:r>
        <w:rPr>
          <w:rFonts w:ascii="Arial" w:hAnsi="Arial" w:eastAsia="Arial" w:cs="Arial"/>
          <w:sz w:val="23"/>
          <w:szCs w:val="23"/>
          <w:spacing w:val="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Town</w:t>
      </w:r>
      <w:r>
        <w:rPr>
          <w:rFonts w:ascii="Arial" w:hAnsi="Arial" w:eastAsia="Arial" w:cs="Arial"/>
          <w:sz w:val="23"/>
          <w:szCs w:val="23"/>
          <w:spacing w:val="-3"/>
        </w:rPr>
        <w:t>,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Nanhu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District</w:t>
      </w:r>
      <w:r>
        <w:rPr>
          <w:rFonts w:ascii="Arial" w:hAnsi="Arial" w:eastAsia="Arial" w:cs="Arial"/>
          <w:sz w:val="23"/>
          <w:szCs w:val="23"/>
          <w:spacing w:val="-3"/>
        </w:rPr>
        <w:t>,</w:t>
      </w:r>
      <w:r>
        <w:rPr>
          <w:rFonts w:ascii="Arial" w:hAnsi="Arial" w:eastAsia="Arial" w:cs="Arial"/>
          <w:sz w:val="23"/>
          <w:szCs w:val="23"/>
          <w:spacing w:val="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Jiaxing</w:t>
      </w:r>
      <w:r>
        <w:rPr>
          <w:rFonts w:ascii="Arial" w:hAnsi="Arial" w:eastAsia="Arial" w:cs="Arial"/>
          <w:sz w:val="23"/>
          <w:szCs w:val="23"/>
        </w:rPr>
        <w:t xml:space="preserve">   </w:t>
      </w:r>
      <w:r>
        <w:rPr>
          <w:rFonts w:ascii="Arial" w:hAnsi="Arial" w:eastAsia="Arial" w:cs="Arial"/>
          <w:sz w:val="23"/>
          <w:szCs w:val="23"/>
          <w:spacing w:val="-1"/>
        </w:rPr>
        <w:t>City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Zhejiang</w:t>
      </w:r>
      <w:r>
        <w:rPr>
          <w:rFonts w:ascii="Arial" w:hAnsi="Arial" w:eastAsia="Arial" w:cs="Arial"/>
          <w:sz w:val="23"/>
          <w:szCs w:val="23"/>
          <w:spacing w:val="4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Province</w:t>
      </w:r>
      <w:r>
        <w:rPr>
          <w:rFonts w:ascii="Arial" w:hAnsi="Arial" w:eastAsia="Arial" w:cs="Arial"/>
          <w:sz w:val="23"/>
          <w:szCs w:val="23"/>
          <w:spacing w:val="-2"/>
        </w:rPr>
        <w:t>.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Convenient</w:t>
      </w:r>
      <w:r>
        <w:rPr>
          <w:rFonts w:ascii="Arial" w:hAnsi="Arial" w:eastAsia="Arial" w:cs="Arial"/>
          <w:sz w:val="23"/>
          <w:szCs w:val="23"/>
          <w:spacing w:val="2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transporta</w:t>
      </w:r>
      <w:r>
        <w:rPr>
          <w:rFonts w:ascii="Arial" w:hAnsi="Arial" w:eastAsia="Arial" w:cs="Arial"/>
          <w:sz w:val="23"/>
          <w:szCs w:val="23"/>
          <w:spacing w:val="-2"/>
        </w:rPr>
        <w:t>tion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around</w:t>
      </w:r>
      <w:r>
        <w:rPr>
          <w:rFonts w:ascii="Arial" w:hAnsi="Arial" w:eastAsia="Arial" w:cs="Arial"/>
          <w:sz w:val="23"/>
          <w:szCs w:val="23"/>
          <w:spacing w:val="2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4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hotel,</w:t>
      </w:r>
      <w:r>
        <w:rPr>
          <w:rFonts w:ascii="Arial" w:hAnsi="Arial" w:eastAsia="Arial" w:cs="Arial"/>
          <w:sz w:val="23"/>
          <w:szCs w:val="23"/>
          <w:spacing w:val="3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located</w:t>
      </w:r>
      <w:r>
        <w:rPr>
          <w:rFonts w:ascii="Arial" w:hAnsi="Arial" w:eastAsia="Arial" w:cs="Arial"/>
          <w:sz w:val="23"/>
          <w:szCs w:val="23"/>
        </w:rPr>
        <w:t xml:space="preserve">   </w:t>
      </w:r>
      <w:r>
        <w:rPr>
          <w:rFonts w:ascii="Arial" w:hAnsi="Arial" w:eastAsia="Arial" w:cs="Arial"/>
          <w:sz w:val="23"/>
          <w:szCs w:val="23"/>
          <w:spacing w:val="-2"/>
        </w:rPr>
        <w:t>on</w:t>
      </w:r>
      <w:r>
        <w:rPr>
          <w:rFonts w:ascii="Arial" w:hAnsi="Arial" w:eastAsia="Arial" w:cs="Arial"/>
          <w:sz w:val="23"/>
          <w:szCs w:val="23"/>
          <w:spacing w:val="4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edge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-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Shanghai</w:t>
      </w:r>
      <w:r>
        <w:rPr>
          <w:rFonts w:ascii="Arial" w:hAnsi="Arial" w:eastAsia="Arial" w:cs="Arial"/>
          <w:sz w:val="23"/>
          <w:szCs w:val="23"/>
          <w:spacing w:val="-3"/>
        </w:rPr>
        <w:t>-</w:t>
      </w:r>
      <w:r>
        <w:rPr>
          <w:rFonts w:ascii="Arial" w:hAnsi="Arial" w:eastAsia="Arial" w:cs="Arial"/>
          <w:sz w:val="23"/>
          <w:szCs w:val="23"/>
          <w:spacing w:val="-2"/>
        </w:rPr>
        <w:t>Hangzhou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Expressway</w:t>
      </w:r>
      <w:r>
        <w:rPr>
          <w:rFonts w:ascii="Arial" w:hAnsi="Arial" w:eastAsia="Arial" w:cs="Arial"/>
          <w:sz w:val="23"/>
          <w:szCs w:val="23"/>
          <w:spacing w:val="-3"/>
        </w:rPr>
        <w:t>.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It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13.5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kilomet</w:t>
      </w:r>
      <w:r>
        <w:rPr>
          <w:rFonts w:ascii="Arial" w:hAnsi="Arial" w:eastAsia="Arial" w:cs="Arial"/>
          <w:sz w:val="23"/>
          <w:szCs w:val="23"/>
          <w:spacing w:val="-3"/>
        </w:rPr>
        <w:t>ers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away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from</w:t>
      </w:r>
      <w:r>
        <w:rPr>
          <w:rFonts w:ascii="Arial" w:hAnsi="Arial" w:eastAsia="Arial" w:cs="Arial"/>
          <w:sz w:val="23"/>
          <w:szCs w:val="23"/>
          <w:spacing w:val="4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Puguang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Temple</w:t>
      </w:r>
      <w:r>
        <w:rPr>
          <w:rFonts w:ascii="Arial" w:hAnsi="Arial" w:eastAsia="Arial" w:cs="Arial"/>
          <w:sz w:val="23"/>
          <w:szCs w:val="23"/>
          <w:spacing w:val="1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</w:t>
      </w:r>
      <w:r>
        <w:rPr>
          <w:rFonts w:ascii="Arial" w:hAnsi="Arial" w:eastAsia="Arial" w:cs="Arial"/>
          <w:sz w:val="23"/>
          <w:szCs w:val="23"/>
          <w:spacing w:val="1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north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city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center.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Puguang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Temple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</w:p>
    <w:p>
      <w:pPr>
        <w:ind w:left="149" w:right="771"/>
        <w:spacing w:before="202" w:line="335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located</w:t>
      </w:r>
      <w:r>
        <w:rPr>
          <w:rFonts w:ascii="Arial" w:hAnsi="Arial" w:eastAsia="Arial" w:cs="Arial"/>
          <w:sz w:val="23"/>
          <w:szCs w:val="23"/>
          <w:spacing w:val="3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southeast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Nanhu</w:t>
      </w:r>
      <w:r>
        <w:rPr>
          <w:rFonts w:ascii="Arial" w:hAnsi="Arial" w:eastAsia="Arial" w:cs="Arial"/>
          <w:sz w:val="23"/>
          <w:szCs w:val="23"/>
          <w:spacing w:val="3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District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one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four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famous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temples</w:t>
      </w:r>
      <w:r>
        <w:rPr>
          <w:rFonts w:ascii="Arial" w:hAnsi="Arial" w:eastAsia="Arial" w:cs="Arial"/>
          <w:sz w:val="23"/>
          <w:szCs w:val="23"/>
          <w:spacing w:val="3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in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southeast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Jiaxing.</w:t>
      </w:r>
    </w:p>
    <w:p>
      <w:pPr>
        <w:sectPr>
          <w:headerReference w:type="default" r:id="rId98"/>
          <w:pgSz w:w="11910" w:h="16840"/>
          <w:pgMar w:top="930" w:right="1769" w:bottom="0" w:left="1750" w:header="755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7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13300"/>
          <w:spacing w:val="-4"/>
        </w:rPr>
        <w:t>尼泊尔加德满都摩耶夫人寺</w:t>
      </w:r>
    </w:p>
    <w:p>
      <w:pPr>
        <w:ind w:left="170"/>
        <w:spacing w:before="10" w:line="185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8533B"/>
          <w:spacing w:val="-4"/>
        </w:rPr>
        <w:t>Madame</w:t>
      </w:r>
      <w:r>
        <w:rPr>
          <w:rFonts w:ascii="Times New Roman" w:hAnsi="Times New Roman" w:eastAsia="Times New Roman" w:cs="Times New Roman"/>
          <w:sz w:val="24"/>
          <w:szCs w:val="24"/>
          <w:color w:val="78533B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8533B"/>
          <w:spacing w:val="-4"/>
        </w:rPr>
        <w:t>Maya,Kathmandu,Nepal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6170" w:lineRule="exact"/>
        <w:textAlignment w:val="center"/>
        <w:rPr/>
      </w:pPr>
      <w:r>
        <w:drawing>
          <wp:inline distT="0" distB="0" distL="0" distR="0">
            <wp:extent cx="5308667" cy="3917954"/>
            <wp:effectExtent l="0" t="0" r="0" b="0"/>
            <wp:docPr id="71" name="IM 71"/>
            <wp:cNvGraphicFramePr/>
            <a:graphic>
              <a:graphicData uri="http://schemas.openxmlformats.org/drawingml/2006/picture">
                <pic:pic>
                  <pic:nvPicPr>
                    <pic:cNvPr id="71" name="IM 71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7" cy="3917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170" w:right="183"/>
        <w:spacing w:before="78" w:line="354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8"/>
        </w:rPr>
        <w:t>本项目规划目标是创造一个独一无的景点，既传播佛法也发扬尼瓦尔族</w:t>
      </w:r>
      <w:r>
        <w:rPr>
          <w:rFonts w:ascii="SimSun" w:hAnsi="SimSun" w:eastAsia="SimSun" w:cs="SimSun"/>
          <w:sz w:val="24"/>
          <w:szCs w:val="24"/>
          <w:spacing w:val="1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18"/>
        </w:rPr>
        <w:t>文化，创建一个新的世界级的佛教文化旅游目的地，并提供综合性的服</w:t>
      </w:r>
    </w:p>
    <w:p>
      <w:pPr>
        <w:ind w:left="170"/>
        <w:spacing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4"/>
        </w:rPr>
        <w:t>务设施及不同的功能分区。</w:t>
      </w:r>
    </w:p>
    <w:p>
      <w:pPr>
        <w:sectPr>
          <w:headerReference w:type="default" r:id="rId100"/>
          <w:pgSz w:w="11910" w:h="16840"/>
          <w:pgMar w:top="919" w:right="1786" w:bottom="0" w:left="1759" w:header="755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left="16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13300"/>
          <w:spacing w:val="-4"/>
        </w:rPr>
        <w:t>尼泊尔加德满都摩耶夫人寺</w:t>
      </w:r>
    </w:p>
    <w:p>
      <w:pPr>
        <w:ind w:left="159"/>
        <w:spacing w:before="44" w:line="185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533B"/>
          <w:spacing w:val="-1"/>
        </w:rPr>
        <w:t>Madame</w:t>
      </w:r>
      <w:r>
        <w:rPr>
          <w:rFonts w:ascii="Times New Roman" w:hAnsi="Times New Roman" w:eastAsia="Times New Roman" w:cs="Times New Roman"/>
          <w:sz w:val="19"/>
          <w:szCs w:val="19"/>
          <w:color w:val="78533B"/>
          <w:spacing w:val="3"/>
        </w:rPr>
        <w:t xml:space="preserve">              </w:t>
      </w:r>
      <w:r>
        <w:rPr>
          <w:rFonts w:ascii="Times New Roman" w:hAnsi="Times New Roman" w:eastAsia="Times New Roman" w:cs="Times New Roman"/>
          <w:sz w:val="19"/>
          <w:szCs w:val="19"/>
          <w:b/>
          <w:bCs/>
          <w:color w:val="78533B"/>
          <w:spacing w:val="-1"/>
        </w:rPr>
        <w:t>Maya,Kathmandu,Nepal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6269" w:lineRule="exact"/>
        <w:textAlignment w:val="center"/>
        <w:rPr/>
      </w:pPr>
      <w:r>
        <w:drawing>
          <wp:inline distT="0" distB="0" distL="0" distR="0">
            <wp:extent cx="5321296" cy="3981365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1296" cy="398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99" w:right="714" w:firstLine="60"/>
        <w:spacing w:before="66" w:line="36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goal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project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2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create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unique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attraction</w:t>
      </w:r>
      <w:r>
        <w:rPr>
          <w:rFonts w:ascii="Arial" w:hAnsi="Arial" w:eastAsia="Arial" w:cs="Arial"/>
          <w:sz w:val="23"/>
          <w:szCs w:val="23"/>
          <w:spacing w:val="2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that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spreads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both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Dharma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Nival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culture,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creates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new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world-class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Buddhist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cultural</w:t>
      </w:r>
    </w:p>
    <w:p>
      <w:pPr>
        <w:ind w:left="99"/>
        <w:spacing w:before="108" w:line="49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18"/>
        </w:rPr>
        <w:t>tourism</w:t>
      </w:r>
      <w:r>
        <w:rPr>
          <w:rFonts w:ascii="Arial" w:hAnsi="Arial" w:eastAsia="Arial" w:cs="Arial"/>
          <w:sz w:val="23"/>
          <w:szCs w:val="23"/>
          <w:spacing w:val="34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18"/>
        </w:rPr>
        <w:t>destination,</w:t>
      </w:r>
      <w:r>
        <w:rPr>
          <w:rFonts w:ascii="Arial" w:hAnsi="Arial" w:eastAsia="Arial" w:cs="Arial"/>
          <w:sz w:val="23"/>
          <w:szCs w:val="23"/>
          <w:spacing w:val="34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18"/>
        </w:rPr>
        <w:t>and</w:t>
      </w:r>
      <w:r>
        <w:rPr>
          <w:rFonts w:ascii="Arial" w:hAnsi="Arial" w:eastAsia="Arial" w:cs="Arial"/>
          <w:sz w:val="23"/>
          <w:szCs w:val="23"/>
          <w:spacing w:val="41"/>
          <w:w w:val="101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18"/>
        </w:rPr>
        <w:t>provides</w:t>
      </w:r>
      <w:r>
        <w:rPr>
          <w:rFonts w:ascii="Arial" w:hAnsi="Arial" w:eastAsia="Arial" w:cs="Arial"/>
          <w:sz w:val="23"/>
          <w:szCs w:val="23"/>
          <w:spacing w:val="35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18"/>
        </w:rPr>
        <w:t>comprehensive</w:t>
      </w:r>
      <w:r>
        <w:rPr>
          <w:rFonts w:ascii="Arial" w:hAnsi="Arial" w:eastAsia="Arial" w:cs="Arial"/>
          <w:sz w:val="23"/>
          <w:szCs w:val="23"/>
          <w:spacing w:val="33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18"/>
        </w:rPr>
        <w:t>service</w:t>
      </w:r>
      <w:r>
        <w:rPr>
          <w:rFonts w:ascii="Arial" w:hAnsi="Arial" w:eastAsia="Arial" w:cs="Arial"/>
          <w:sz w:val="23"/>
          <w:szCs w:val="23"/>
          <w:spacing w:val="28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18"/>
        </w:rPr>
        <w:t>facilities</w:t>
      </w:r>
      <w:r>
        <w:rPr>
          <w:rFonts w:ascii="Arial" w:hAnsi="Arial" w:eastAsia="Arial" w:cs="Arial"/>
          <w:sz w:val="23"/>
          <w:szCs w:val="23"/>
          <w:spacing w:val="34"/>
          <w:w w:val="101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18"/>
        </w:rPr>
        <w:t>and</w:t>
      </w:r>
    </w:p>
    <w:p>
      <w:pPr>
        <w:ind w:left="99"/>
        <w:spacing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position w:val="1"/>
        </w:rPr>
        <w:t>different</w:t>
      </w:r>
      <w:r>
        <w:rPr>
          <w:rFonts w:ascii="Arial" w:hAnsi="Arial" w:eastAsia="Arial" w:cs="Arial"/>
          <w:sz w:val="23"/>
          <w:szCs w:val="23"/>
          <w:spacing w:val="57"/>
          <w:position w:val="1"/>
        </w:rPr>
        <w:t xml:space="preserve"> </w:t>
      </w:r>
      <w:r>
        <w:rPr>
          <w:rFonts w:ascii="Arial" w:hAnsi="Arial" w:eastAsia="Arial" w:cs="Arial"/>
          <w:sz w:val="23"/>
          <w:szCs w:val="23"/>
          <w:position w:val="1"/>
        </w:rPr>
        <w:t>functional</w:t>
      </w:r>
      <w:r>
        <w:rPr>
          <w:rFonts w:ascii="Arial" w:hAnsi="Arial" w:eastAsia="Arial" w:cs="Arial"/>
          <w:sz w:val="23"/>
          <w:szCs w:val="23"/>
          <w:spacing w:val="62"/>
          <w:w w:val="101"/>
          <w:position w:val="1"/>
        </w:rPr>
        <w:t xml:space="preserve"> </w:t>
      </w:r>
      <w:r>
        <w:rPr>
          <w:rFonts w:ascii="Arial" w:hAnsi="Arial" w:eastAsia="Arial" w:cs="Arial"/>
          <w:sz w:val="23"/>
          <w:szCs w:val="23"/>
          <w:position w:val="1"/>
        </w:rPr>
        <w:t>divisions</w:t>
      </w:r>
      <w:r>
        <w:rPr>
          <w:rFonts w:ascii="Arial" w:hAnsi="Arial" w:eastAsia="Arial" w:cs="Arial"/>
          <w:sz w:val="23"/>
          <w:szCs w:val="23"/>
          <w:spacing w:val="1"/>
          <w:position w:val="1"/>
        </w:rPr>
        <w:t>.</w:t>
      </w:r>
    </w:p>
    <w:p>
      <w:pPr>
        <w:sectPr>
          <w:headerReference w:type="default" r:id="rId102"/>
          <w:pgSz w:w="11910" w:h="16840"/>
          <w:pgMar w:top="919" w:right="1779" w:bottom="0" w:left="1750" w:header="772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left="16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23400"/>
          <w:spacing w:val="-2"/>
        </w:rPr>
        <w:t>尼泊尔加德满都白玉大乘华严寺</w:t>
      </w:r>
    </w:p>
    <w:p>
      <w:pPr>
        <w:ind w:left="160"/>
        <w:spacing w:before="12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603"/>
          <w:spacing w:val="-4"/>
        </w:rPr>
        <w:t>White</w:t>
      </w:r>
      <w:r>
        <w:rPr>
          <w:rFonts w:ascii="Times New Roman" w:hAnsi="Times New Roman" w:eastAsia="Times New Roman" w:cs="Times New Roman"/>
          <w:sz w:val="24"/>
          <w:szCs w:val="24"/>
          <w:color w:val="793603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603"/>
          <w:spacing w:val="-4"/>
        </w:rPr>
        <w:t>Jade</w:t>
      </w:r>
      <w:r>
        <w:rPr>
          <w:rFonts w:ascii="Times New Roman" w:hAnsi="Times New Roman" w:eastAsia="Times New Roman" w:cs="Times New Roman"/>
          <w:sz w:val="24"/>
          <w:szCs w:val="24"/>
          <w:color w:val="793603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603"/>
          <w:spacing w:val="-4"/>
        </w:rPr>
        <w:t>Mahayana</w:t>
      </w:r>
      <w:r>
        <w:rPr>
          <w:rFonts w:ascii="Times New Roman" w:hAnsi="Times New Roman" w:eastAsia="Times New Roman" w:cs="Times New Roman"/>
          <w:sz w:val="24"/>
          <w:szCs w:val="24"/>
          <w:color w:val="793603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603"/>
          <w:spacing w:val="-4"/>
        </w:rPr>
        <w:t>Huayan</w:t>
      </w:r>
      <w:r>
        <w:rPr>
          <w:rFonts w:ascii="Times New Roman" w:hAnsi="Times New Roman" w:eastAsia="Times New Roman" w:cs="Times New Roman"/>
          <w:sz w:val="24"/>
          <w:szCs w:val="24"/>
          <w:color w:val="793603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603"/>
          <w:spacing w:val="-4"/>
        </w:rPr>
        <w:t>Temple</w:t>
      </w:r>
      <w:r>
        <w:rPr>
          <w:rFonts w:ascii="Times New Roman" w:hAnsi="Times New Roman" w:eastAsia="Times New Roman" w:cs="Times New Roman"/>
          <w:sz w:val="24"/>
          <w:szCs w:val="24"/>
          <w:color w:val="793603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603"/>
          <w:spacing w:val="-4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color w:val="793603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603"/>
          <w:spacing w:val="-4"/>
        </w:rPr>
        <w:t>Kathmandu,Nepa</w:t>
      </w:r>
      <w:r>
        <w:rPr>
          <w:rFonts w:ascii="Times New Roman" w:hAnsi="Times New Roman" w:eastAsia="Times New Roman" w:cs="Times New Roman"/>
          <w:sz w:val="24"/>
          <w:szCs w:val="24"/>
          <w:color w:val="793603"/>
          <w:spacing w:val="-4"/>
        </w:rPr>
        <w:t>l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5200" w:lineRule="exact"/>
        <w:textAlignment w:val="center"/>
        <w:rPr/>
      </w:pPr>
      <w:r>
        <w:drawing>
          <wp:inline distT="0" distB="0" distL="0" distR="0">
            <wp:extent cx="5302313" cy="3302015"/>
            <wp:effectExtent l="0" t="0" r="0" b="0"/>
            <wp:docPr id="73" name="IM 73"/>
            <wp:cNvGraphicFramePr/>
            <a:graphic>
              <a:graphicData uri="http://schemas.openxmlformats.org/drawingml/2006/picture">
                <pic:pic>
                  <pic:nvPicPr>
                    <pic:cNvPr id="73" name="IM 73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2313" cy="330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ind w:left="160"/>
        <w:spacing w:before="78" w:line="480" w:lineRule="exact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9"/>
          <w:position w:val="18"/>
        </w:rPr>
        <w:t>白玉大乘华严寺位于尼泊尔首都加德满都谷地，巴</w:t>
      </w:r>
      <w:r>
        <w:rPr>
          <w:rFonts w:ascii="SimSun" w:hAnsi="SimSun" w:eastAsia="SimSun" w:cs="SimSun"/>
          <w:sz w:val="24"/>
          <w:szCs w:val="24"/>
          <w:spacing w:val="18"/>
          <w:position w:val="18"/>
        </w:rPr>
        <w:t>格马提河和比兴马提</w:t>
      </w:r>
    </w:p>
    <w:p>
      <w:pPr>
        <w:ind w:left="160"/>
        <w:spacing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7"/>
        </w:rPr>
        <w:t>河的汇口处。在7米高差的项目用地内设计藏式寺庙建筑。</w:t>
      </w:r>
    </w:p>
    <w:p>
      <w:pPr>
        <w:sectPr>
          <w:headerReference w:type="default" r:id="rId104"/>
          <w:pgSz w:w="11910" w:h="16840"/>
          <w:pgMar w:top="920" w:right="1786" w:bottom="0" w:left="1759" w:header="746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left="19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23400"/>
          <w:spacing w:val="-1"/>
        </w:rPr>
        <w:t>尼泊尔加德满都白玉大乘华严寺</w:t>
      </w:r>
    </w:p>
    <w:p>
      <w:pPr>
        <w:ind w:left="179"/>
        <w:spacing w:before="7" w:line="196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color w:val="793603"/>
          <w:spacing w:val="-9"/>
        </w:rPr>
        <w:t>White</w:t>
      </w:r>
      <w:r>
        <w:rPr>
          <w:rFonts w:ascii="Arial" w:hAnsi="Arial" w:eastAsia="Arial" w:cs="Arial"/>
          <w:sz w:val="23"/>
          <w:szCs w:val="23"/>
          <w:color w:val="793603"/>
          <w:spacing w:val="13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color w:val="793603"/>
          <w:spacing w:val="-9"/>
        </w:rPr>
        <w:t>Jade</w:t>
      </w:r>
      <w:r>
        <w:rPr>
          <w:rFonts w:ascii="Arial" w:hAnsi="Arial" w:eastAsia="Arial" w:cs="Arial"/>
          <w:sz w:val="23"/>
          <w:szCs w:val="23"/>
          <w:color w:val="79360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color w:val="793603"/>
          <w:spacing w:val="-9"/>
        </w:rPr>
        <w:t>Mahayana</w:t>
      </w:r>
      <w:r>
        <w:rPr>
          <w:rFonts w:ascii="Arial" w:hAnsi="Arial" w:eastAsia="Arial" w:cs="Arial"/>
          <w:sz w:val="23"/>
          <w:szCs w:val="23"/>
          <w:color w:val="793603"/>
          <w:spacing w:val="13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color w:val="793603"/>
          <w:spacing w:val="-9"/>
        </w:rPr>
        <w:t>Huayan</w:t>
      </w:r>
      <w:r>
        <w:rPr>
          <w:rFonts w:ascii="Arial" w:hAnsi="Arial" w:eastAsia="Arial" w:cs="Arial"/>
          <w:sz w:val="23"/>
          <w:szCs w:val="23"/>
          <w:color w:val="793603"/>
          <w:spacing w:val="1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color w:val="793603"/>
          <w:spacing w:val="-9"/>
        </w:rPr>
        <w:t>Temple</w:t>
      </w:r>
      <w:r>
        <w:rPr>
          <w:rFonts w:ascii="Arial" w:hAnsi="Arial" w:eastAsia="Arial" w:cs="Arial"/>
          <w:sz w:val="23"/>
          <w:szCs w:val="23"/>
          <w:color w:val="793603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color w:val="793603"/>
          <w:spacing w:val="-9"/>
        </w:rPr>
        <w:t>in</w:t>
      </w:r>
      <w:r>
        <w:rPr>
          <w:rFonts w:ascii="Arial" w:hAnsi="Arial" w:eastAsia="Arial" w:cs="Arial"/>
          <w:sz w:val="23"/>
          <w:szCs w:val="23"/>
          <w:color w:val="793603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color w:val="793603"/>
          <w:spacing w:val="-9"/>
        </w:rPr>
        <w:t>Kathmandu,Nepa</w:t>
      </w:r>
      <w:r>
        <w:rPr>
          <w:rFonts w:ascii="Arial" w:hAnsi="Arial" w:eastAsia="Arial" w:cs="Arial"/>
          <w:sz w:val="23"/>
          <w:szCs w:val="23"/>
          <w:spacing w:val="-9"/>
        </w:rPr>
        <w:t>l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4710" w:lineRule="exact"/>
        <w:textAlignment w:val="center"/>
        <w:rPr/>
      </w:pPr>
      <w:r>
        <w:drawing>
          <wp:inline distT="0" distB="0" distL="0" distR="0">
            <wp:extent cx="5314943" cy="2990837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43" cy="2990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0" w:line="2360" w:lineRule="exact"/>
        <w:textAlignment w:val="center"/>
        <w:rPr/>
      </w:pPr>
      <w:r>
        <w:drawing>
          <wp:inline distT="0" distB="0" distL="0" distR="0">
            <wp:extent cx="5327649" cy="1498573"/>
            <wp:effectExtent l="0" t="0" r="0" b="0"/>
            <wp:docPr id="75" name="IM 75"/>
            <wp:cNvGraphicFramePr/>
            <a:graphic>
              <a:graphicData uri="http://schemas.openxmlformats.org/drawingml/2006/picture">
                <pic:pic>
                  <pic:nvPicPr>
                    <pic:cNvPr id="75" name="IM 75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49" cy="1498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109" w:right="289"/>
        <w:spacing w:before="66" w:line="379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Baiyu</w:t>
      </w:r>
      <w:r>
        <w:rPr>
          <w:rFonts w:ascii="Arial" w:hAnsi="Arial" w:eastAsia="Arial" w:cs="Arial"/>
          <w:sz w:val="23"/>
          <w:szCs w:val="23"/>
          <w:spacing w:val="1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Mahayana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Huayan</w:t>
      </w:r>
      <w:r>
        <w:rPr>
          <w:rFonts w:ascii="Arial" w:hAnsi="Arial" w:eastAsia="Arial" w:cs="Arial"/>
          <w:sz w:val="23"/>
          <w:szCs w:val="23"/>
          <w:spacing w:val="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Temple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located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Ka</w:t>
      </w:r>
      <w:r>
        <w:rPr>
          <w:rFonts w:ascii="Arial" w:hAnsi="Arial" w:eastAsia="Arial" w:cs="Arial"/>
          <w:sz w:val="23"/>
          <w:szCs w:val="23"/>
          <w:spacing w:val="-3"/>
        </w:rPr>
        <w:t>thmandu</w:t>
      </w:r>
      <w:r>
        <w:rPr>
          <w:rFonts w:ascii="Arial" w:hAnsi="Arial" w:eastAsia="Arial" w:cs="Arial"/>
          <w:sz w:val="23"/>
          <w:szCs w:val="23"/>
          <w:spacing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Valley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of</w:t>
      </w:r>
      <w:r>
        <w:rPr>
          <w:rFonts w:ascii="Arial" w:hAnsi="Arial" w:eastAsia="Arial" w:cs="Arial"/>
          <w:sz w:val="23"/>
          <w:szCs w:val="23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Nepal,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at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confluence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Bagma</w:t>
      </w:r>
      <w:r>
        <w:rPr>
          <w:rFonts w:ascii="Arial" w:hAnsi="Arial" w:eastAsia="Arial" w:cs="Arial"/>
          <w:sz w:val="23"/>
          <w:szCs w:val="23"/>
          <w:spacing w:val="-2"/>
        </w:rPr>
        <w:t>ti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and</w:t>
      </w:r>
      <w:r>
        <w:rPr>
          <w:rFonts w:ascii="Arial" w:hAnsi="Arial" w:eastAsia="Arial" w:cs="Arial"/>
          <w:sz w:val="23"/>
          <w:szCs w:val="23"/>
          <w:spacing w:val="3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Bihingmati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rivers.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Tibetan</w:t>
      </w:r>
      <w:r>
        <w:rPr>
          <w:rFonts w:ascii="Arial" w:hAnsi="Arial" w:eastAsia="Arial" w:cs="Arial"/>
          <w:sz w:val="23"/>
          <w:szCs w:val="23"/>
          <w:spacing w:val="22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temple</w:t>
      </w:r>
      <w:r>
        <w:rPr>
          <w:rFonts w:ascii="Arial" w:hAnsi="Arial" w:eastAsia="Arial" w:cs="Arial"/>
          <w:sz w:val="23"/>
          <w:szCs w:val="23"/>
        </w:rPr>
        <w:t xml:space="preserve">    </w:t>
      </w:r>
      <w:r>
        <w:rPr>
          <w:rFonts w:ascii="Arial" w:hAnsi="Arial" w:eastAsia="Arial" w:cs="Arial"/>
          <w:sz w:val="23"/>
          <w:szCs w:val="23"/>
          <w:spacing w:val="-2"/>
        </w:rPr>
        <w:t>building</w:t>
      </w:r>
      <w:r>
        <w:rPr>
          <w:rFonts w:ascii="Arial" w:hAnsi="Arial" w:eastAsia="Arial" w:cs="Arial"/>
          <w:sz w:val="23"/>
          <w:szCs w:val="23"/>
          <w:spacing w:val="4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designed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project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area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7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meters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height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difference.</w:t>
      </w:r>
    </w:p>
    <w:p>
      <w:pPr>
        <w:sectPr>
          <w:headerReference w:type="default" r:id="rId106"/>
          <w:pgSz w:w="11910" w:h="16840"/>
          <w:pgMar w:top="919" w:right="1769" w:bottom="0" w:left="1750" w:header="772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85"/>
        <w:spacing w:before="117" w:line="216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C3500"/>
          <w:spacing w:val="-3"/>
        </w:rPr>
        <w:t>湖北省宜昌市古佛寺</w:t>
      </w:r>
    </w:p>
    <w:p>
      <w:pPr>
        <w:ind w:left="179"/>
        <w:spacing w:before="1" w:line="191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-5"/>
        </w:rPr>
        <w:t>Ancient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-5"/>
        </w:rPr>
        <w:t>Buddhist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-5"/>
        </w:rPr>
        <w:t>Temple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-5"/>
        </w:rPr>
        <w:t>in</w:t>
      </w:r>
      <w:r>
        <w:rPr>
          <w:rFonts w:ascii="Times New Roman" w:hAnsi="Times New Roman" w:eastAsia="Times New Roman" w:cs="Times New Roman"/>
          <w:sz w:val="26"/>
          <w:szCs w:val="26"/>
          <w:color w:val="874F2A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-5"/>
        </w:rPr>
        <w:t>Yichang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-5"/>
        </w:rPr>
        <w:t>City,Hubei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74F2A"/>
          <w:spacing w:val="-5"/>
        </w:rPr>
        <w:t>Province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spacing w:line="7510" w:lineRule="exact"/>
        <w:textAlignment w:val="center"/>
        <w:rPr/>
      </w:pPr>
      <w:r>
        <w:drawing>
          <wp:inline distT="0" distB="0" distL="0" distR="0">
            <wp:extent cx="5334002" cy="4768828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34002" cy="4768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ind w:left="179" w:right="173"/>
        <w:spacing w:before="84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本项目位于湖北省宜昌市中心城区的培心路儿童公园内，规划用地面积</w:t>
      </w:r>
      <w:r>
        <w:rPr>
          <w:rFonts w:ascii="SimSun" w:hAnsi="SimSun" w:eastAsia="SimSun" w:cs="SimSun"/>
          <w:sz w:val="26"/>
          <w:szCs w:val="26"/>
          <w:spacing w:val="18"/>
        </w:rPr>
        <w:t xml:space="preserve"> </w:t>
      </w:r>
      <w:r>
        <w:rPr>
          <w:rFonts w:ascii="SimSun" w:hAnsi="SimSun" w:eastAsia="SimSun" w:cs="SimSun"/>
          <w:sz w:val="26"/>
          <w:szCs w:val="26"/>
        </w:rPr>
        <w:t>2800平方米，建筑设计面积8032平方米</w:t>
      </w:r>
      <w:r>
        <w:rPr>
          <w:rFonts w:ascii="SimSun" w:hAnsi="SimSun" w:eastAsia="SimSun" w:cs="SimSun"/>
          <w:sz w:val="26"/>
          <w:szCs w:val="26"/>
          <w:spacing w:val="-1"/>
        </w:rPr>
        <w:t>，整个地块朝向为坐东朝西，地</w:t>
      </w:r>
    </w:p>
    <w:p>
      <w:pPr>
        <w:ind w:left="179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4"/>
        </w:rPr>
        <w:t>形为东高西低，地形呈长方形。</w:t>
      </w:r>
    </w:p>
    <w:p>
      <w:pPr>
        <w:sectPr>
          <w:headerReference w:type="default" r:id="rId109"/>
          <w:pgSz w:w="11910" w:h="16840"/>
          <w:pgMar w:top="919" w:right="1769" w:bottom="0" w:left="1740" w:header="755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>
        <w:drawing>
          <wp:anchor distT="0" distB="0" distL="0" distR="0" simplePos="0" relativeHeight="251776000" behindDoc="0" locked="0" layoutInCell="0" allowOverlap="1">
            <wp:simplePos x="0" y="0"/>
            <wp:positionH relativeFrom="page">
              <wp:posOffset>4413225</wp:posOffset>
            </wp:positionH>
            <wp:positionV relativeFrom="page">
              <wp:posOffset>4787862</wp:posOffset>
            </wp:positionV>
            <wp:extent cx="2019356" cy="1295398"/>
            <wp:effectExtent l="0" t="0" r="0" b="0"/>
            <wp:wrapNone/>
            <wp:docPr id="77" name="IM 77"/>
            <wp:cNvGraphicFramePr/>
            <a:graphic>
              <a:graphicData uri="http://schemas.openxmlformats.org/drawingml/2006/picture">
                <pic:pic>
                  <pic:nvPicPr>
                    <pic:cNvPr id="77" name="IM 77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19356" cy="129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0" locked="0" layoutInCell="0" allowOverlap="1">
            <wp:simplePos x="0" y="0"/>
            <wp:positionH relativeFrom="page">
              <wp:posOffset>4413225</wp:posOffset>
            </wp:positionH>
            <wp:positionV relativeFrom="page">
              <wp:posOffset>6153195</wp:posOffset>
            </wp:positionV>
            <wp:extent cx="2025709" cy="1358810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25709" cy="1358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left="14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C3500"/>
          <w:spacing w:val="-6"/>
        </w:rPr>
        <w:t>湖北省宜昌市古佛寺</w:t>
      </w:r>
    </w:p>
    <w:p>
      <w:pPr>
        <w:ind w:left="139"/>
        <w:spacing w:before="12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-1"/>
        </w:rPr>
        <w:t>Ancient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5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-1"/>
        </w:rPr>
        <w:t>Buddhist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5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-1"/>
        </w:rPr>
        <w:t>Temple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5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-1"/>
        </w:rPr>
        <w:t>Yichang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5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-1"/>
        </w:rPr>
        <w:t>City,Hubei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5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74F2A"/>
          <w:spacing w:val="-1"/>
        </w:rPr>
        <w:t>Province</w:t>
      </w:r>
    </w:p>
    <w:p>
      <w:pPr>
        <w:spacing w:line="377" w:lineRule="auto"/>
        <w:rPr>
          <w:rFonts w:ascii="Arial"/>
          <w:sz w:val="21"/>
        </w:rPr>
      </w:pPr>
      <w:r/>
    </w:p>
    <w:p>
      <w:pPr>
        <w:spacing w:line="4710" w:lineRule="exact"/>
        <w:textAlignment w:val="center"/>
        <w:rPr/>
      </w:pPr>
      <w:r>
        <w:drawing>
          <wp:inline distT="0" distB="0" distL="0" distR="0">
            <wp:extent cx="5314943" cy="2990943"/>
            <wp:effectExtent l="0" t="0" r="0" b="0"/>
            <wp:docPr id="79" name="IM 79"/>
            <wp:cNvGraphicFramePr/>
            <a:graphic>
              <a:graphicData uri="http://schemas.openxmlformats.org/drawingml/2006/picture">
                <pic:pic>
                  <pic:nvPicPr>
                    <pic:cNvPr id="79" name="IM 79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43" cy="2990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9" w:line="4260" w:lineRule="exact"/>
        <w:textAlignment w:val="center"/>
        <w:rPr/>
      </w:pPr>
      <w:r>
        <w:drawing>
          <wp:inline distT="0" distB="0" distL="0" distR="0">
            <wp:extent cx="3213076" cy="2705109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13076" cy="270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8" w:lineRule="auto"/>
        <w:rPr>
          <w:rFonts w:ascii="Arial"/>
          <w:sz w:val="21"/>
        </w:rPr>
      </w:pPr>
      <w:r/>
    </w:p>
    <w:p>
      <w:pPr>
        <w:ind w:left="139" w:right="429"/>
        <w:spacing w:before="70" w:line="345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7"/>
        </w:rPr>
        <w:t>This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project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is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located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in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the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Children</w:t>
      </w:r>
      <w:r>
        <w:rPr>
          <w:rFonts w:ascii="Arial" w:hAnsi="Arial" w:eastAsia="Arial" w:cs="Arial"/>
          <w:sz w:val="24"/>
          <w:szCs w:val="24"/>
          <w:spacing w:val="-8"/>
        </w:rPr>
        <w:t>'</w:t>
      </w:r>
      <w:r>
        <w:rPr>
          <w:rFonts w:ascii="Arial" w:hAnsi="Arial" w:eastAsia="Arial" w:cs="Arial"/>
          <w:sz w:val="24"/>
          <w:szCs w:val="24"/>
          <w:spacing w:val="-7"/>
        </w:rPr>
        <w:t>s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Park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of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Huaixin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Road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in</w:t>
      </w:r>
      <w:r>
        <w:rPr>
          <w:rFonts w:ascii="Arial" w:hAnsi="Arial" w:eastAsia="Arial" w:cs="Arial"/>
          <w:sz w:val="24"/>
          <w:szCs w:val="24"/>
          <w:spacing w:val="-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Yichan</w:t>
      </w:r>
      <w:r>
        <w:rPr>
          <w:rFonts w:ascii="Arial" w:hAnsi="Arial" w:eastAsia="Arial" w:cs="Arial"/>
          <w:sz w:val="24"/>
          <w:szCs w:val="24"/>
          <w:spacing w:val="-8"/>
        </w:rPr>
        <w:t>g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</w:rPr>
        <w:t>City,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Hubei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Province</w:t>
      </w:r>
      <w:r>
        <w:rPr>
          <w:rFonts w:ascii="Arial" w:hAnsi="Arial" w:eastAsia="Arial" w:cs="Arial"/>
          <w:sz w:val="24"/>
          <w:szCs w:val="24"/>
          <w:spacing w:val="-7"/>
        </w:rPr>
        <w:t>.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The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planned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area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is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2800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square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mete</w:t>
      </w:r>
      <w:r>
        <w:rPr>
          <w:rFonts w:ascii="Arial" w:hAnsi="Arial" w:eastAsia="Arial" w:cs="Arial"/>
          <w:sz w:val="24"/>
          <w:szCs w:val="24"/>
          <w:spacing w:val="-7"/>
        </w:rPr>
        <w:t>rs,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and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</w:rPr>
        <w:t>the</w:t>
      </w:r>
    </w:p>
    <w:p>
      <w:pPr>
        <w:ind w:left="139"/>
        <w:spacing w:before="127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  <w:position w:val="4"/>
        </w:rPr>
        <w:t>architectural</w:t>
      </w:r>
      <w:r>
        <w:rPr>
          <w:rFonts w:ascii="Arial" w:hAnsi="Arial" w:eastAsia="Arial" w:cs="Arial"/>
          <w:sz w:val="24"/>
          <w:szCs w:val="24"/>
          <w:spacing w:val="5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design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a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rea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is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8032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square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meters.</w:t>
      </w:r>
      <w:r>
        <w:rPr>
          <w:rFonts w:ascii="Arial" w:hAnsi="Arial" w:eastAsia="Arial" w:cs="Arial"/>
          <w:sz w:val="24"/>
          <w:szCs w:val="24"/>
          <w:spacing w:val="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-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whole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plot</w:t>
      </w:r>
      <w:r>
        <w:rPr>
          <w:rFonts w:ascii="Arial" w:hAnsi="Arial" w:eastAsia="Arial" w:cs="Arial"/>
          <w:sz w:val="24"/>
          <w:szCs w:val="2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faces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east</w:t>
      </w:r>
    </w:p>
    <w:p>
      <w:pPr>
        <w:ind w:left="139" w:right="220"/>
        <w:spacing w:before="134" w:line="3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</w:rPr>
        <w:t>and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west</w:t>
      </w:r>
      <w:r>
        <w:rPr>
          <w:rFonts w:ascii="Arial" w:hAnsi="Arial" w:eastAsia="Arial" w:cs="Arial"/>
          <w:sz w:val="24"/>
          <w:szCs w:val="24"/>
          <w:spacing w:val="-5"/>
        </w:rPr>
        <w:t>,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terrain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is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high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in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1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East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low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in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west</w:t>
      </w:r>
      <w:r>
        <w:rPr>
          <w:rFonts w:ascii="Arial" w:hAnsi="Arial" w:eastAsia="Arial" w:cs="Arial"/>
          <w:sz w:val="24"/>
          <w:szCs w:val="24"/>
          <w:spacing w:val="-5"/>
        </w:rPr>
        <w:t>,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</w:t>
      </w:r>
      <w:r>
        <w:rPr>
          <w:rFonts w:ascii="Arial" w:hAnsi="Arial" w:eastAsia="Arial" w:cs="Arial"/>
          <w:sz w:val="24"/>
          <w:szCs w:val="24"/>
          <w:spacing w:val="-5"/>
        </w:rPr>
        <w:t>nd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terrain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is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rectangular.</w:t>
      </w:r>
    </w:p>
    <w:p>
      <w:pPr>
        <w:sectPr>
          <w:headerReference w:type="default" r:id="rId111"/>
          <w:pgSz w:w="11910" w:h="16840"/>
          <w:pgMar w:top="919" w:right="1769" w:bottom="0" w:left="1750" w:header="772" w:footer="0" w:gutter="0"/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165"/>
        <w:spacing w:before="117" w:line="206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13700"/>
          <w:spacing w:val="-3"/>
        </w:rPr>
        <w:t>浙江省温州市龙庆寺</w:t>
      </w:r>
    </w:p>
    <w:p>
      <w:pPr>
        <w:ind w:left="130"/>
        <w:spacing w:line="192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6"/>
        </w:rPr>
        <w:t>Longqing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6"/>
        </w:rPr>
        <w:t>Temple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6"/>
        </w:rPr>
        <w:t>Reconstruction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6"/>
        </w:rPr>
        <w:t>Project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6"/>
        </w:rPr>
        <w:t>in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6"/>
        </w:rPr>
        <w:t>Wenzhou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6"/>
        </w:rPr>
        <w:t>City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7"/>
        </w:rPr>
        <w:t>,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6"/>
        </w:rPr>
        <w:t>Zhejiang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6"/>
        </w:rPr>
        <w:t>Pro</w:t>
      </w:r>
      <w:r>
        <w:rPr>
          <w:rFonts w:ascii="Times New Roman" w:hAnsi="Times New Roman" w:eastAsia="Times New Roman" w:cs="Times New Roman"/>
          <w:sz w:val="26"/>
          <w:szCs w:val="26"/>
          <w:color w:val="823B05"/>
          <w:spacing w:val="-7"/>
        </w:rPr>
        <w:t>vince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6880" w:lineRule="exact"/>
        <w:textAlignment w:val="center"/>
        <w:rPr/>
      </w:pPr>
      <w:r>
        <w:drawing>
          <wp:inline distT="0" distB="0" distL="0" distR="0">
            <wp:extent cx="5308667" cy="4368788"/>
            <wp:effectExtent l="0" t="0" r="0" b="0"/>
            <wp:docPr id="81" name="IM 81"/>
            <wp:cNvGraphicFramePr/>
            <a:graphic>
              <a:graphicData uri="http://schemas.openxmlformats.org/drawingml/2006/picture">
                <pic:pic>
                  <pic:nvPicPr>
                    <pic:cNvPr id="81" name="IM 81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7" cy="4368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160"/>
        <w:spacing w:before="85"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本工程是龙庆寺总体规划，设计地点位于温州市龙湾区中心黄世河以北。</w:t>
      </w:r>
    </w:p>
    <w:p>
      <w:pPr>
        <w:ind w:left="160"/>
        <w:spacing w:before="153"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建设用地面积13395平方米，规划地为不规则形状，西南为黄石</w:t>
      </w:r>
      <w:r>
        <w:rPr>
          <w:rFonts w:ascii="SimSun" w:hAnsi="SimSun" w:eastAsia="SimSun" w:cs="SimSun"/>
          <w:sz w:val="26"/>
          <w:szCs w:val="26"/>
          <w:spacing w:val="-3"/>
        </w:rPr>
        <w:t>后河，</w:t>
      </w:r>
    </w:p>
    <w:p>
      <w:pPr>
        <w:ind w:left="160"/>
        <w:spacing w:before="151" w:line="459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  <w:position w:val="14"/>
        </w:rPr>
        <w:t>东北为黄石山。区域内道路以直线型为主，以曲线型山道为辅，建筑的</w:t>
      </w:r>
    </w:p>
    <w:p>
      <w:pPr>
        <w:ind w:left="160"/>
        <w:spacing w:before="1" w:line="218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5"/>
        </w:rPr>
        <w:t>直线和景观的曲线互相呼应有机结合。</w:t>
      </w:r>
    </w:p>
    <w:p>
      <w:pPr>
        <w:sectPr>
          <w:headerReference w:type="default" r:id="rId116"/>
          <w:pgSz w:w="11910" w:h="16840"/>
          <w:pgMar w:top="929" w:right="1739" w:bottom="0" w:left="1769" w:header="765" w:footer="0" w:gutter="0"/>
        </w:sectPr>
        <w:rPr/>
      </w:pPr>
    </w:p>
    <w:p>
      <w:pPr>
        <w:spacing w:line="328" w:lineRule="auto"/>
        <w:rPr>
          <w:rFonts w:ascii="Arial"/>
          <w:sz w:val="21"/>
        </w:rPr>
      </w:pPr>
      <w:r/>
    </w:p>
    <w:p>
      <w:pPr>
        <w:spacing w:line="328" w:lineRule="auto"/>
        <w:rPr>
          <w:rFonts w:ascii="Arial"/>
          <w:sz w:val="21"/>
        </w:rPr>
      </w:pPr>
      <w:r/>
    </w:p>
    <w:p>
      <w:pPr>
        <w:ind w:left="145"/>
        <w:spacing w:before="117" w:line="216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13700"/>
          <w:spacing w:val="-4"/>
        </w:rPr>
        <w:t>浙江省温州市龙庆寺</w:t>
      </w:r>
    </w:p>
    <w:p>
      <w:pPr>
        <w:ind w:left="139"/>
        <w:spacing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-1"/>
        </w:rPr>
        <w:t>Longqing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5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-1"/>
        </w:rPr>
        <w:t>Temple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-1"/>
        </w:rPr>
        <w:t>Reconstruction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-1"/>
        </w:rPr>
        <w:t>Project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-1"/>
        </w:rPr>
        <w:t>Wenzhou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-1"/>
        </w:rPr>
        <w:t>City,Zhejiang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23B05"/>
          <w:spacing w:val="-1"/>
        </w:rPr>
        <w:t>Province</w:t>
      </w:r>
    </w:p>
    <w:p>
      <w:pPr>
        <w:spacing w:line="407" w:lineRule="auto"/>
        <w:rPr>
          <w:rFonts w:ascii="Arial"/>
          <w:sz w:val="21"/>
        </w:rPr>
      </w:pPr>
      <w:r/>
    </w:p>
    <w:p>
      <w:pPr>
        <w:spacing w:line="4350" w:lineRule="exact"/>
        <w:textAlignment w:val="center"/>
        <w:rPr/>
      </w:pPr>
      <w:r>
        <w:drawing>
          <wp:inline distT="0" distB="0" distL="0" distR="0">
            <wp:extent cx="5308591" cy="2762212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591" cy="27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9"/>
        <w:spacing w:before="120" w:line="4909" w:lineRule="exact"/>
        <w:textAlignment w:val="center"/>
        <w:rPr/>
      </w:pPr>
      <w:r>
        <w:drawing>
          <wp:inline distT="0" distB="0" distL="0" distR="0">
            <wp:extent cx="5308667" cy="3117767"/>
            <wp:effectExtent l="0" t="0" r="0" b="0"/>
            <wp:docPr id="83" name="IM 83"/>
            <wp:cNvGraphicFramePr/>
            <a:graphic>
              <a:graphicData uri="http://schemas.openxmlformats.org/drawingml/2006/picture">
                <pic:pic>
                  <pic:nvPicPr>
                    <pic:cNvPr id="83" name="IM 83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7" cy="3117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39" w:right="263"/>
        <w:spacing w:before="151" w:line="363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5"/>
        </w:rPr>
        <w:t>This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project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is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overall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plan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of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Longqin</w:t>
      </w:r>
      <w:r>
        <w:rPr>
          <w:rFonts w:ascii="Arial" w:hAnsi="Arial" w:eastAsia="Arial" w:cs="Arial"/>
          <w:sz w:val="24"/>
          <w:szCs w:val="24"/>
          <w:spacing w:val="-6"/>
        </w:rPr>
        <w:t>g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Temple.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The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design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site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is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located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north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of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Huangshi</w:t>
      </w:r>
      <w:r>
        <w:rPr>
          <w:rFonts w:ascii="Arial" w:hAnsi="Arial" w:eastAsia="Arial" w:cs="Arial"/>
          <w:sz w:val="24"/>
          <w:szCs w:val="24"/>
          <w:spacing w:val="16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River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in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center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of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Longwan</w:t>
      </w:r>
      <w:r>
        <w:rPr>
          <w:rFonts w:ascii="Arial" w:hAnsi="Arial" w:eastAsia="Arial" w:cs="Arial"/>
          <w:sz w:val="24"/>
          <w:szCs w:val="24"/>
          <w:spacing w:val="16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District,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Wenzhou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City.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construction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land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area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is</w:t>
      </w:r>
      <w:r>
        <w:rPr>
          <w:rFonts w:ascii="Arial" w:hAnsi="Arial" w:eastAsia="Arial" w:cs="Arial"/>
          <w:sz w:val="24"/>
          <w:szCs w:val="24"/>
          <w:spacing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13,39</w:t>
      </w:r>
      <w:r>
        <w:rPr>
          <w:rFonts w:ascii="Arial" w:hAnsi="Arial" w:eastAsia="Arial" w:cs="Arial"/>
          <w:sz w:val="24"/>
          <w:szCs w:val="24"/>
          <w:spacing w:val="-6"/>
        </w:rPr>
        <w:t>5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square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meters</w:t>
      </w:r>
      <w:r>
        <w:rPr>
          <w:rFonts w:ascii="Arial" w:hAnsi="Arial" w:eastAsia="Arial" w:cs="Arial"/>
          <w:sz w:val="24"/>
          <w:szCs w:val="24"/>
          <w:spacing w:val="-6"/>
        </w:rPr>
        <w:t>,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and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planned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area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is</w:t>
      </w:r>
    </w:p>
    <w:p>
      <w:pPr>
        <w:ind w:left="139" w:right="416"/>
        <w:spacing w:before="128" w:line="3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5"/>
        </w:rPr>
        <w:t>irregular</w:t>
      </w:r>
      <w:r>
        <w:rPr>
          <w:rFonts w:ascii="Arial" w:hAnsi="Arial" w:eastAsia="Arial" w:cs="Arial"/>
          <w:sz w:val="24"/>
          <w:szCs w:val="24"/>
          <w:spacing w:val="-6"/>
        </w:rPr>
        <w:t>.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southwest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is</w:t>
      </w:r>
      <w:r>
        <w:rPr>
          <w:rFonts w:ascii="Arial" w:hAnsi="Arial" w:eastAsia="Arial" w:cs="Arial"/>
          <w:sz w:val="24"/>
          <w:szCs w:val="24"/>
          <w:spacing w:val="16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Hua</w:t>
      </w:r>
      <w:r>
        <w:rPr>
          <w:rFonts w:ascii="Arial" w:hAnsi="Arial" w:eastAsia="Arial" w:cs="Arial"/>
          <w:sz w:val="24"/>
          <w:szCs w:val="24"/>
          <w:spacing w:val="-6"/>
        </w:rPr>
        <w:t>ngshi</w:t>
      </w:r>
      <w:r>
        <w:rPr>
          <w:rFonts w:ascii="Arial" w:hAnsi="Arial" w:eastAsia="Arial" w:cs="Arial"/>
          <w:sz w:val="24"/>
          <w:szCs w:val="24"/>
          <w:spacing w:val="16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Houhe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and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the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northeast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is</w:t>
      </w:r>
      <w:r>
        <w:rPr>
          <w:rFonts w:ascii="Arial" w:hAnsi="Arial" w:eastAsia="Arial" w:cs="Arial"/>
          <w:sz w:val="24"/>
          <w:szCs w:val="24"/>
          <w:spacing w:val="1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Huangshi</w:t>
      </w:r>
      <w:r>
        <w:rPr>
          <w:rFonts w:ascii="Arial" w:hAnsi="Arial" w:eastAsia="Arial" w:cs="Arial"/>
          <w:sz w:val="24"/>
          <w:szCs w:val="24"/>
        </w:rPr>
        <w:t xml:space="preserve">   </w:t>
      </w:r>
      <w:r>
        <w:rPr>
          <w:rFonts w:ascii="Arial" w:hAnsi="Arial" w:eastAsia="Arial" w:cs="Arial"/>
          <w:sz w:val="24"/>
          <w:szCs w:val="24"/>
          <w:spacing w:val="-4"/>
        </w:rPr>
        <w:t>Mountain</w:t>
      </w:r>
      <w:r>
        <w:rPr>
          <w:rFonts w:ascii="Arial" w:hAnsi="Arial" w:eastAsia="Arial" w:cs="Arial"/>
          <w:sz w:val="24"/>
          <w:szCs w:val="24"/>
          <w:spacing w:val="-5"/>
        </w:rPr>
        <w:t>.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roads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in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area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are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mainly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linear</w:t>
      </w:r>
      <w:r>
        <w:rPr>
          <w:rFonts w:ascii="Arial" w:hAnsi="Arial" w:eastAsia="Arial" w:cs="Arial"/>
          <w:sz w:val="24"/>
          <w:szCs w:val="24"/>
          <w:spacing w:val="-5"/>
        </w:rPr>
        <w:t>,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supp</w:t>
      </w:r>
      <w:r>
        <w:rPr>
          <w:rFonts w:ascii="Arial" w:hAnsi="Arial" w:eastAsia="Arial" w:cs="Arial"/>
          <w:sz w:val="24"/>
          <w:szCs w:val="24"/>
          <w:spacing w:val="-5"/>
        </w:rPr>
        <w:t>lemented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by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curved</w:t>
      </w:r>
    </w:p>
    <w:p>
      <w:pPr>
        <w:ind w:left="139" w:right="983"/>
        <w:spacing w:before="134" w:line="3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</w:rPr>
        <w:t>mountain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roads</w:t>
      </w:r>
      <w:r>
        <w:rPr>
          <w:rFonts w:ascii="Arial" w:hAnsi="Arial" w:eastAsia="Arial" w:cs="Arial"/>
          <w:sz w:val="24"/>
          <w:szCs w:val="24"/>
          <w:spacing w:val="-4"/>
        </w:rPr>
        <w:t>,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curves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  <w:spacing w:val="-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buildings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curves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  <w:spacing w:val="-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</w:t>
      </w:r>
      <w:r>
        <w:rPr>
          <w:rFonts w:ascii="Arial" w:hAnsi="Arial" w:eastAsia="Arial" w:cs="Arial"/>
          <w:sz w:val="24"/>
          <w:szCs w:val="24"/>
          <w:spacing w:val="-4"/>
        </w:rPr>
        <w:t>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landscape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echo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each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other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organically.</w:t>
      </w:r>
    </w:p>
    <w:p>
      <w:pPr>
        <w:sectPr>
          <w:headerReference w:type="default" r:id="rId118"/>
          <w:pgSz w:w="11910" w:h="16840"/>
          <w:pgMar w:top="910" w:right="1786" w:bottom="0" w:left="1750" w:header="781" w:footer="0" w:gutter="0"/>
        </w:sectPr>
        <w:rPr/>
      </w:pPr>
    </w:p>
    <w:p>
      <w:pPr>
        <w:spacing w:line="318" w:lineRule="auto"/>
        <w:rPr>
          <w:rFonts w:ascii="Arial"/>
          <w:sz w:val="21"/>
        </w:rPr>
      </w:pPr>
      <w:r/>
    </w:p>
    <w:p>
      <w:pPr>
        <w:spacing w:line="318" w:lineRule="auto"/>
        <w:rPr>
          <w:rFonts w:ascii="Arial"/>
          <w:sz w:val="21"/>
        </w:rPr>
      </w:pPr>
      <w:r/>
    </w:p>
    <w:p>
      <w:pPr>
        <w:ind w:left="14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33800"/>
          <w:spacing w:val="-3"/>
        </w:rPr>
        <w:t>四川省甘孜州格蒙寺</w:t>
      </w:r>
    </w:p>
    <w:p>
      <w:pPr>
        <w:ind w:left="140"/>
        <w:spacing w:before="41" w:line="192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-1"/>
        </w:rPr>
        <w:t>Gemen</w:t>
      </w: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3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-1"/>
        </w:rPr>
        <w:t>Temple</w:t>
      </w: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2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-1"/>
        </w:rPr>
        <w:t>in</w:t>
      </w: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2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-1"/>
        </w:rPr>
        <w:t>Ganzi</w:t>
      </w: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2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-1"/>
        </w:rPr>
        <w:t>Prefecture,Sichuan</w:t>
      </w: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2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793E12"/>
          <w:spacing w:val="-1"/>
        </w:rPr>
        <w:t>Province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6010" w:lineRule="exact"/>
        <w:textAlignment w:val="center"/>
        <w:rPr/>
      </w:pPr>
      <w:r>
        <w:drawing>
          <wp:inline distT="0" distB="0" distL="0" distR="0">
            <wp:extent cx="5315019" cy="3816366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5019" cy="3816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140" w:right="205"/>
        <w:spacing w:before="85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"/>
        </w:rPr>
        <w:t>在历史文化上结合传统藏传佛教和宁玛派特色、传统寒</w:t>
      </w:r>
      <w:r>
        <w:rPr>
          <w:rFonts w:ascii="SimSun" w:hAnsi="SimSun" w:eastAsia="SimSun" w:cs="SimSun"/>
          <w:sz w:val="26"/>
          <w:szCs w:val="26"/>
          <w:spacing w:val="-2"/>
        </w:rPr>
        <w:t>地建筑技术和藏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族传统习俗。设计融合绿色建筑技术，建筑声光环境和智</w:t>
      </w:r>
      <w:r>
        <w:rPr>
          <w:rFonts w:ascii="SimSun" w:hAnsi="SimSun" w:eastAsia="SimSun" w:cs="SimSun"/>
          <w:sz w:val="26"/>
          <w:szCs w:val="26"/>
          <w:spacing w:val="-2"/>
        </w:rPr>
        <w:t>慧寺院。功能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"/>
        </w:rPr>
        <w:t>分区有经堂、宿舍区、露营区、停车场、设施农业区、酒店</w:t>
      </w:r>
      <w:r>
        <w:rPr>
          <w:rFonts w:ascii="SimSun" w:hAnsi="SimSun" w:eastAsia="SimSun" w:cs="SimSun"/>
          <w:sz w:val="26"/>
          <w:szCs w:val="26"/>
          <w:spacing w:val="-2"/>
        </w:rPr>
        <w:t>医院区、学</w:t>
      </w:r>
    </w:p>
    <w:p>
      <w:pPr>
        <w:ind w:left="140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4"/>
        </w:rPr>
        <w:t>校区、湿地公园区和生态涵养区。</w:t>
      </w:r>
    </w:p>
    <w:p>
      <w:pPr>
        <w:sectPr>
          <w:headerReference w:type="default" r:id="rId121"/>
          <w:pgSz w:w="11910" w:h="16840"/>
          <w:pgMar w:top="929" w:right="1779" w:bottom="0" w:left="1759" w:header="765" w:footer="0" w:gutter="0"/>
        </w:sectPr>
        <w:rPr/>
      </w:pPr>
    </w:p>
    <w:p>
      <w:pPr>
        <w:spacing w:line="313" w:lineRule="auto"/>
        <w:rPr>
          <w:rFonts w:ascii="Arial"/>
          <w:sz w:val="21"/>
        </w:rPr>
      </w:pPr>
      <w:r/>
    </w:p>
    <w:p>
      <w:pPr>
        <w:spacing w:line="313" w:lineRule="auto"/>
        <w:rPr>
          <w:rFonts w:ascii="Arial"/>
          <w:sz w:val="21"/>
        </w:rPr>
      </w:pPr>
      <w:r/>
    </w:p>
    <w:p>
      <w:pPr>
        <w:ind w:left="15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33800"/>
          <w:spacing w:val="-4"/>
        </w:rPr>
        <w:t>四川省甘孜州格蒙寺</w:t>
      </w:r>
    </w:p>
    <w:p>
      <w:pPr>
        <w:ind w:left="150"/>
        <w:spacing w:before="27" w:line="189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b/>
          <w:bCs/>
          <w:color w:val="793E12"/>
          <w:spacing w:val="-1"/>
        </w:rPr>
        <w:t>Gemen</w:t>
      </w:r>
      <w:r>
        <w:rPr>
          <w:rFonts w:ascii="Times New Roman" w:hAnsi="Times New Roman" w:eastAsia="Times New Roman" w:cs="Times New Roman"/>
          <w:sz w:val="23"/>
          <w:szCs w:val="23"/>
          <w:color w:val="793E1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b/>
          <w:bCs/>
          <w:color w:val="793E12"/>
          <w:spacing w:val="-1"/>
        </w:rPr>
        <w:t>Temple</w:t>
      </w:r>
      <w:r>
        <w:rPr>
          <w:rFonts w:ascii="Times New Roman" w:hAnsi="Times New Roman" w:eastAsia="Times New Roman" w:cs="Times New Roman"/>
          <w:sz w:val="23"/>
          <w:szCs w:val="23"/>
          <w:color w:val="793E1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b/>
          <w:bCs/>
          <w:color w:val="793E12"/>
          <w:spacing w:val="-1"/>
        </w:rPr>
        <w:t>in</w:t>
      </w:r>
      <w:r>
        <w:rPr>
          <w:rFonts w:ascii="Times New Roman" w:hAnsi="Times New Roman" w:eastAsia="Times New Roman" w:cs="Times New Roman"/>
          <w:sz w:val="23"/>
          <w:szCs w:val="23"/>
          <w:color w:val="793E12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b/>
          <w:bCs/>
          <w:color w:val="793E12"/>
          <w:spacing w:val="-1"/>
        </w:rPr>
        <w:t>Ganzi</w:t>
      </w:r>
      <w:r>
        <w:rPr>
          <w:rFonts w:ascii="Times New Roman" w:hAnsi="Times New Roman" w:eastAsia="Times New Roman" w:cs="Times New Roman"/>
          <w:sz w:val="23"/>
          <w:szCs w:val="23"/>
          <w:color w:val="793E12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b/>
          <w:bCs/>
          <w:color w:val="793E12"/>
          <w:spacing w:val="-1"/>
        </w:rPr>
        <w:t>Prefecture</w:t>
      </w:r>
      <w:r>
        <w:rPr>
          <w:rFonts w:ascii="Times New Roman" w:hAnsi="Times New Roman" w:eastAsia="Times New Roman" w:cs="Times New Roman"/>
          <w:sz w:val="23"/>
          <w:szCs w:val="23"/>
          <w:b/>
          <w:bCs/>
          <w:color w:val="793E12"/>
          <w:spacing w:val="-2"/>
        </w:rPr>
        <w:t>,</w:t>
      </w:r>
      <w:r>
        <w:rPr>
          <w:rFonts w:ascii="Times New Roman" w:hAnsi="Times New Roman" w:eastAsia="Times New Roman" w:cs="Times New Roman"/>
          <w:sz w:val="23"/>
          <w:szCs w:val="23"/>
          <w:b/>
          <w:bCs/>
          <w:color w:val="793E12"/>
          <w:spacing w:val="-1"/>
        </w:rPr>
        <w:t>Sichuan</w:t>
      </w:r>
      <w:r>
        <w:rPr>
          <w:rFonts w:ascii="Times New Roman" w:hAnsi="Times New Roman" w:eastAsia="Times New Roman" w:cs="Times New Roman"/>
          <w:sz w:val="23"/>
          <w:szCs w:val="23"/>
          <w:color w:val="793E12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b/>
          <w:bCs/>
          <w:color w:val="793E12"/>
          <w:spacing w:val="-1"/>
        </w:rPr>
        <w:t>Provi</w:t>
      </w:r>
      <w:r>
        <w:rPr>
          <w:rFonts w:ascii="Times New Roman" w:hAnsi="Times New Roman" w:eastAsia="Times New Roman" w:cs="Times New Roman"/>
          <w:sz w:val="23"/>
          <w:szCs w:val="23"/>
          <w:b/>
          <w:bCs/>
          <w:color w:val="793E12"/>
          <w:spacing w:val="-2"/>
        </w:rPr>
        <w:t>nce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4580" w:lineRule="exact"/>
        <w:textAlignment w:val="center"/>
        <w:rPr/>
      </w:pPr>
      <w:r>
        <w:drawing>
          <wp:inline distT="0" distB="0" distL="0" distR="0">
            <wp:extent cx="5308667" cy="2908284"/>
            <wp:effectExtent l="0" t="0" r="0" b="0"/>
            <wp:docPr id="85" name="IM 85"/>
            <wp:cNvGraphicFramePr/>
            <a:graphic>
              <a:graphicData uri="http://schemas.openxmlformats.org/drawingml/2006/picture">
                <pic:pic>
                  <pic:nvPicPr>
                    <pic:cNvPr id="85" name="IM 85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7" cy="2908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4489" w:lineRule="exact"/>
        <w:textAlignment w:val="center"/>
        <w:rPr/>
      </w:pPr>
      <w:r>
        <w:drawing>
          <wp:inline distT="0" distB="0" distL="0" distR="0">
            <wp:extent cx="5308667" cy="2851074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7" cy="2851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4" w:lineRule="auto"/>
        <w:rPr>
          <w:rFonts w:ascii="Arial"/>
          <w:sz w:val="21"/>
        </w:rPr>
      </w:pPr>
      <w:r/>
    </w:p>
    <w:p>
      <w:pPr>
        <w:ind w:left="150"/>
        <w:spacing w:before="67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4"/>
        </w:rPr>
        <w:t>It</w:t>
      </w:r>
      <w:r>
        <w:rPr>
          <w:rFonts w:ascii="Arial" w:hAnsi="Arial" w:eastAsia="Arial" w:cs="Arial"/>
          <w:sz w:val="23"/>
          <w:szCs w:val="23"/>
          <w:spacing w:val="35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combines</w:t>
      </w:r>
      <w:r>
        <w:rPr>
          <w:rFonts w:ascii="Arial" w:hAnsi="Arial" w:eastAsia="Arial" w:cs="Arial"/>
          <w:sz w:val="23"/>
          <w:szCs w:val="23"/>
          <w:spacing w:val="30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traditional</w:t>
      </w:r>
      <w:r>
        <w:rPr>
          <w:rFonts w:ascii="Arial" w:hAnsi="Arial" w:eastAsia="Arial" w:cs="Arial"/>
          <w:sz w:val="23"/>
          <w:szCs w:val="23"/>
          <w:spacing w:val="31"/>
          <w:w w:val="101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Tibetan</w:t>
      </w:r>
      <w:r>
        <w:rPr>
          <w:rFonts w:ascii="Arial" w:hAnsi="Arial" w:eastAsia="Arial" w:cs="Arial"/>
          <w:sz w:val="23"/>
          <w:szCs w:val="23"/>
          <w:spacing w:val="43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4"/>
        </w:rPr>
        <w:t>B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uddhism</w:t>
      </w:r>
      <w:r>
        <w:rPr>
          <w:rFonts w:ascii="Arial" w:hAnsi="Arial" w:eastAsia="Arial" w:cs="Arial"/>
          <w:sz w:val="23"/>
          <w:szCs w:val="23"/>
          <w:spacing w:val="34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and</w:t>
      </w:r>
      <w:r>
        <w:rPr>
          <w:rFonts w:ascii="Arial" w:hAnsi="Arial" w:eastAsia="Arial" w:cs="Arial"/>
          <w:sz w:val="23"/>
          <w:szCs w:val="23"/>
          <w:spacing w:val="44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Nyingma</w:t>
      </w:r>
      <w:r>
        <w:rPr>
          <w:rFonts w:ascii="Arial" w:hAnsi="Arial" w:eastAsia="Arial" w:cs="Arial"/>
          <w:sz w:val="23"/>
          <w:szCs w:val="23"/>
          <w:spacing w:val="35"/>
          <w:position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4"/>
        </w:rPr>
        <w:t>characteristics,</w:t>
      </w:r>
    </w:p>
    <w:p>
      <w:pPr>
        <w:ind w:left="150"/>
        <w:spacing w:before="149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  <w:position w:val="3"/>
        </w:rPr>
        <w:t>traditional</w:t>
      </w:r>
      <w:r>
        <w:rPr>
          <w:rFonts w:ascii="Arial" w:hAnsi="Arial" w:eastAsia="Arial" w:cs="Arial"/>
          <w:sz w:val="23"/>
          <w:szCs w:val="23"/>
          <w:spacing w:val="66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coldland</w:t>
      </w:r>
      <w:r>
        <w:rPr>
          <w:rFonts w:ascii="Arial" w:hAnsi="Arial" w:eastAsia="Arial" w:cs="Arial"/>
          <w:sz w:val="23"/>
          <w:szCs w:val="23"/>
          <w:spacing w:val="5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architecture</w:t>
      </w:r>
      <w:r>
        <w:rPr>
          <w:rFonts w:ascii="Arial" w:hAnsi="Arial" w:eastAsia="Arial" w:cs="Arial"/>
          <w:sz w:val="23"/>
          <w:szCs w:val="23"/>
          <w:spacing w:val="4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techniques</w:t>
      </w:r>
      <w:r>
        <w:rPr>
          <w:rFonts w:ascii="Arial" w:hAnsi="Arial" w:eastAsia="Arial" w:cs="Arial"/>
          <w:sz w:val="23"/>
          <w:szCs w:val="23"/>
          <w:spacing w:val="5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and</w:t>
      </w:r>
      <w:r>
        <w:rPr>
          <w:rFonts w:ascii="Arial" w:hAnsi="Arial" w:eastAsia="Arial" w:cs="Arial"/>
          <w:sz w:val="23"/>
          <w:szCs w:val="23"/>
          <w:spacing w:val="4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Tibetan</w:t>
      </w:r>
      <w:r>
        <w:rPr>
          <w:rFonts w:ascii="Arial" w:hAnsi="Arial" w:eastAsia="Arial" w:cs="Arial"/>
          <w:sz w:val="23"/>
          <w:szCs w:val="23"/>
          <w:spacing w:val="48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traditional</w:t>
      </w:r>
      <w:r>
        <w:rPr>
          <w:rFonts w:ascii="Arial" w:hAnsi="Arial" w:eastAsia="Arial" w:cs="Arial"/>
          <w:sz w:val="23"/>
          <w:szCs w:val="23"/>
          <w:spacing w:val="53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customs</w:t>
      </w:r>
    </w:p>
    <w:p>
      <w:pPr>
        <w:ind w:left="150" w:right="1183"/>
        <w:spacing w:before="144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in</w:t>
      </w:r>
      <w:r>
        <w:rPr>
          <w:rFonts w:ascii="Arial" w:hAnsi="Arial" w:eastAsia="Arial" w:cs="Arial"/>
          <w:sz w:val="23"/>
          <w:szCs w:val="23"/>
          <w:spacing w:val="4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history</w:t>
      </w:r>
      <w:r>
        <w:rPr>
          <w:rFonts w:ascii="Arial" w:hAnsi="Arial" w:eastAsia="Arial" w:cs="Arial"/>
          <w:sz w:val="23"/>
          <w:szCs w:val="23"/>
          <w:spacing w:val="4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4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culture</w:t>
      </w:r>
      <w:r>
        <w:rPr>
          <w:rFonts w:ascii="Arial" w:hAnsi="Arial" w:eastAsia="Arial" w:cs="Arial"/>
          <w:sz w:val="23"/>
          <w:szCs w:val="23"/>
          <w:spacing w:val="-2"/>
        </w:rPr>
        <w:t>.</w:t>
      </w:r>
      <w:r>
        <w:rPr>
          <w:rFonts w:ascii="Arial" w:hAnsi="Arial" w:eastAsia="Arial" w:cs="Arial"/>
          <w:sz w:val="23"/>
          <w:szCs w:val="23"/>
          <w:spacing w:val="-1"/>
        </w:rPr>
        <w:t>Des</w:t>
      </w:r>
      <w:r>
        <w:rPr>
          <w:rFonts w:ascii="Arial" w:hAnsi="Arial" w:eastAsia="Arial" w:cs="Arial"/>
          <w:sz w:val="23"/>
          <w:szCs w:val="23"/>
          <w:spacing w:val="-2"/>
        </w:rPr>
        <w:t>igned</w:t>
      </w:r>
      <w:r>
        <w:rPr>
          <w:rFonts w:ascii="Arial" w:hAnsi="Arial" w:eastAsia="Arial" w:cs="Arial"/>
          <w:sz w:val="23"/>
          <w:szCs w:val="23"/>
          <w:spacing w:val="3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</w:t>
      </w:r>
      <w:r>
        <w:rPr>
          <w:rFonts w:ascii="Arial" w:hAnsi="Arial" w:eastAsia="Arial" w:cs="Arial"/>
          <w:sz w:val="23"/>
          <w:szCs w:val="23"/>
          <w:spacing w:val="4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blend</w:t>
      </w:r>
      <w:r>
        <w:rPr>
          <w:rFonts w:ascii="Arial" w:hAnsi="Arial" w:eastAsia="Arial" w:cs="Arial"/>
          <w:sz w:val="23"/>
          <w:szCs w:val="23"/>
          <w:spacing w:val="3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green</w:t>
      </w:r>
      <w:r>
        <w:rPr>
          <w:rFonts w:ascii="Arial" w:hAnsi="Arial" w:eastAsia="Arial" w:cs="Arial"/>
          <w:sz w:val="23"/>
          <w:szCs w:val="23"/>
          <w:spacing w:val="4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building</w:t>
      </w:r>
      <w:r>
        <w:rPr>
          <w:rFonts w:ascii="Arial" w:hAnsi="Arial" w:eastAsia="Arial" w:cs="Arial"/>
          <w:sz w:val="23"/>
          <w:szCs w:val="23"/>
          <w:spacing w:val="3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technology,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architectural</w:t>
      </w:r>
      <w:r>
        <w:rPr>
          <w:rFonts w:ascii="Arial" w:hAnsi="Arial" w:eastAsia="Arial" w:cs="Arial"/>
          <w:sz w:val="23"/>
          <w:szCs w:val="23"/>
          <w:spacing w:val="3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sound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4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light</w:t>
      </w:r>
      <w:r>
        <w:rPr>
          <w:rFonts w:ascii="Arial" w:hAnsi="Arial" w:eastAsia="Arial" w:cs="Arial"/>
          <w:sz w:val="23"/>
          <w:szCs w:val="23"/>
          <w:spacing w:val="3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environments</w:t>
      </w:r>
      <w:r>
        <w:rPr>
          <w:rFonts w:ascii="Arial" w:hAnsi="Arial" w:eastAsia="Arial" w:cs="Arial"/>
          <w:sz w:val="23"/>
          <w:szCs w:val="23"/>
          <w:spacing w:val="3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3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smart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temples.</w:t>
      </w:r>
      <w:r>
        <w:rPr>
          <w:rFonts w:ascii="Arial" w:hAnsi="Arial" w:eastAsia="Arial" w:cs="Arial"/>
          <w:sz w:val="23"/>
          <w:szCs w:val="23"/>
          <w:spacing w:val="3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</w:p>
    <w:p>
      <w:pPr>
        <w:ind w:left="150" w:right="368"/>
        <w:spacing w:before="147" w:line="373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functional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divisions</w:t>
      </w:r>
      <w:r>
        <w:rPr>
          <w:rFonts w:ascii="Arial" w:hAnsi="Arial" w:eastAsia="Arial" w:cs="Arial"/>
          <w:sz w:val="23"/>
          <w:szCs w:val="23"/>
          <w:spacing w:val="3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include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Jingtang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dormitory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area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campin</w:t>
      </w:r>
      <w:r>
        <w:rPr>
          <w:rFonts w:ascii="Arial" w:hAnsi="Arial" w:eastAsia="Arial" w:cs="Arial"/>
          <w:sz w:val="23"/>
          <w:szCs w:val="23"/>
          <w:spacing w:val="-2"/>
        </w:rPr>
        <w:t>g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area,</w:t>
      </w:r>
      <w:r>
        <w:rPr>
          <w:rFonts w:ascii="Arial" w:hAnsi="Arial" w:eastAsia="Arial" w:cs="Arial"/>
          <w:sz w:val="23"/>
          <w:szCs w:val="23"/>
          <w:spacing w:val="3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parking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lot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facility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agriculture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area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3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hot</w:t>
      </w:r>
      <w:r>
        <w:rPr>
          <w:rFonts w:ascii="Arial" w:hAnsi="Arial" w:eastAsia="Arial" w:cs="Arial"/>
          <w:sz w:val="23"/>
          <w:szCs w:val="23"/>
          <w:spacing w:val="-2"/>
        </w:rPr>
        <w:t>el</w:t>
      </w:r>
      <w:r>
        <w:rPr>
          <w:rFonts w:ascii="Arial" w:hAnsi="Arial" w:eastAsia="Arial" w:cs="Arial"/>
          <w:sz w:val="23"/>
          <w:szCs w:val="23"/>
          <w:spacing w:val="3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hospital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area,</w:t>
      </w:r>
      <w:r>
        <w:rPr>
          <w:rFonts w:ascii="Arial" w:hAnsi="Arial" w:eastAsia="Arial" w:cs="Arial"/>
          <w:sz w:val="23"/>
          <w:szCs w:val="23"/>
          <w:spacing w:val="2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school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area,</w:t>
      </w:r>
      <w:r>
        <w:rPr>
          <w:rFonts w:ascii="Arial" w:hAnsi="Arial" w:eastAsia="Arial" w:cs="Arial"/>
          <w:sz w:val="23"/>
          <w:szCs w:val="23"/>
          <w:spacing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wetland</w:t>
      </w:r>
      <w:r>
        <w:rPr>
          <w:rFonts w:ascii="Arial" w:hAnsi="Arial" w:eastAsia="Arial" w:cs="Arial"/>
          <w:sz w:val="23"/>
          <w:szCs w:val="23"/>
          <w:spacing w:val="3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park</w:t>
      </w:r>
      <w:r>
        <w:rPr>
          <w:rFonts w:ascii="Arial" w:hAnsi="Arial" w:eastAsia="Arial" w:cs="Arial"/>
          <w:sz w:val="23"/>
          <w:szCs w:val="23"/>
        </w:rPr>
        <w:t xml:space="preserve">    </w:t>
      </w:r>
      <w:r>
        <w:rPr>
          <w:rFonts w:ascii="Arial" w:hAnsi="Arial" w:eastAsia="Arial" w:cs="Arial"/>
          <w:sz w:val="23"/>
          <w:szCs w:val="23"/>
          <w:spacing w:val="-1"/>
        </w:rPr>
        <w:t>area</w:t>
      </w:r>
      <w:r>
        <w:rPr>
          <w:rFonts w:ascii="Arial" w:hAnsi="Arial" w:eastAsia="Arial" w:cs="Arial"/>
          <w:sz w:val="23"/>
          <w:szCs w:val="23"/>
          <w:spacing w:val="2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ecological</w:t>
      </w:r>
      <w:r>
        <w:rPr>
          <w:rFonts w:ascii="Arial" w:hAnsi="Arial" w:eastAsia="Arial" w:cs="Arial"/>
          <w:sz w:val="23"/>
          <w:szCs w:val="23"/>
          <w:spacing w:val="1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conservation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area.</w:t>
      </w:r>
    </w:p>
    <w:p>
      <w:pPr>
        <w:sectPr>
          <w:headerReference w:type="default" r:id="rId123"/>
          <w:pgSz w:w="11910" w:h="16840"/>
          <w:pgMar w:top="940" w:right="1786" w:bottom="0" w:left="1759" w:header="756" w:footer="0" w:gutter="0"/>
        </w:sectPr>
        <w:rPr/>
      </w:pP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left="165"/>
        <w:spacing w:before="117" w:line="206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D481B"/>
          <w:spacing w:val="-6"/>
        </w:rPr>
        <w:t>浙江省杭州市萧山先照寺</w:t>
      </w:r>
    </w:p>
    <w:p>
      <w:pPr>
        <w:ind w:left="159"/>
        <w:spacing w:line="192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color w:val="744B2B"/>
          <w:spacing w:val="-4"/>
        </w:rPr>
        <w:t>Xiaoshan</w:t>
      </w:r>
      <w:r>
        <w:rPr>
          <w:rFonts w:ascii="Times New Roman" w:hAnsi="Times New Roman" w:eastAsia="Times New Roman" w:cs="Times New Roman"/>
          <w:sz w:val="26"/>
          <w:szCs w:val="26"/>
          <w:color w:val="744B2B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744B2B"/>
          <w:spacing w:val="-4"/>
        </w:rPr>
        <w:t>Xianzhao</w:t>
      </w:r>
      <w:r>
        <w:rPr>
          <w:rFonts w:ascii="Times New Roman" w:hAnsi="Times New Roman" w:eastAsia="Times New Roman" w:cs="Times New Roman"/>
          <w:sz w:val="26"/>
          <w:szCs w:val="26"/>
          <w:color w:val="744B2B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744B2B"/>
          <w:spacing w:val="-4"/>
        </w:rPr>
        <w:t>Temp</w:t>
      </w:r>
      <w:r>
        <w:rPr>
          <w:rFonts w:ascii="Times New Roman" w:hAnsi="Times New Roman" w:eastAsia="Times New Roman" w:cs="Times New Roman"/>
          <w:sz w:val="26"/>
          <w:szCs w:val="26"/>
          <w:color w:val="744B2B"/>
          <w:spacing w:val="-5"/>
        </w:rPr>
        <w:t>le,Hangzhou</w:t>
      </w:r>
      <w:r>
        <w:rPr>
          <w:rFonts w:ascii="Times New Roman" w:hAnsi="Times New Roman" w:eastAsia="Times New Roman" w:cs="Times New Roman"/>
          <w:sz w:val="26"/>
          <w:szCs w:val="26"/>
          <w:color w:val="744B2B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744B2B"/>
          <w:spacing w:val="-5"/>
        </w:rPr>
        <w:t>City,Zhejiang</w:t>
      </w:r>
      <w:r>
        <w:rPr>
          <w:rFonts w:ascii="Times New Roman" w:hAnsi="Times New Roman" w:eastAsia="Times New Roman" w:cs="Times New Roman"/>
          <w:sz w:val="26"/>
          <w:szCs w:val="26"/>
          <w:color w:val="744B2B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744B2B"/>
          <w:spacing w:val="-5"/>
        </w:rPr>
        <w:t>Province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6280" w:lineRule="exact"/>
        <w:textAlignment w:val="center"/>
        <w:rPr/>
      </w:pPr>
      <w:r>
        <w:drawing>
          <wp:inline distT="0" distB="0" distL="0" distR="0">
            <wp:extent cx="5314943" cy="3987782"/>
            <wp:effectExtent l="0" t="0" r="0" b="0"/>
            <wp:docPr id="87" name="IM 87"/>
            <wp:cNvGraphicFramePr/>
            <a:graphic>
              <a:graphicData uri="http://schemas.openxmlformats.org/drawingml/2006/picture">
                <pic:pic>
                  <pic:nvPicPr>
                    <pic:cNvPr id="87" name="IM 87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43" cy="398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159" w:right="198"/>
        <w:spacing w:before="85" w:line="327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2"/>
        </w:rPr>
        <w:t>先照寺，位于萧山区蜀山街道石岩山巅，始建于南宋绍兴年间(1131一</w:t>
      </w:r>
      <w:r>
        <w:rPr>
          <w:rFonts w:ascii="SimSun" w:hAnsi="SimSun" w:eastAsia="SimSun" w:cs="SimSun"/>
          <w:sz w:val="26"/>
          <w:szCs w:val="26"/>
          <w:spacing w:val="17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3"/>
        </w:rPr>
        <w:t>1162),每当旭日东升，万道霞光首先照亮古寺的黄墙飞檐，取</w:t>
      </w:r>
      <w:r>
        <w:rPr>
          <w:rFonts w:ascii="SimSun" w:hAnsi="SimSun" w:eastAsia="SimSun" w:cs="SimSun"/>
          <w:sz w:val="26"/>
          <w:szCs w:val="26"/>
          <w:spacing w:val="2"/>
        </w:rPr>
        <w:t>“旭日</w:t>
      </w:r>
    </w:p>
    <w:p>
      <w:pPr>
        <w:ind w:left="159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7"/>
        </w:rPr>
        <w:t>之光先照此寺”之意，故名。“先照晨曦”亦为古湘湖景之一。</w:t>
      </w:r>
    </w:p>
    <w:p>
      <w:pPr>
        <w:sectPr>
          <w:headerReference w:type="default" r:id="rId126"/>
          <w:pgSz w:w="11910" w:h="16840"/>
          <w:pgMar w:top="920" w:right="1786" w:bottom="0" w:left="1750" w:header="746" w:footer="0" w:gutter="0"/>
        </w:sectPr>
        <w:rPr/>
      </w:pPr>
    </w:p>
    <w:p>
      <w:pPr>
        <w:spacing w:line="318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135"/>
        <w:spacing w:before="117" w:line="217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D481B"/>
          <w:spacing w:val="-3"/>
        </w:rPr>
        <w:t>浙江省杭州市萧山先照寺</w:t>
      </w:r>
    </w:p>
    <w:p>
      <w:pPr>
        <w:ind w:left="130"/>
        <w:spacing w:line="198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color w:val="744B2B"/>
          <w:spacing w:val="-8"/>
        </w:rPr>
        <w:t>Xiaoshan</w:t>
      </w:r>
      <w:r>
        <w:rPr>
          <w:rFonts w:ascii="Arial" w:hAnsi="Arial" w:eastAsia="Arial" w:cs="Arial"/>
          <w:sz w:val="23"/>
          <w:szCs w:val="23"/>
          <w:color w:val="744B2B"/>
          <w:spacing w:val="9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color w:val="744B2B"/>
          <w:spacing w:val="-8"/>
        </w:rPr>
        <w:t>Xianzhao</w:t>
      </w:r>
      <w:r>
        <w:rPr>
          <w:rFonts w:ascii="Arial" w:hAnsi="Arial" w:eastAsia="Arial" w:cs="Arial"/>
          <w:sz w:val="23"/>
          <w:szCs w:val="23"/>
          <w:color w:val="744B2B"/>
          <w:spacing w:val="1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color w:val="744B2B"/>
          <w:spacing w:val="-8"/>
        </w:rPr>
        <w:t>Temple,Hangzhou</w:t>
      </w:r>
      <w:r>
        <w:rPr>
          <w:rFonts w:ascii="Arial" w:hAnsi="Arial" w:eastAsia="Arial" w:cs="Arial"/>
          <w:sz w:val="23"/>
          <w:szCs w:val="23"/>
          <w:color w:val="744B2B"/>
          <w:spacing w:val="6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color w:val="744B2B"/>
          <w:spacing w:val="-8"/>
        </w:rPr>
        <w:t>City,Zhejiang</w:t>
      </w:r>
      <w:r>
        <w:rPr>
          <w:rFonts w:ascii="Arial" w:hAnsi="Arial" w:eastAsia="Arial" w:cs="Arial"/>
          <w:sz w:val="23"/>
          <w:szCs w:val="23"/>
          <w:color w:val="744B2B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color w:val="744B2B"/>
          <w:spacing w:val="-8"/>
        </w:rPr>
        <w:t>Province</w:t>
      </w: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5240" w:lineRule="exact"/>
        <w:textAlignment w:val="center"/>
        <w:rPr/>
      </w:pPr>
      <w:r>
        <w:drawing>
          <wp:inline distT="0" distB="0" distL="0" distR="0">
            <wp:extent cx="5289608" cy="3327358"/>
            <wp:effectExtent l="0" t="0" r="0" b="0"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3327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0"/>
        <w:spacing w:before="90" w:line="3740" w:lineRule="exact"/>
        <w:textAlignment w:val="center"/>
        <w:rPr/>
      </w:pPr>
      <w:r>
        <w:drawing>
          <wp:inline distT="0" distB="0" distL="0" distR="0">
            <wp:extent cx="5302314" cy="2374897"/>
            <wp:effectExtent l="0" t="0" r="0" b="0"/>
            <wp:docPr id="89" name="IM 89"/>
            <wp:cNvGraphicFramePr/>
            <a:graphic>
              <a:graphicData uri="http://schemas.openxmlformats.org/drawingml/2006/picture">
                <pic:pic>
                  <pic:nvPicPr>
                    <pic:cNvPr id="89" name="IM 89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2314" cy="2374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4" w:lineRule="auto"/>
        <w:rPr>
          <w:rFonts w:ascii="Arial"/>
          <w:sz w:val="21"/>
        </w:rPr>
      </w:pPr>
      <w:r/>
    </w:p>
    <w:p>
      <w:pPr>
        <w:ind w:left="130" w:right="177"/>
        <w:spacing w:before="66" w:line="351" w:lineRule="auto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Xianzhao</w:t>
      </w:r>
      <w:r>
        <w:rPr>
          <w:rFonts w:ascii="Arial" w:hAnsi="Arial" w:eastAsia="Arial" w:cs="Arial"/>
          <w:sz w:val="23"/>
          <w:szCs w:val="23"/>
          <w:spacing w:val="1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Temple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5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located</w:t>
      </w:r>
      <w:r>
        <w:rPr>
          <w:rFonts w:ascii="Arial" w:hAnsi="Arial" w:eastAsia="Arial" w:cs="Arial"/>
          <w:sz w:val="23"/>
          <w:szCs w:val="23"/>
          <w:spacing w:val="1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on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top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Shiyan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Mountain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Shushan</w:t>
      </w:r>
      <w:r>
        <w:rPr>
          <w:rFonts w:ascii="Arial" w:hAnsi="Arial" w:eastAsia="Arial" w:cs="Arial"/>
          <w:sz w:val="23"/>
          <w:szCs w:val="23"/>
          <w:spacing w:val="21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Street</w:t>
      </w:r>
      <w:r>
        <w:rPr>
          <w:rFonts w:ascii="Arial" w:hAnsi="Arial" w:eastAsia="Arial" w:cs="Arial"/>
          <w:sz w:val="23"/>
          <w:szCs w:val="23"/>
          <w:spacing w:val="26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Xiaoshan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District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was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built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in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Shao</w:t>
      </w:r>
      <w:r>
        <w:rPr>
          <w:rFonts w:ascii="Arial" w:hAnsi="Arial" w:eastAsia="Arial" w:cs="Arial"/>
          <w:sz w:val="23"/>
          <w:szCs w:val="23"/>
          <w:spacing w:val="-2"/>
        </w:rPr>
        <w:t>xing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Southern</w:t>
      </w:r>
      <w:r>
        <w:rPr>
          <w:rFonts w:ascii="Arial" w:hAnsi="Arial" w:eastAsia="Arial" w:cs="Arial"/>
          <w:sz w:val="23"/>
          <w:szCs w:val="23"/>
          <w:spacing w:val="2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Song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Dynasty(1131-</w:t>
      </w:r>
    </w:p>
    <w:p>
      <w:pPr>
        <w:ind w:left="130"/>
        <w:spacing w:before="146" w:line="31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3"/>
        </w:rPr>
        <w:t>1162).</w:t>
      </w:r>
      <w:r>
        <w:rPr>
          <w:rFonts w:ascii="Arial" w:hAnsi="Arial" w:eastAsia="Arial" w:cs="Arial"/>
          <w:sz w:val="23"/>
          <w:szCs w:val="23"/>
          <w:spacing w:val="14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Whenever</w:t>
      </w:r>
      <w:r>
        <w:rPr>
          <w:rFonts w:ascii="Arial" w:hAnsi="Arial" w:eastAsia="Arial" w:cs="Arial"/>
          <w:sz w:val="23"/>
          <w:szCs w:val="23"/>
          <w:spacing w:val="12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the</w:t>
      </w:r>
      <w:r>
        <w:rPr>
          <w:rFonts w:ascii="Arial" w:hAnsi="Arial" w:eastAsia="Arial" w:cs="Arial"/>
          <w:sz w:val="23"/>
          <w:szCs w:val="23"/>
          <w:spacing w:val="27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rising</w:t>
      </w:r>
      <w:r>
        <w:rPr>
          <w:rFonts w:ascii="Arial" w:hAnsi="Arial" w:eastAsia="Arial" w:cs="Arial"/>
          <w:sz w:val="23"/>
          <w:szCs w:val="23"/>
          <w:spacing w:val="19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sun</w:t>
      </w:r>
      <w:r>
        <w:rPr>
          <w:rFonts w:ascii="Arial" w:hAnsi="Arial" w:eastAsia="Arial" w:cs="Arial"/>
          <w:sz w:val="23"/>
          <w:szCs w:val="23"/>
          <w:spacing w:val="26"/>
          <w:w w:val="101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rises</w:t>
      </w:r>
      <w:r>
        <w:rPr>
          <w:rFonts w:ascii="Arial" w:hAnsi="Arial" w:eastAsia="Arial" w:cs="Arial"/>
          <w:sz w:val="23"/>
          <w:szCs w:val="23"/>
          <w:spacing w:val="20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eastward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,</w:t>
      </w:r>
      <w:r>
        <w:rPr>
          <w:rFonts w:ascii="Arial" w:hAnsi="Arial" w:eastAsia="Arial" w:cs="Arial"/>
          <w:sz w:val="23"/>
          <w:szCs w:val="23"/>
          <w:spacing w:val="15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  <w:position w:val="3"/>
        </w:rPr>
        <w:t>Wan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daoxiaguang</w:t>
      </w:r>
      <w:r>
        <w:rPr>
          <w:rFonts w:ascii="Arial" w:hAnsi="Arial" w:eastAsia="Arial" w:cs="Arial"/>
          <w:sz w:val="23"/>
          <w:szCs w:val="23"/>
          <w:spacing w:val="13"/>
          <w:position w:val="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3"/>
        </w:rPr>
        <w:t>first</w:t>
      </w:r>
    </w:p>
    <w:p>
      <w:pPr>
        <w:ind w:left="130" w:right="248"/>
        <w:spacing w:before="147" w:line="373" w:lineRule="auto"/>
        <w:jc w:val="both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1"/>
        </w:rPr>
        <w:t>illuminates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eaves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1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ancient</w:t>
      </w:r>
      <w:r>
        <w:rPr>
          <w:rFonts w:ascii="Arial" w:hAnsi="Arial" w:eastAsia="Arial" w:cs="Arial"/>
          <w:sz w:val="23"/>
          <w:szCs w:val="23"/>
          <w:spacing w:val="28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temple</w:t>
      </w:r>
      <w:r>
        <w:rPr>
          <w:rFonts w:ascii="Arial" w:hAnsi="Arial" w:eastAsia="Arial" w:cs="Arial"/>
          <w:sz w:val="23"/>
          <w:szCs w:val="23"/>
          <w:spacing w:val="-2"/>
        </w:rPr>
        <w:t>'</w:t>
      </w:r>
      <w:r>
        <w:rPr>
          <w:rFonts w:ascii="Arial" w:hAnsi="Arial" w:eastAsia="Arial" w:cs="Arial"/>
          <w:sz w:val="23"/>
          <w:szCs w:val="23"/>
          <w:spacing w:val="-1"/>
        </w:rPr>
        <w:t>s</w:t>
      </w:r>
      <w:r>
        <w:rPr>
          <w:rFonts w:ascii="Arial" w:hAnsi="Arial" w:eastAsia="Arial" w:cs="Arial"/>
          <w:sz w:val="23"/>
          <w:szCs w:val="23"/>
          <w:spacing w:val="2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yellow</w:t>
      </w:r>
      <w:r>
        <w:rPr>
          <w:rFonts w:ascii="Arial" w:hAnsi="Arial" w:eastAsia="Arial" w:cs="Arial"/>
          <w:sz w:val="23"/>
          <w:szCs w:val="23"/>
          <w:spacing w:val="2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wall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taking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</w:t>
      </w:r>
      <w:r>
        <w:rPr>
          <w:rFonts w:ascii="Arial" w:hAnsi="Arial" w:eastAsia="Arial" w:cs="Arial"/>
          <w:sz w:val="23"/>
          <w:szCs w:val="23"/>
          <w:spacing w:val="-2"/>
        </w:rPr>
        <w:t>e</w:t>
      </w:r>
      <w:r>
        <w:rPr>
          <w:rFonts w:ascii="Arial" w:hAnsi="Arial" w:eastAsia="Arial" w:cs="Arial"/>
          <w:sz w:val="23"/>
          <w:szCs w:val="23"/>
          <w:spacing w:val="3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meaning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"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rising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sun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shines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on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temple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firs</w:t>
      </w:r>
      <w:r>
        <w:rPr>
          <w:rFonts w:ascii="Arial" w:hAnsi="Arial" w:eastAsia="Arial" w:cs="Arial"/>
          <w:sz w:val="23"/>
          <w:szCs w:val="23"/>
          <w:spacing w:val="-2"/>
        </w:rPr>
        <w:t>t"."Sunrise</w:t>
      </w:r>
      <w:r>
        <w:rPr>
          <w:rFonts w:ascii="Arial" w:hAnsi="Arial" w:eastAsia="Arial" w:cs="Arial"/>
          <w:sz w:val="23"/>
          <w:szCs w:val="23"/>
          <w:spacing w:val="2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first"</w:t>
      </w:r>
      <w:r>
        <w:rPr>
          <w:rFonts w:ascii="Arial" w:hAnsi="Arial" w:eastAsia="Arial" w:cs="Arial"/>
          <w:sz w:val="23"/>
          <w:szCs w:val="23"/>
          <w:spacing w:val="3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also</w:t>
      </w:r>
      <w:r>
        <w:rPr>
          <w:rFonts w:ascii="Arial" w:hAnsi="Arial" w:eastAsia="Arial" w:cs="Arial"/>
          <w:sz w:val="23"/>
          <w:szCs w:val="23"/>
          <w:spacing w:val="3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one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of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ancient</w:t>
      </w:r>
      <w:r>
        <w:rPr>
          <w:rFonts w:ascii="Arial" w:hAnsi="Arial" w:eastAsia="Arial" w:cs="Arial"/>
          <w:sz w:val="23"/>
          <w:szCs w:val="23"/>
          <w:spacing w:val="34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Hunan</w:t>
      </w:r>
      <w:r>
        <w:rPr>
          <w:rFonts w:ascii="Arial" w:hAnsi="Arial" w:eastAsia="Arial" w:cs="Arial"/>
          <w:sz w:val="23"/>
          <w:szCs w:val="23"/>
          <w:spacing w:val="1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Lake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scenery.</w:t>
      </w:r>
    </w:p>
    <w:p>
      <w:pPr>
        <w:sectPr>
          <w:headerReference w:type="default" r:id="rId128"/>
          <w:pgSz w:w="11910" w:h="16840"/>
          <w:pgMar w:top="930" w:right="1786" w:bottom="0" w:left="1759" w:header="755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left="11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83600"/>
          <w:spacing w:val="-2"/>
        </w:rPr>
        <w:t>重庆市大足云溪寺</w:t>
      </w:r>
    </w:p>
    <w:p>
      <w:pPr>
        <w:ind w:left="113"/>
        <w:spacing w:before="2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color w:val="7D4114"/>
          <w:spacing w:val="-1"/>
        </w:rPr>
        <w:t>Dazu</w:t>
      </w:r>
      <w:r>
        <w:rPr>
          <w:rFonts w:ascii="Times New Roman" w:hAnsi="Times New Roman" w:eastAsia="Times New Roman" w:cs="Times New Roman"/>
          <w:sz w:val="24"/>
          <w:szCs w:val="24"/>
          <w:color w:val="7D4114"/>
          <w:spacing w:val="5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7D4114"/>
          <w:spacing w:val="-1"/>
        </w:rPr>
        <w:t>Yunxi</w:t>
      </w:r>
      <w:r>
        <w:rPr>
          <w:rFonts w:ascii="Times New Roman" w:hAnsi="Times New Roman" w:eastAsia="Times New Roman" w:cs="Times New Roman"/>
          <w:sz w:val="24"/>
          <w:szCs w:val="24"/>
          <w:color w:val="7D4114"/>
          <w:spacing w:val="5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7D4114"/>
          <w:spacing w:val="-1"/>
        </w:rPr>
        <w:t>Temple,Chongqing</w:t>
      </w:r>
      <w:r>
        <w:rPr>
          <w:rFonts w:ascii="Times New Roman" w:hAnsi="Times New Roman" w:eastAsia="Times New Roman" w:cs="Times New Roman"/>
          <w:sz w:val="24"/>
          <w:szCs w:val="24"/>
          <w:color w:val="7D4114"/>
          <w:spacing w:val="5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7D4114"/>
          <w:spacing w:val="-1"/>
        </w:rPr>
        <w:t>City</w:t>
      </w:r>
    </w:p>
    <w:p>
      <w:pPr>
        <w:ind w:firstLine="283"/>
        <w:spacing w:before="229" w:line="9451" w:lineRule="exact"/>
        <w:textAlignment w:val="center"/>
        <w:rPr/>
      </w:pPr>
      <w:r>
        <w:drawing>
          <wp:inline distT="0" distB="0" distL="0" distR="0">
            <wp:extent cx="5111806" cy="6000815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11806" cy="600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13" w:right="192"/>
        <w:spacing w:before="318" w:line="362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8"/>
        </w:rPr>
        <w:t>由于寺院所处用地面积狭小，采用阁楼的建筑形式来满足寺院的功能需</w:t>
      </w:r>
      <w:r>
        <w:rPr>
          <w:rFonts w:ascii="SimSun" w:hAnsi="SimSun" w:eastAsia="SimSun" w:cs="SimSun"/>
          <w:sz w:val="24"/>
          <w:szCs w:val="24"/>
          <w:spacing w:val="5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19"/>
        </w:rPr>
        <w:t>求，本方案以明清宫殿式的建筑风格为基础，结合重庆当地民居建筑风</w:t>
      </w:r>
    </w:p>
    <w:p>
      <w:pPr>
        <w:ind w:left="113"/>
        <w:spacing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9"/>
        </w:rPr>
        <w:t>格，以现代寺院多功能需求为原则，设计成古今结合明清阁楼式寺院建</w:t>
      </w:r>
    </w:p>
    <w:p>
      <w:pPr>
        <w:ind w:left="113"/>
        <w:spacing w:before="185" w:line="220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6"/>
        </w:rPr>
        <w:t>筑</w:t>
      </w:r>
      <w:r>
        <w:rPr>
          <w:rFonts w:ascii="SimSun" w:hAnsi="SimSun" w:eastAsia="SimSun" w:cs="SimSun"/>
          <w:sz w:val="24"/>
          <w:szCs w:val="24"/>
          <w:spacing w:val="-5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6"/>
        </w:rPr>
        <w:t>。</w:t>
      </w:r>
    </w:p>
    <w:p>
      <w:pPr>
        <w:sectPr>
          <w:headerReference w:type="default" r:id="rId131"/>
          <w:pgSz w:w="11910" w:h="16840"/>
          <w:pgMar w:top="920" w:right="1786" w:bottom="0" w:left="1786" w:header="746" w:footer="0" w:gutter="0"/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20" w:lineRule="auto"/>
        <w:rPr>
          <w:rFonts w:ascii="Arial"/>
          <w:sz w:val="21"/>
        </w:rPr>
      </w:pPr>
      <w:r/>
    </w:p>
    <w:p>
      <w:pPr>
        <w:ind w:left="165"/>
        <w:spacing w:before="117" w:line="21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83600"/>
          <w:spacing w:val="-6"/>
        </w:rPr>
        <w:t>重庆市大足云溪寺</w:t>
      </w:r>
    </w:p>
    <w:p>
      <w:pPr>
        <w:ind w:left="159"/>
        <w:spacing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2"/>
        </w:rPr>
        <w:t>Dazu</w:t>
      </w:r>
      <w:r>
        <w:rPr>
          <w:rFonts w:ascii="Times New Roman" w:hAnsi="Times New Roman" w:eastAsia="Times New Roman" w:cs="Times New Roman"/>
          <w:sz w:val="26"/>
          <w:szCs w:val="26"/>
          <w:color w:val="7D411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2"/>
        </w:rPr>
        <w:t>Yunxi</w:t>
      </w:r>
      <w:r>
        <w:rPr>
          <w:rFonts w:ascii="Times New Roman" w:hAnsi="Times New Roman" w:eastAsia="Times New Roman" w:cs="Times New Roman"/>
          <w:sz w:val="26"/>
          <w:szCs w:val="26"/>
          <w:color w:val="7D4114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2"/>
        </w:rPr>
        <w:t>Temple,Chongqing</w:t>
      </w:r>
      <w:r>
        <w:rPr>
          <w:rFonts w:ascii="Times New Roman" w:hAnsi="Times New Roman" w:eastAsia="Times New Roman" w:cs="Times New Roman"/>
          <w:sz w:val="26"/>
          <w:szCs w:val="26"/>
          <w:color w:val="7D4114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4114"/>
          <w:spacing w:val="-12"/>
        </w:rPr>
        <w:t>Cit</w:t>
      </w:r>
      <w:r>
        <w:rPr>
          <w:rFonts w:ascii="Times New Roman" w:hAnsi="Times New Roman" w:eastAsia="Times New Roman" w:cs="Times New Roman"/>
          <w:sz w:val="26"/>
          <w:szCs w:val="26"/>
          <w:color w:val="A35316"/>
          <w:spacing w:val="-12"/>
        </w:rPr>
        <w:t>y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firstLine="39"/>
        <w:spacing w:line="5260" w:lineRule="exact"/>
        <w:textAlignment w:val="center"/>
        <w:rPr/>
      </w:pPr>
      <w:r>
        <w:drawing>
          <wp:inline distT="0" distB="0" distL="0" distR="0">
            <wp:extent cx="5289608" cy="3340082"/>
            <wp:effectExtent l="0" t="0" r="0" b="0"/>
            <wp:docPr id="91" name="IM 91"/>
            <wp:cNvGraphicFramePr/>
            <a:graphic>
              <a:graphicData uri="http://schemas.openxmlformats.org/drawingml/2006/picture">
                <pic:pic>
                  <pic:nvPicPr>
                    <pic:cNvPr id="91" name="IM 91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3340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9" w:line="3441" w:lineRule="exact"/>
        <w:textAlignment w:val="center"/>
        <w:rPr/>
      </w:pPr>
      <w:r>
        <w:drawing>
          <wp:inline distT="0" distB="0" distL="0" distR="0">
            <wp:extent cx="5327649" cy="2184448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49" cy="2184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9" w:lineRule="auto"/>
        <w:rPr>
          <w:rFonts w:ascii="Arial"/>
          <w:sz w:val="21"/>
        </w:rPr>
      </w:pPr>
      <w:r/>
    </w:p>
    <w:p>
      <w:pPr>
        <w:ind w:left="159"/>
        <w:spacing w:before="74" w:line="355" w:lineRule="exact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1"/>
          <w:position w:val="4"/>
        </w:rPr>
        <w:t>Due</w:t>
      </w:r>
      <w:r>
        <w:rPr>
          <w:rFonts w:ascii="Arial" w:hAnsi="Arial" w:eastAsia="Arial" w:cs="Arial"/>
          <w:sz w:val="26"/>
          <w:szCs w:val="26"/>
          <w:spacing w:val="-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to</w:t>
      </w:r>
      <w:r>
        <w:rPr>
          <w:rFonts w:ascii="Arial" w:hAnsi="Arial" w:eastAsia="Arial" w:cs="Arial"/>
          <w:sz w:val="26"/>
          <w:szCs w:val="26"/>
          <w:spacing w:val="-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the</w:t>
      </w:r>
      <w:r>
        <w:rPr>
          <w:rFonts w:ascii="Arial" w:hAnsi="Arial" w:eastAsia="Arial" w:cs="Arial"/>
          <w:sz w:val="26"/>
          <w:szCs w:val="26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small</w:t>
      </w:r>
      <w:r>
        <w:rPr>
          <w:rFonts w:ascii="Arial" w:hAnsi="Arial" w:eastAsia="Arial" w:cs="Arial"/>
          <w:sz w:val="26"/>
          <w:szCs w:val="26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area</w:t>
      </w:r>
      <w:r>
        <w:rPr>
          <w:rFonts w:ascii="Arial" w:hAnsi="Arial" w:eastAsia="Arial" w:cs="Arial"/>
          <w:sz w:val="26"/>
          <w:szCs w:val="26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of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the</w:t>
      </w:r>
      <w:r>
        <w:rPr>
          <w:rFonts w:ascii="Arial" w:hAnsi="Arial" w:eastAsia="Arial" w:cs="Arial"/>
          <w:sz w:val="26"/>
          <w:szCs w:val="26"/>
          <w:spacing w:val="-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temple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,</w:t>
      </w:r>
      <w:r>
        <w:rPr>
          <w:rFonts w:ascii="Arial" w:hAnsi="Arial" w:eastAsia="Arial" w:cs="Arial"/>
          <w:sz w:val="26"/>
          <w:szCs w:val="26"/>
          <w:spacing w:val="-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the</w:t>
      </w:r>
      <w:r>
        <w:rPr>
          <w:rFonts w:ascii="Arial" w:hAnsi="Arial" w:eastAsia="Arial" w:cs="Arial"/>
          <w:sz w:val="26"/>
          <w:szCs w:val="26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architectural</w:t>
      </w:r>
      <w:r>
        <w:rPr>
          <w:rFonts w:ascii="Arial" w:hAnsi="Arial" w:eastAsia="Arial" w:cs="Arial"/>
          <w:sz w:val="26"/>
          <w:szCs w:val="26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st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yle</w:t>
      </w:r>
      <w:r>
        <w:rPr>
          <w:rFonts w:ascii="Arial" w:hAnsi="Arial" w:eastAsia="Arial" w:cs="Arial"/>
          <w:sz w:val="26"/>
          <w:szCs w:val="26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of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the</w:t>
      </w:r>
      <w:r>
        <w:rPr>
          <w:rFonts w:ascii="Arial" w:hAnsi="Arial" w:eastAsia="Arial" w:cs="Arial"/>
          <w:sz w:val="26"/>
          <w:szCs w:val="26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attic</w:t>
      </w:r>
      <w:r>
        <w:rPr>
          <w:rFonts w:ascii="Arial" w:hAnsi="Arial" w:eastAsia="Arial" w:cs="Arial"/>
          <w:sz w:val="26"/>
          <w:szCs w:val="26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is</w:t>
      </w:r>
      <w:r>
        <w:rPr>
          <w:rFonts w:ascii="Arial" w:hAnsi="Arial" w:eastAsia="Arial" w:cs="Arial"/>
          <w:sz w:val="26"/>
          <w:szCs w:val="26"/>
          <w:spacing w:val="9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  <w:position w:val="4"/>
        </w:rPr>
        <w:t>used</w:t>
      </w:r>
    </w:p>
    <w:p>
      <w:pPr>
        <w:ind w:left="159" w:right="304"/>
        <w:spacing w:before="116" w:line="354" w:lineRule="auto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3"/>
        </w:rPr>
        <w:t>to</w:t>
      </w:r>
      <w:r>
        <w:rPr>
          <w:rFonts w:ascii="Arial" w:hAnsi="Arial" w:eastAsia="Arial" w:cs="Arial"/>
          <w:sz w:val="26"/>
          <w:szCs w:val="26"/>
          <w:spacing w:val="2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meet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the</w:t>
      </w:r>
      <w:r>
        <w:rPr>
          <w:rFonts w:ascii="Arial" w:hAnsi="Arial" w:eastAsia="Arial" w:cs="Arial"/>
          <w:sz w:val="26"/>
          <w:szCs w:val="26"/>
          <w:spacing w:val="-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functional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needs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of</w:t>
      </w:r>
      <w:r>
        <w:rPr>
          <w:rFonts w:ascii="Arial" w:hAnsi="Arial" w:eastAsia="Arial" w:cs="Arial"/>
          <w:sz w:val="26"/>
          <w:szCs w:val="26"/>
          <w:spacing w:val="-1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the</w:t>
      </w:r>
      <w:r>
        <w:rPr>
          <w:rFonts w:ascii="Arial" w:hAnsi="Arial" w:eastAsia="Arial" w:cs="Arial"/>
          <w:sz w:val="26"/>
          <w:szCs w:val="26"/>
          <w:spacing w:val="-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temple.</w:t>
      </w:r>
      <w:r>
        <w:rPr>
          <w:rFonts w:ascii="Arial" w:hAnsi="Arial" w:eastAsia="Arial" w:cs="Arial"/>
          <w:sz w:val="26"/>
          <w:szCs w:val="26"/>
          <w:spacing w:val="-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This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program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is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based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on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the</w:t>
      </w:r>
      <w:r>
        <w:rPr>
          <w:rFonts w:ascii="Arial" w:hAnsi="Arial" w:eastAsia="Arial" w:cs="Arial"/>
          <w:sz w:val="26"/>
          <w:szCs w:val="26"/>
        </w:rPr>
        <w:t xml:space="preserve">     </w:t>
      </w:r>
      <w:r>
        <w:rPr>
          <w:rFonts w:ascii="Arial" w:hAnsi="Arial" w:eastAsia="Arial" w:cs="Arial"/>
          <w:sz w:val="26"/>
          <w:szCs w:val="26"/>
          <w:spacing w:val="-13"/>
        </w:rPr>
        <w:t>palace</w:t>
      </w:r>
      <w:r>
        <w:rPr>
          <w:rFonts w:ascii="Arial" w:hAnsi="Arial" w:eastAsia="Arial" w:cs="Arial"/>
          <w:sz w:val="26"/>
          <w:szCs w:val="26"/>
          <w:spacing w:val="-14"/>
        </w:rPr>
        <w:t>-</w:t>
      </w:r>
      <w:r>
        <w:rPr>
          <w:rFonts w:ascii="Arial" w:hAnsi="Arial" w:eastAsia="Arial" w:cs="Arial"/>
          <w:sz w:val="26"/>
          <w:szCs w:val="26"/>
          <w:spacing w:val="-13"/>
        </w:rPr>
        <w:t>style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architectural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style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of</w:t>
      </w:r>
      <w:r>
        <w:rPr>
          <w:rFonts w:ascii="Arial" w:hAnsi="Arial" w:eastAsia="Arial" w:cs="Arial"/>
          <w:sz w:val="26"/>
          <w:szCs w:val="26"/>
          <w:spacing w:val="-1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the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Ming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and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Qing</w:t>
      </w:r>
      <w:r>
        <w:rPr>
          <w:rFonts w:ascii="Arial" w:hAnsi="Arial" w:eastAsia="Arial" w:cs="Arial"/>
          <w:sz w:val="26"/>
          <w:szCs w:val="26"/>
          <w:spacing w:val="1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Dynasties</w:t>
      </w:r>
      <w:r>
        <w:rPr>
          <w:rFonts w:ascii="Arial" w:hAnsi="Arial" w:eastAsia="Arial" w:cs="Arial"/>
          <w:sz w:val="26"/>
          <w:szCs w:val="26"/>
          <w:spacing w:val="-14"/>
        </w:rPr>
        <w:t>,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3"/>
        </w:rPr>
        <w:t>combi</w:t>
      </w:r>
      <w:r>
        <w:rPr>
          <w:rFonts w:ascii="Arial" w:hAnsi="Arial" w:eastAsia="Arial" w:cs="Arial"/>
          <w:sz w:val="26"/>
          <w:szCs w:val="26"/>
          <w:spacing w:val="-14"/>
        </w:rPr>
        <w:t>ned</w:t>
      </w:r>
      <w:r>
        <w:rPr>
          <w:rFonts w:ascii="Arial" w:hAnsi="Arial" w:eastAsia="Arial" w:cs="Arial"/>
          <w:sz w:val="26"/>
          <w:szCs w:val="26"/>
        </w:rPr>
        <w:t xml:space="preserve">     </w:t>
      </w:r>
      <w:r>
        <w:rPr>
          <w:rFonts w:ascii="Arial" w:hAnsi="Arial" w:eastAsia="Arial" w:cs="Arial"/>
          <w:sz w:val="26"/>
          <w:szCs w:val="26"/>
          <w:spacing w:val="-12"/>
        </w:rPr>
        <w:t>with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the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local</w:t>
      </w:r>
      <w:r>
        <w:rPr>
          <w:rFonts w:ascii="Arial" w:hAnsi="Arial" w:eastAsia="Arial" w:cs="Arial"/>
          <w:sz w:val="26"/>
          <w:szCs w:val="26"/>
          <w:spacing w:val="8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residential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architecture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of</w:t>
      </w:r>
      <w:r>
        <w:rPr>
          <w:rFonts w:ascii="Arial" w:hAnsi="Arial" w:eastAsia="Arial" w:cs="Arial"/>
          <w:sz w:val="26"/>
          <w:szCs w:val="26"/>
          <w:spacing w:val="-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Chongqing</w:t>
      </w:r>
      <w:r>
        <w:rPr>
          <w:rFonts w:ascii="Arial" w:hAnsi="Arial" w:eastAsia="Arial" w:cs="Arial"/>
          <w:sz w:val="26"/>
          <w:szCs w:val="26"/>
          <w:spacing w:val="-13"/>
        </w:rPr>
        <w:t>,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and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designed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accor</w:t>
      </w:r>
      <w:r>
        <w:rPr>
          <w:rFonts w:ascii="Arial" w:hAnsi="Arial" w:eastAsia="Arial" w:cs="Arial"/>
          <w:sz w:val="26"/>
          <w:szCs w:val="26"/>
          <w:spacing w:val="-13"/>
        </w:rPr>
        <w:t>ding</w:t>
      </w:r>
      <w:r>
        <w:rPr>
          <w:rFonts w:ascii="Arial" w:hAnsi="Arial" w:eastAsia="Arial" w:cs="Arial"/>
          <w:sz w:val="26"/>
          <w:szCs w:val="2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to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the</w:t>
      </w:r>
      <w:r>
        <w:rPr>
          <w:rFonts w:ascii="Arial" w:hAnsi="Arial" w:eastAsia="Arial" w:cs="Arial"/>
          <w:sz w:val="26"/>
          <w:szCs w:val="26"/>
          <w:spacing w:val="10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multi-functional</w:t>
      </w:r>
      <w:r>
        <w:rPr>
          <w:rFonts w:ascii="Arial" w:hAnsi="Arial" w:eastAsia="Arial" w:cs="Arial"/>
          <w:sz w:val="26"/>
          <w:szCs w:val="26"/>
          <w:spacing w:val="9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needs</w:t>
      </w:r>
      <w:r>
        <w:rPr>
          <w:rFonts w:ascii="Arial" w:hAnsi="Arial" w:eastAsia="Arial" w:cs="Arial"/>
          <w:sz w:val="26"/>
          <w:szCs w:val="26"/>
          <w:spacing w:val="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of</w:t>
      </w:r>
      <w:r>
        <w:rPr>
          <w:rFonts w:ascii="Arial" w:hAnsi="Arial" w:eastAsia="Arial" w:cs="Arial"/>
          <w:sz w:val="26"/>
          <w:szCs w:val="26"/>
          <w:spacing w:val="1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modern</w:t>
      </w:r>
      <w:r>
        <w:rPr>
          <w:rFonts w:ascii="Arial" w:hAnsi="Arial" w:eastAsia="Arial" w:cs="Arial"/>
          <w:sz w:val="26"/>
          <w:szCs w:val="26"/>
          <w:spacing w:val="-2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temples.</w:t>
      </w:r>
      <w:r>
        <w:rPr>
          <w:rFonts w:ascii="Arial" w:hAnsi="Arial" w:eastAsia="Arial" w:cs="Arial"/>
          <w:sz w:val="26"/>
          <w:szCs w:val="26"/>
          <w:spacing w:val="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Cheng</w:t>
      </w:r>
      <w:r>
        <w:rPr>
          <w:rFonts w:ascii="Arial" w:hAnsi="Arial" w:eastAsia="Arial" w:cs="Arial"/>
          <w:sz w:val="26"/>
          <w:szCs w:val="26"/>
          <w:spacing w:val="6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Gujin</w:t>
      </w:r>
      <w:r>
        <w:rPr>
          <w:rFonts w:ascii="Arial" w:hAnsi="Arial" w:eastAsia="Arial" w:cs="Arial"/>
          <w:sz w:val="26"/>
          <w:szCs w:val="26"/>
          <w:spacing w:val="3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2"/>
        </w:rPr>
        <w:t>combines</w:t>
      </w:r>
    </w:p>
    <w:p>
      <w:pPr>
        <w:ind w:left="159"/>
        <w:spacing w:before="115" w:line="354" w:lineRule="exact"/>
        <w:rPr>
          <w:rFonts w:ascii="Arial" w:hAnsi="Arial" w:eastAsia="Arial" w:cs="Arial"/>
          <w:sz w:val="26"/>
          <w:szCs w:val="26"/>
        </w:rPr>
      </w:pPr>
      <w:r>
        <w:rPr>
          <w:rFonts w:ascii="Arial" w:hAnsi="Arial" w:eastAsia="Arial" w:cs="Arial"/>
          <w:sz w:val="26"/>
          <w:szCs w:val="26"/>
          <w:spacing w:val="-10"/>
          <w:position w:val="4"/>
        </w:rPr>
        <w:t>Ming</w:t>
      </w:r>
      <w:r>
        <w:rPr>
          <w:rFonts w:ascii="Arial" w:hAnsi="Arial" w:eastAsia="Arial" w:cs="Arial"/>
          <w:sz w:val="26"/>
          <w:szCs w:val="26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and</w:t>
      </w:r>
      <w:r>
        <w:rPr>
          <w:rFonts w:ascii="Arial" w:hAnsi="Arial" w:eastAsia="Arial" w:cs="Arial"/>
          <w:sz w:val="26"/>
          <w:szCs w:val="26"/>
          <w:spacing w:val="5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Qing</w:t>
      </w:r>
      <w:r>
        <w:rPr>
          <w:rFonts w:ascii="Arial" w:hAnsi="Arial" w:eastAsia="Arial" w:cs="Arial"/>
          <w:sz w:val="26"/>
          <w:szCs w:val="26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loft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-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style</w:t>
      </w:r>
      <w:r>
        <w:rPr>
          <w:rFonts w:ascii="Arial" w:hAnsi="Arial" w:eastAsia="Arial" w:cs="Arial"/>
          <w:sz w:val="26"/>
          <w:szCs w:val="26"/>
          <w:spacing w:val="-2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0"/>
          <w:position w:val="4"/>
        </w:rPr>
        <w:t>temp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le</w:t>
      </w:r>
      <w:r>
        <w:rPr>
          <w:rFonts w:ascii="Arial" w:hAnsi="Arial" w:eastAsia="Arial" w:cs="Arial"/>
          <w:sz w:val="26"/>
          <w:szCs w:val="26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6"/>
          <w:szCs w:val="26"/>
          <w:spacing w:val="-11"/>
          <w:position w:val="4"/>
        </w:rPr>
        <w:t>buildings.</w:t>
      </w:r>
    </w:p>
    <w:p>
      <w:pPr>
        <w:sectPr>
          <w:headerReference w:type="default" r:id="rId133"/>
          <w:pgSz w:w="11910" w:h="16840"/>
          <w:pgMar w:top="930" w:right="1769" w:bottom="0" w:left="1750" w:header="755" w:footer="0" w:gutter="0"/>
        </w:sectPr>
        <w:rPr/>
      </w:pPr>
    </w:p>
    <w:p>
      <w:pPr>
        <w:spacing w:line="328" w:lineRule="auto"/>
        <w:rPr>
          <w:rFonts w:ascii="Arial"/>
          <w:sz w:val="21"/>
        </w:rPr>
      </w:pPr>
      <w:r/>
    </w:p>
    <w:p>
      <w:pPr>
        <w:spacing w:line="329" w:lineRule="auto"/>
        <w:rPr>
          <w:rFonts w:ascii="Arial"/>
          <w:sz w:val="21"/>
        </w:rPr>
      </w:pPr>
      <w:r/>
    </w:p>
    <w:p>
      <w:pPr>
        <w:ind w:left="165"/>
        <w:spacing w:before="117" w:line="214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D481B"/>
          <w:spacing w:val="-1"/>
        </w:rPr>
        <w:t>浙江省杭州市萧山兜率禅寺</w:t>
      </w:r>
    </w:p>
    <w:p>
      <w:pPr>
        <w:ind w:left="159"/>
        <w:spacing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E0F"/>
          <w:spacing w:val="-11"/>
        </w:rPr>
        <w:t>Dhyana</w:t>
      </w:r>
      <w:r>
        <w:rPr>
          <w:rFonts w:ascii="Times New Roman" w:hAnsi="Times New Roman" w:eastAsia="Times New Roman" w:cs="Times New Roman"/>
          <w:sz w:val="26"/>
          <w:szCs w:val="26"/>
          <w:color w:val="7D3E0F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E0F"/>
          <w:spacing w:val="-11"/>
        </w:rPr>
        <w:t>Temple</w:t>
      </w:r>
      <w:r>
        <w:rPr>
          <w:rFonts w:ascii="Times New Roman" w:hAnsi="Times New Roman" w:eastAsia="Times New Roman" w:cs="Times New Roman"/>
          <w:sz w:val="26"/>
          <w:szCs w:val="26"/>
          <w:color w:val="7D3E0F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E0F"/>
          <w:spacing w:val="-11"/>
        </w:rPr>
        <w:t>in</w:t>
      </w:r>
      <w:r>
        <w:rPr>
          <w:rFonts w:ascii="Times New Roman" w:hAnsi="Times New Roman" w:eastAsia="Times New Roman" w:cs="Times New Roman"/>
          <w:sz w:val="26"/>
          <w:szCs w:val="26"/>
          <w:color w:val="7D3E0F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E0F"/>
          <w:spacing w:val="-11"/>
        </w:rPr>
        <w:t>Xiaoshan,Hangzhou</w:t>
      </w:r>
      <w:r>
        <w:rPr>
          <w:rFonts w:ascii="Times New Roman" w:hAnsi="Times New Roman" w:eastAsia="Times New Roman" w:cs="Times New Roman"/>
          <w:sz w:val="26"/>
          <w:szCs w:val="26"/>
          <w:color w:val="7D3E0F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E0F"/>
          <w:spacing w:val="-11"/>
        </w:rPr>
        <w:t>City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E0F"/>
          <w:spacing w:val="-12"/>
        </w:rPr>
        <w:t>,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E0F"/>
          <w:spacing w:val="-11"/>
        </w:rPr>
        <w:t>Zhejiang</w:t>
      </w:r>
      <w:r>
        <w:rPr>
          <w:rFonts w:ascii="Times New Roman" w:hAnsi="Times New Roman" w:eastAsia="Times New Roman" w:cs="Times New Roman"/>
          <w:sz w:val="26"/>
          <w:szCs w:val="26"/>
          <w:color w:val="7D3E0F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b/>
          <w:bCs/>
          <w:color w:val="7D3E0F"/>
          <w:spacing w:val="-11"/>
        </w:rPr>
        <w:t>Province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5900" w:lineRule="exact"/>
        <w:textAlignment w:val="center"/>
        <w:rPr/>
      </w:pPr>
      <w:r>
        <w:drawing>
          <wp:inline distT="0" distB="0" distL="0" distR="0">
            <wp:extent cx="5314943" cy="3746539"/>
            <wp:effectExtent l="0" t="0" r="0" b="0"/>
            <wp:docPr id="93" name="IM 93"/>
            <wp:cNvGraphicFramePr/>
            <a:graphic>
              <a:graphicData uri="http://schemas.openxmlformats.org/drawingml/2006/picture">
                <pic:pic>
                  <pic:nvPicPr>
                    <pic:cNvPr id="93" name="IM 93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43" cy="3746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159" w:right="451"/>
        <w:spacing w:before="84" w:line="326" w:lineRule="auto"/>
        <w:jc w:val="both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"/>
        </w:rPr>
        <w:t>兜率禅寺所处的道林山位于萧山南边，紧邻富阳区</w:t>
      </w:r>
      <w:r>
        <w:rPr>
          <w:rFonts w:ascii="SimSun" w:hAnsi="SimSun" w:eastAsia="SimSun" w:cs="SimSun"/>
          <w:sz w:val="26"/>
          <w:szCs w:val="26"/>
          <w:spacing w:val="-2"/>
        </w:rPr>
        <w:t>，距离西湖风景区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2"/>
        </w:rPr>
        <w:t>29.9公里，仅一江之隔。整个寺院的格局犹如振翅欲飞的大鹏金</w:t>
      </w:r>
      <w:r>
        <w:rPr>
          <w:rFonts w:ascii="SimSun" w:hAnsi="SimSun" w:eastAsia="SimSun" w:cs="SimSun"/>
          <w:sz w:val="26"/>
          <w:szCs w:val="26"/>
          <w:spacing w:val="-3"/>
        </w:rPr>
        <w:t>翅鸟</w:t>
      </w:r>
    </w:p>
    <w:p>
      <w:pPr>
        <w:ind w:left="159"/>
        <w:spacing w:before="1" w:line="216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7"/>
        </w:rPr>
        <w:t>,代表佛法修行勇猛精进。</w:t>
      </w:r>
    </w:p>
    <w:p>
      <w:pPr>
        <w:sectPr>
          <w:headerReference w:type="default" r:id="rId136"/>
          <w:pgSz w:w="11910" w:h="16840"/>
          <w:pgMar w:top="909" w:right="1786" w:bottom="0" w:left="1750" w:header="745" w:footer="0" w:gutter="0"/>
        </w:sectPr>
        <w:rPr/>
      </w:pPr>
    </w:p>
    <w:p>
      <w:pPr>
        <w:spacing w:line="318" w:lineRule="auto"/>
        <w:rPr>
          <w:rFonts w:ascii="Arial"/>
          <w:sz w:val="21"/>
        </w:rPr>
      </w:pPr>
      <w:r/>
    </w:p>
    <w:p>
      <w:pPr>
        <w:spacing w:line="318" w:lineRule="auto"/>
        <w:rPr>
          <w:rFonts w:ascii="Arial"/>
          <w:sz w:val="21"/>
        </w:rPr>
      </w:pPr>
      <w:r/>
    </w:p>
    <w:p>
      <w:pPr>
        <w:ind w:left="135"/>
        <w:spacing w:before="117" w:line="216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D481B"/>
          <w:spacing w:val="-3"/>
        </w:rPr>
        <w:t>浙江省杭州市萧山兜率禅寺</w:t>
      </w:r>
    </w:p>
    <w:p>
      <w:pPr>
        <w:ind w:left="130"/>
        <w:spacing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-1"/>
        </w:rPr>
        <w:t>Dhyana</w:t>
      </w: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15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-1"/>
        </w:rPr>
        <w:t>Temple</w:t>
      </w: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-1"/>
        </w:rPr>
        <w:t>Xiaoshan,Hangzhou</w:t>
      </w: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-1"/>
        </w:rPr>
        <w:t>City,Zhejiang</w:t>
      </w: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D3E0F"/>
          <w:spacing w:val="-1"/>
        </w:rPr>
        <w:t>Province</w:t>
      </w:r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spacing w:line="5660" w:lineRule="exact"/>
        <w:textAlignment w:val="center"/>
        <w:rPr/>
      </w:pPr>
      <w:r>
        <w:drawing>
          <wp:inline distT="0" distB="0" distL="0" distR="0">
            <wp:extent cx="5308667" cy="3594052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7" cy="359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0" w:line="2470" w:lineRule="exact"/>
        <w:textAlignment w:val="center"/>
        <w:rPr/>
      </w:pPr>
      <w:r>
        <w:drawing>
          <wp:inline distT="0" distB="0" distL="0" distR="0">
            <wp:extent cx="5315019" cy="1568401"/>
            <wp:effectExtent l="0" t="0" r="0" b="0"/>
            <wp:docPr id="95" name="IM 95"/>
            <wp:cNvGraphicFramePr/>
            <a:graphic>
              <a:graphicData uri="http://schemas.openxmlformats.org/drawingml/2006/picture">
                <pic:pic>
                  <pic:nvPicPr>
                    <pic:cNvPr id="95" name="IM 95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5019" cy="156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3" w:lineRule="auto"/>
        <w:rPr>
          <w:rFonts w:ascii="Arial"/>
          <w:sz w:val="21"/>
        </w:rPr>
      </w:pPr>
      <w:r/>
    </w:p>
    <w:p>
      <w:pPr>
        <w:spacing w:line="344" w:lineRule="auto"/>
        <w:rPr>
          <w:rFonts w:ascii="Arial"/>
          <w:sz w:val="21"/>
        </w:rPr>
      </w:pPr>
      <w:r/>
    </w:p>
    <w:p>
      <w:pPr>
        <w:ind w:left="130"/>
        <w:spacing w:before="69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  <w:position w:val="4"/>
        </w:rPr>
        <w:t>Daolin</w:t>
      </w:r>
      <w:r>
        <w:rPr>
          <w:rFonts w:ascii="Arial" w:hAnsi="Arial" w:eastAsia="Arial" w:cs="Arial"/>
          <w:sz w:val="24"/>
          <w:szCs w:val="24"/>
          <w:spacing w:val="27"/>
          <w:w w:val="101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Mountain,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located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in</w:t>
      </w:r>
      <w:r>
        <w:rPr>
          <w:rFonts w:ascii="Arial" w:hAnsi="Arial" w:eastAsia="Arial" w:cs="Arial"/>
          <w:sz w:val="24"/>
          <w:szCs w:val="24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south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of</w:t>
      </w:r>
      <w:r>
        <w:rPr>
          <w:rFonts w:ascii="Arial" w:hAnsi="Arial" w:eastAsia="Arial" w:cs="Arial"/>
          <w:sz w:val="24"/>
          <w:szCs w:val="24"/>
          <w:spacing w:val="-9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Xiaoshan,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is</w:t>
      </w:r>
      <w:r>
        <w:rPr>
          <w:rFonts w:ascii="Arial" w:hAnsi="Arial" w:eastAsia="Arial" w:cs="Arial"/>
          <w:sz w:val="24"/>
          <w:szCs w:val="24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adjacent</w:t>
      </w:r>
      <w:r>
        <w:rPr>
          <w:rFonts w:ascii="Arial" w:hAnsi="Arial" w:eastAsia="Arial" w:cs="Arial"/>
          <w:sz w:val="24"/>
          <w:szCs w:val="24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to</w:t>
      </w:r>
      <w:r>
        <w:rPr>
          <w:rFonts w:ascii="Arial" w:hAnsi="Arial" w:eastAsia="Arial" w:cs="Arial"/>
          <w:sz w:val="24"/>
          <w:szCs w:val="24"/>
          <w:spacing w:val="1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Fuyang</w:t>
      </w:r>
    </w:p>
    <w:p>
      <w:pPr>
        <w:ind w:left="130"/>
        <w:spacing w:before="133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5"/>
          <w:position w:val="4"/>
        </w:rPr>
        <w:t>District,</w:t>
      </w:r>
      <w:r>
        <w:rPr>
          <w:rFonts w:ascii="Arial" w:hAnsi="Arial" w:eastAsia="Arial" w:cs="Arial"/>
          <w:sz w:val="24"/>
          <w:szCs w:val="24"/>
          <w:spacing w:val="1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29.9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kilometers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away</w:t>
      </w:r>
      <w:r>
        <w:rPr>
          <w:rFonts w:ascii="Arial" w:hAnsi="Arial" w:eastAsia="Arial" w:cs="Arial"/>
          <w:sz w:val="24"/>
          <w:szCs w:val="2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from</w:t>
      </w:r>
      <w:r>
        <w:rPr>
          <w:rFonts w:ascii="Arial" w:hAnsi="Arial" w:eastAsia="Arial" w:cs="Arial"/>
          <w:sz w:val="24"/>
          <w:szCs w:val="24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the</w:t>
      </w:r>
      <w:r>
        <w:rPr>
          <w:rFonts w:ascii="Arial" w:hAnsi="Arial" w:eastAsia="Arial" w:cs="Arial"/>
          <w:sz w:val="24"/>
          <w:szCs w:val="2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West</w:t>
      </w:r>
      <w:r>
        <w:rPr>
          <w:rFonts w:ascii="Arial" w:hAnsi="Arial" w:eastAsia="Arial" w:cs="Arial"/>
          <w:sz w:val="24"/>
          <w:szCs w:val="24"/>
          <w:spacing w:val="1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Lake</w:t>
      </w:r>
      <w:r>
        <w:rPr>
          <w:rFonts w:ascii="Arial" w:hAnsi="Arial" w:eastAsia="Arial" w:cs="Arial"/>
          <w:sz w:val="24"/>
          <w:szCs w:val="24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Scenic</w:t>
      </w:r>
      <w:r>
        <w:rPr>
          <w:rFonts w:ascii="Arial" w:hAnsi="Arial" w:eastAsia="Arial" w:cs="Arial"/>
          <w:sz w:val="24"/>
          <w:szCs w:val="24"/>
          <w:spacing w:val="-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Area,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only</w:t>
      </w:r>
      <w:r>
        <w:rPr>
          <w:rFonts w:ascii="Arial" w:hAnsi="Arial" w:eastAsia="Arial" w:cs="Arial"/>
          <w:sz w:val="24"/>
          <w:szCs w:val="24"/>
          <w:spacing w:val="5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one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river</w:t>
      </w:r>
    </w:p>
    <w:p>
      <w:pPr>
        <w:ind w:left="130"/>
        <w:spacing w:before="133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6"/>
          <w:position w:val="4"/>
        </w:rPr>
        <w:t>away.</w:t>
      </w:r>
      <w:r>
        <w:rPr>
          <w:rFonts w:ascii="Arial" w:hAnsi="Arial" w:eastAsia="Arial" w:cs="Arial"/>
          <w:sz w:val="24"/>
          <w:szCs w:val="24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-1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whole</w:t>
      </w:r>
      <w:r>
        <w:rPr>
          <w:rFonts w:ascii="Arial" w:hAnsi="Arial" w:eastAsia="Arial" w:cs="Arial"/>
          <w:sz w:val="24"/>
          <w:szCs w:val="24"/>
          <w:spacing w:val="1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monastery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is</w:t>
      </w:r>
      <w:r>
        <w:rPr>
          <w:rFonts w:ascii="Arial" w:hAnsi="Arial" w:eastAsia="Arial" w:cs="Arial"/>
          <w:sz w:val="24"/>
          <w:szCs w:val="24"/>
          <w:spacing w:val="1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like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a</w:t>
      </w:r>
      <w:r>
        <w:rPr>
          <w:rFonts w:ascii="Arial" w:hAnsi="Arial" w:eastAsia="Arial" w:cs="Arial"/>
          <w:sz w:val="24"/>
          <w:szCs w:val="2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flying</w:t>
      </w:r>
      <w:r>
        <w:rPr>
          <w:rFonts w:ascii="Arial" w:hAnsi="Arial" w:eastAsia="Arial" w:cs="Arial"/>
          <w:sz w:val="24"/>
          <w:szCs w:val="24"/>
          <w:spacing w:val="1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ROC</w:t>
      </w:r>
      <w:r>
        <w:rPr>
          <w:rFonts w:ascii="Arial" w:hAnsi="Arial" w:eastAsia="Arial" w:cs="Arial"/>
          <w:sz w:val="24"/>
          <w:szCs w:val="24"/>
          <w:spacing w:val="5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golden-winged</w:t>
      </w:r>
      <w:r>
        <w:rPr>
          <w:rFonts w:ascii="Arial" w:hAnsi="Arial" w:eastAsia="Arial" w:cs="Arial"/>
          <w:sz w:val="24"/>
          <w:szCs w:val="24"/>
          <w:spacing w:val="1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bird</w:t>
      </w:r>
    </w:p>
    <w:p>
      <w:pPr>
        <w:ind w:left="130"/>
        <w:spacing w:before="133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  <w:position w:val="4"/>
        </w:rPr>
        <w:t>It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represents</w:t>
      </w:r>
      <w:r>
        <w:rPr>
          <w:rFonts w:ascii="Arial" w:hAnsi="Arial" w:eastAsia="Arial" w:cs="Arial"/>
          <w:sz w:val="24"/>
          <w:szCs w:val="24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courageous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and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pr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ogressive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practice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of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Buddhism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and</w:t>
      </w:r>
    </w:p>
    <w:p>
      <w:pPr>
        <w:sectPr>
          <w:headerReference w:type="default" r:id="rId138"/>
          <w:footerReference w:type="default" r:id="rId139"/>
          <w:pgSz w:w="11910" w:h="16840"/>
          <w:pgMar w:top="930" w:right="1779" w:bottom="2377" w:left="1759" w:header="755" w:footer="2151" w:gutter="0"/>
        </w:sectPr>
        <w:rPr/>
      </w:pPr>
    </w:p>
    <w:p>
      <w:pPr>
        <w:spacing w:line="330" w:lineRule="auto"/>
        <w:rPr>
          <w:rFonts w:ascii="Arial"/>
          <w:sz w:val="21"/>
        </w:rPr>
      </w:pPr>
      <w:r/>
    </w:p>
    <w:p>
      <w:pPr>
        <w:spacing w:line="331" w:lineRule="auto"/>
        <w:rPr>
          <w:rFonts w:ascii="Arial"/>
          <w:sz w:val="21"/>
        </w:rPr>
      </w:pPr>
      <w:r/>
    </w:p>
    <w:p>
      <w:pPr>
        <w:ind w:left="125"/>
        <w:spacing w:before="114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color w:val="7F3700"/>
          <w:spacing w:val="7"/>
        </w:rPr>
        <w:t>河北省石家庄市生命纪念馆</w:t>
      </w:r>
    </w:p>
    <w:p>
      <w:pPr>
        <w:ind w:left="120"/>
        <w:spacing w:before="61" w:line="189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  <w:b/>
          <w:bCs/>
          <w:color w:val="733F17"/>
        </w:rPr>
        <w:t>Life</w:t>
      </w:r>
      <w:r>
        <w:rPr>
          <w:rFonts w:ascii="Times New Roman" w:hAnsi="Times New Roman" w:eastAsia="Times New Roman" w:cs="Times New Roman"/>
          <w:sz w:val="17"/>
          <w:szCs w:val="17"/>
          <w:color w:val="733F17"/>
          <w:spacing w:val="2"/>
        </w:rPr>
        <w:t xml:space="preserve">       </w:t>
      </w:r>
      <w:r>
        <w:rPr>
          <w:rFonts w:ascii="Times New Roman" w:hAnsi="Times New Roman" w:eastAsia="Times New Roman" w:cs="Times New Roman"/>
          <w:sz w:val="17"/>
          <w:szCs w:val="17"/>
          <w:b/>
          <w:bCs/>
          <w:color w:val="733F17"/>
        </w:rPr>
        <w:t>Memorial</w:t>
      </w:r>
      <w:r>
        <w:rPr>
          <w:rFonts w:ascii="Times New Roman" w:hAnsi="Times New Roman" w:eastAsia="Times New Roman" w:cs="Times New Roman"/>
          <w:sz w:val="17"/>
          <w:szCs w:val="17"/>
          <w:color w:val="733F17"/>
          <w:spacing w:val="3"/>
        </w:rPr>
        <w:t xml:space="preserve">       </w:t>
      </w:r>
      <w:r>
        <w:rPr>
          <w:rFonts w:ascii="Times New Roman" w:hAnsi="Times New Roman" w:eastAsia="Times New Roman" w:cs="Times New Roman"/>
          <w:sz w:val="17"/>
          <w:szCs w:val="17"/>
          <w:b/>
          <w:bCs/>
          <w:color w:val="733F17"/>
        </w:rPr>
        <w:t>Hall</w:t>
      </w:r>
      <w:r>
        <w:rPr>
          <w:rFonts w:ascii="Times New Roman" w:hAnsi="Times New Roman" w:eastAsia="Times New Roman" w:cs="Times New Roman"/>
          <w:sz w:val="17"/>
          <w:szCs w:val="17"/>
          <w:color w:val="733F17"/>
          <w:spacing w:val="2"/>
        </w:rPr>
        <w:t xml:space="preserve">       </w:t>
      </w:r>
      <w:r>
        <w:rPr>
          <w:rFonts w:ascii="Times New Roman" w:hAnsi="Times New Roman" w:eastAsia="Times New Roman" w:cs="Times New Roman"/>
          <w:sz w:val="17"/>
          <w:szCs w:val="17"/>
          <w:b/>
          <w:bCs/>
          <w:color w:val="733F17"/>
        </w:rPr>
        <w:t>of</w:t>
      </w:r>
      <w:r>
        <w:rPr>
          <w:rFonts w:ascii="Times New Roman" w:hAnsi="Times New Roman" w:eastAsia="Times New Roman" w:cs="Times New Roman"/>
          <w:sz w:val="17"/>
          <w:szCs w:val="17"/>
          <w:color w:val="733F17"/>
          <w:spacing w:val="2"/>
        </w:rPr>
        <w:t xml:space="preserve">       </w:t>
      </w:r>
      <w:r>
        <w:rPr>
          <w:rFonts w:ascii="Times New Roman" w:hAnsi="Times New Roman" w:eastAsia="Times New Roman" w:cs="Times New Roman"/>
          <w:sz w:val="17"/>
          <w:szCs w:val="17"/>
          <w:b/>
          <w:bCs/>
          <w:color w:val="733F17"/>
        </w:rPr>
        <w:t>Shi</w:t>
      </w:r>
      <w:r>
        <w:rPr>
          <w:rFonts w:ascii="Times New Roman" w:hAnsi="Times New Roman" w:eastAsia="Times New Roman" w:cs="Times New Roman"/>
          <w:sz w:val="17"/>
          <w:szCs w:val="17"/>
          <w:b/>
          <w:bCs/>
          <w:color w:val="733F17"/>
          <w:spacing w:val="-1"/>
        </w:rPr>
        <w:t>jiazhuang</w:t>
      </w:r>
      <w:r>
        <w:rPr>
          <w:rFonts w:ascii="Times New Roman" w:hAnsi="Times New Roman" w:eastAsia="Times New Roman" w:cs="Times New Roman"/>
          <w:sz w:val="17"/>
          <w:szCs w:val="17"/>
          <w:color w:val="733F17"/>
          <w:spacing w:val="3"/>
        </w:rPr>
        <w:t xml:space="preserve">       </w:t>
      </w:r>
      <w:r>
        <w:rPr>
          <w:rFonts w:ascii="Times New Roman" w:hAnsi="Times New Roman" w:eastAsia="Times New Roman" w:cs="Times New Roman"/>
          <w:sz w:val="17"/>
          <w:szCs w:val="17"/>
          <w:b/>
          <w:bCs/>
          <w:color w:val="733F17"/>
          <w:spacing w:val="-1"/>
        </w:rPr>
        <w:t>City,Hebei</w:t>
      </w:r>
      <w:r>
        <w:rPr>
          <w:rFonts w:ascii="Times New Roman" w:hAnsi="Times New Roman" w:eastAsia="Times New Roman" w:cs="Times New Roman"/>
          <w:sz w:val="17"/>
          <w:szCs w:val="17"/>
          <w:color w:val="733F17"/>
          <w:spacing w:val="3"/>
        </w:rPr>
        <w:t xml:space="preserve">       </w:t>
      </w:r>
      <w:r>
        <w:rPr>
          <w:rFonts w:ascii="Times New Roman" w:hAnsi="Times New Roman" w:eastAsia="Times New Roman" w:cs="Times New Roman"/>
          <w:sz w:val="17"/>
          <w:szCs w:val="17"/>
          <w:b/>
          <w:bCs/>
          <w:color w:val="733F17"/>
          <w:spacing w:val="-1"/>
        </w:rPr>
        <w:t>Province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5220" w:lineRule="exact"/>
        <w:textAlignment w:val="center"/>
        <w:rPr/>
      </w:pPr>
      <w:r>
        <w:drawing>
          <wp:inline distT="0" distB="0" distL="0" distR="0">
            <wp:extent cx="5276903" cy="3314739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6903" cy="3314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120" w:right="174"/>
        <w:spacing w:before="81" w:line="347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9"/>
        </w:rPr>
        <w:t>石家庄志公禅寺地宫项目，结合城市生态陵园建设，位于志公禅寺东北</w:t>
      </w:r>
      <w:r>
        <w:rPr>
          <w:rFonts w:ascii="SimSun" w:hAnsi="SimSun" w:eastAsia="SimSun" w:cs="SimSun"/>
          <w:sz w:val="25"/>
          <w:szCs w:val="25"/>
          <w:spacing w:val="12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9"/>
        </w:rPr>
        <w:t>方位，规划占地面积40亩，下沉广场基底面积9000平方</w:t>
      </w:r>
      <w:r>
        <w:rPr>
          <w:rFonts w:ascii="SimSun" w:hAnsi="SimSun" w:eastAsia="SimSun" w:cs="SimSun"/>
          <w:sz w:val="25"/>
          <w:szCs w:val="25"/>
          <w:spacing w:val="8"/>
        </w:rPr>
        <w:t>米。通过项目的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9"/>
        </w:rPr>
        <w:t>建设，有效利用废弃坑地建设生态型陵园，弘扬中华孝道文化，融入佛</w:t>
      </w:r>
      <w:r>
        <w:rPr>
          <w:rFonts w:ascii="SimSun" w:hAnsi="SimSun" w:eastAsia="SimSun" w:cs="SimSun"/>
          <w:sz w:val="25"/>
          <w:szCs w:val="25"/>
          <w:spacing w:val="17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8"/>
        </w:rPr>
        <w:t>教文化的生命关怀理念，以佛陀教育为特色，受十方信众拥护，起到了</w:t>
      </w:r>
    </w:p>
    <w:p>
      <w:pPr>
        <w:ind w:left="120"/>
        <w:spacing w:line="21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6"/>
        </w:rPr>
        <w:t>佛教以教化为本、安定社会的作用。</w:t>
      </w:r>
    </w:p>
    <w:p>
      <w:pPr>
        <w:sectPr>
          <w:headerReference w:type="default" r:id="rId142"/>
          <w:footerReference w:type="default" r:id="rId143"/>
          <w:pgSz w:w="11910" w:h="16840"/>
          <w:pgMar w:top="920" w:right="1786" w:bottom="400" w:left="1779" w:header="746" w:footer="0" w:gutter="0"/>
        </w:sectPr>
        <w:rPr/>
      </w:pPr>
    </w:p>
    <w:p>
      <w:pPr>
        <w:spacing w:line="325" w:lineRule="auto"/>
        <w:rPr>
          <w:rFonts w:ascii="Arial"/>
          <w:sz w:val="21"/>
        </w:rPr>
      </w:pPr>
      <w:r/>
    </w:p>
    <w:p>
      <w:pPr>
        <w:spacing w:line="326" w:lineRule="auto"/>
        <w:rPr>
          <w:rFonts w:ascii="Arial"/>
          <w:sz w:val="21"/>
        </w:rPr>
      </w:pPr>
      <w:r/>
    </w:p>
    <w:p>
      <w:pPr>
        <w:ind w:left="108"/>
        <w:spacing w:before="114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color w:val="7F3700"/>
          <w:spacing w:val="7"/>
        </w:rPr>
        <w:t>河北省石家庄市生命纪念馆</w:t>
      </w:r>
    </w:p>
    <w:p>
      <w:pPr>
        <w:ind w:left="103"/>
        <w:spacing w:before="36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33F17"/>
          <w:spacing w:val="-1"/>
        </w:rPr>
        <w:t>Life</w:t>
      </w:r>
      <w:r>
        <w:rPr>
          <w:rFonts w:ascii="Times New Roman" w:hAnsi="Times New Roman" w:eastAsia="Times New Roman" w:cs="Times New Roman"/>
          <w:sz w:val="22"/>
          <w:szCs w:val="22"/>
          <w:color w:val="733F17"/>
          <w:spacing w:val="1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33F17"/>
          <w:spacing w:val="-1"/>
        </w:rPr>
        <w:t>Memorial</w:t>
      </w:r>
      <w:r>
        <w:rPr>
          <w:rFonts w:ascii="Times New Roman" w:hAnsi="Times New Roman" w:eastAsia="Times New Roman" w:cs="Times New Roman"/>
          <w:sz w:val="22"/>
          <w:szCs w:val="22"/>
          <w:color w:val="733F17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33F17"/>
          <w:spacing w:val="-1"/>
        </w:rPr>
        <w:t>Hall</w:t>
      </w:r>
      <w:r>
        <w:rPr>
          <w:rFonts w:ascii="Times New Roman" w:hAnsi="Times New Roman" w:eastAsia="Times New Roman" w:cs="Times New Roman"/>
          <w:sz w:val="22"/>
          <w:szCs w:val="22"/>
          <w:color w:val="733F17"/>
          <w:spacing w:val="1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33F17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color w:val="733F17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33F17"/>
          <w:spacing w:val="-1"/>
        </w:rPr>
        <w:t>Shijiazhuang</w:t>
      </w:r>
      <w:r>
        <w:rPr>
          <w:rFonts w:ascii="Times New Roman" w:hAnsi="Times New Roman" w:eastAsia="Times New Roman" w:cs="Times New Roman"/>
          <w:sz w:val="22"/>
          <w:szCs w:val="22"/>
          <w:color w:val="733F17"/>
          <w:spacing w:val="1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33F17"/>
          <w:spacing w:val="-1"/>
        </w:rPr>
        <w:t>City,Hebei</w:t>
      </w:r>
      <w:r>
        <w:rPr>
          <w:rFonts w:ascii="Times New Roman" w:hAnsi="Times New Roman" w:eastAsia="Times New Roman" w:cs="Times New Roman"/>
          <w:sz w:val="22"/>
          <w:szCs w:val="22"/>
          <w:color w:val="733F17"/>
          <w:spacing w:val="1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color w:val="733F17"/>
          <w:spacing w:val="-1"/>
        </w:rPr>
        <w:t>Province</w:t>
      </w:r>
    </w:p>
    <w:p>
      <w:pPr>
        <w:spacing w:line="337" w:lineRule="auto"/>
        <w:rPr>
          <w:rFonts w:ascii="Arial"/>
          <w:sz w:val="21"/>
        </w:rPr>
      </w:pPr>
      <w:r/>
    </w:p>
    <w:p>
      <w:pPr>
        <w:ind w:firstLine="573"/>
        <w:spacing w:line="4490" w:lineRule="exact"/>
        <w:textAlignment w:val="center"/>
        <w:rPr/>
      </w:pPr>
      <w:r>
        <w:drawing>
          <wp:inline distT="0" distB="0" distL="0" distR="0">
            <wp:extent cx="4546634" cy="2851181"/>
            <wp:effectExtent l="0" t="0" r="0" b="0"/>
            <wp:docPr id="97" name="IM 97"/>
            <wp:cNvGraphicFramePr/>
            <a:graphic>
              <a:graphicData uri="http://schemas.openxmlformats.org/drawingml/2006/picture">
                <pic:pic>
                  <pic:nvPicPr>
                    <pic:cNvPr id="97" name="IM 97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46634" cy="2851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73"/>
        <w:spacing w:before="159" w:line="4470" w:lineRule="exact"/>
        <w:textAlignment w:val="center"/>
        <w:rPr/>
      </w:pPr>
      <w:r>
        <w:drawing>
          <wp:inline distT="0" distB="0" distL="0" distR="0">
            <wp:extent cx="4559339" cy="2838456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59339" cy="2838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9" w:lineRule="auto"/>
        <w:rPr>
          <w:rFonts w:ascii="Arial"/>
          <w:sz w:val="21"/>
        </w:rPr>
      </w:pPr>
      <w:r/>
    </w:p>
    <w:p>
      <w:pPr>
        <w:ind w:left="103"/>
        <w:spacing w:before="64"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3"/>
        </w:rPr>
        <w:t>Through</w:t>
      </w:r>
      <w:r>
        <w:rPr>
          <w:rFonts w:ascii="Arial" w:hAnsi="Arial" w:eastAsia="Arial" w:cs="Arial"/>
          <w:sz w:val="22"/>
          <w:szCs w:val="22"/>
          <w:spacing w:val="57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the</w:t>
      </w:r>
      <w:r>
        <w:rPr>
          <w:rFonts w:ascii="Arial" w:hAnsi="Arial" w:eastAsia="Arial" w:cs="Arial"/>
          <w:sz w:val="22"/>
          <w:szCs w:val="2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construction</w:t>
      </w:r>
      <w:r>
        <w:rPr>
          <w:rFonts w:ascii="Arial" w:hAnsi="Arial" w:eastAsia="Arial" w:cs="Arial"/>
          <w:sz w:val="22"/>
          <w:szCs w:val="2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of</w:t>
      </w:r>
      <w:r>
        <w:rPr>
          <w:rFonts w:ascii="Arial" w:hAnsi="Arial" w:eastAsia="Arial" w:cs="Arial"/>
          <w:sz w:val="22"/>
          <w:szCs w:val="22"/>
          <w:spacing w:val="5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the</w:t>
      </w:r>
      <w:r>
        <w:rPr>
          <w:rFonts w:ascii="Arial" w:hAnsi="Arial" w:eastAsia="Arial" w:cs="Arial"/>
          <w:sz w:val="22"/>
          <w:szCs w:val="22"/>
          <w:spacing w:val="3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project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,</w:t>
      </w:r>
      <w:r>
        <w:rPr>
          <w:rFonts w:ascii="Arial" w:hAnsi="Arial" w:eastAsia="Arial" w:cs="Arial"/>
          <w:sz w:val="22"/>
          <w:szCs w:val="22"/>
          <w:spacing w:val="56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we</w:t>
      </w:r>
      <w:r>
        <w:rPr>
          <w:rFonts w:ascii="Arial" w:hAnsi="Arial" w:eastAsia="Arial" w:cs="Arial"/>
          <w:sz w:val="22"/>
          <w:szCs w:val="2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can</w:t>
      </w:r>
      <w:r>
        <w:rPr>
          <w:rFonts w:ascii="Arial" w:hAnsi="Arial" w:eastAsia="Arial" w:cs="Arial"/>
          <w:sz w:val="22"/>
          <w:szCs w:val="22"/>
          <w:spacing w:val="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ef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fectively</w:t>
      </w:r>
      <w:r>
        <w:rPr>
          <w:rFonts w:ascii="Arial" w:hAnsi="Arial" w:eastAsia="Arial" w:cs="Arial"/>
          <w:sz w:val="22"/>
          <w:szCs w:val="22"/>
          <w:spacing w:val="3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use</w:t>
      </w:r>
      <w:r>
        <w:rPr>
          <w:rFonts w:ascii="Arial" w:hAnsi="Arial" w:eastAsia="Arial" w:cs="Arial"/>
          <w:sz w:val="22"/>
          <w:szCs w:val="22"/>
          <w:spacing w:val="59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the</w:t>
      </w:r>
    </w:p>
    <w:p>
      <w:pPr>
        <w:ind w:left="103"/>
        <w:spacing w:before="170" w:line="300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3"/>
        </w:rPr>
        <w:t>abandoned</w:t>
      </w:r>
      <w:r>
        <w:rPr>
          <w:rFonts w:ascii="Arial" w:hAnsi="Arial" w:eastAsia="Arial" w:cs="Arial"/>
          <w:sz w:val="22"/>
          <w:szCs w:val="22"/>
          <w:spacing w:val="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pits</w:t>
      </w:r>
      <w:r>
        <w:rPr>
          <w:rFonts w:ascii="Arial" w:hAnsi="Arial" w:eastAsia="Arial" w:cs="Arial"/>
          <w:sz w:val="22"/>
          <w:szCs w:val="22"/>
          <w:spacing w:val="55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to</w:t>
      </w:r>
      <w:r>
        <w:rPr>
          <w:rFonts w:ascii="Arial" w:hAnsi="Arial" w:eastAsia="Arial" w:cs="Arial"/>
          <w:sz w:val="22"/>
          <w:szCs w:val="22"/>
          <w:spacing w:val="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build</w:t>
      </w:r>
      <w:r>
        <w:rPr>
          <w:rFonts w:ascii="Arial" w:hAnsi="Arial" w:eastAsia="Arial" w:cs="Arial"/>
          <w:sz w:val="22"/>
          <w:szCs w:val="22"/>
          <w:spacing w:val="59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an</w:t>
      </w:r>
      <w:r>
        <w:rPr>
          <w:rFonts w:ascii="Arial" w:hAnsi="Arial" w:eastAsia="Arial" w:cs="Arial"/>
          <w:sz w:val="22"/>
          <w:szCs w:val="22"/>
          <w:spacing w:val="59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ecological</w:t>
      </w:r>
      <w:r>
        <w:rPr>
          <w:rFonts w:ascii="Arial" w:hAnsi="Arial" w:eastAsia="Arial" w:cs="Arial"/>
          <w:sz w:val="22"/>
          <w:szCs w:val="22"/>
          <w:spacing w:val="60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ce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metery,</w:t>
      </w:r>
      <w:r>
        <w:rPr>
          <w:rFonts w:ascii="Arial" w:hAnsi="Arial" w:eastAsia="Arial" w:cs="Arial"/>
          <w:sz w:val="22"/>
          <w:szCs w:val="22"/>
          <w:spacing w:val="59"/>
          <w:w w:val="101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carry</w:t>
      </w:r>
      <w:r>
        <w:rPr>
          <w:rFonts w:ascii="Arial" w:hAnsi="Arial" w:eastAsia="Arial" w:cs="Arial"/>
          <w:sz w:val="22"/>
          <w:szCs w:val="22"/>
          <w:spacing w:val="53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forward</w:t>
      </w:r>
      <w:r>
        <w:rPr>
          <w:rFonts w:ascii="Arial" w:hAnsi="Arial" w:eastAsia="Arial" w:cs="Arial"/>
          <w:sz w:val="22"/>
          <w:szCs w:val="22"/>
          <w:spacing w:val="55"/>
          <w:position w:val="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the</w:t>
      </w:r>
      <w:r>
        <w:rPr>
          <w:rFonts w:ascii="Arial" w:hAnsi="Arial" w:eastAsia="Arial" w:cs="Arial"/>
          <w:sz w:val="22"/>
          <w:szCs w:val="22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  <w:position w:val="3"/>
        </w:rPr>
        <w:t>Chinese</w:t>
      </w:r>
    </w:p>
    <w:p>
      <w:pPr>
        <w:ind w:left="103" w:right="221"/>
        <w:spacing w:before="170" w:line="446" w:lineRule="auto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</w:rPr>
        <w:t>filial</w:t>
      </w:r>
      <w:r>
        <w:rPr>
          <w:rFonts w:ascii="Arial" w:hAnsi="Arial" w:eastAsia="Arial" w:cs="Arial"/>
          <w:sz w:val="22"/>
          <w:szCs w:val="22"/>
          <w:spacing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</w:rPr>
        <w:t>piety</w:t>
      </w:r>
      <w:r>
        <w:rPr>
          <w:rFonts w:ascii="Arial" w:hAnsi="Arial" w:eastAsia="Arial" w:cs="Arial"/>
          <w:sz w:val="22"/>
          <w:szCs w:val="22"/>
          <w:spacing w:val="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</w:rPr>
        <w:t>culture</w:t>
      </w:r>
      <w:r>
        <w:rPr>
          <w:rFonts w:ascii="Arial" w:hAnsi="Arial" w:eastAsia="Arial" w:cs="Arial"/>
          <w:sz w:val="22"/>
          <w:szCs w:val="22"/>
          <w:spacing w:val="-2"/>
        </w:rPr>
        <w:t>,</w:t>
      </w:r>
      <w:r>
        <w:rPr>
          <w:rFonts w:ascii="Arial" w:hAnsi="Arial" w:eastAsia="Arial" w:cs="Arial"/>
          <w:sz w:val="22"/>
          <w:szCs w:val="22"/>
          <w:spacing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</w:rPr>
        <w:t>inte</w:t>
      </w:r>
      <w:r>
        <w:rPr>
          <w:rFonts w:ascii="Arial" w:hAnsi="Arial" w:eastAsia="Arial" w:cs="Arial"/>
          <w:sz w:val="22"/>
          <w:szCs w:val="22"/>
          <w:spacing w:val="-2"/>
        </w:rPr>
        <w:t>grate</w:t>
      </w:r>
      <w:r>
        <w:rPr>
          <w:rFonts w:ascii="Arial" w:hAnsi="Arial" w:eastAsia="Arial" w:cs="Arial"/>
          <w:sz w:val="22"/>
          <w:szCs w:val="22"/>
          <w:spacing w:val="4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into</w:t>
      </w:r>
      <w:r>
        <w:rPr>
          <w:rFonts w:ascii="Arial" w:hAnsi="Arial" w:eastAsia="Arial" w:cs="Arial"/>
          <w:sz w:val="22"/>
          <w:szCs w:val="22"/>
          <w:spacing w:val="58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the</w:t>
      </w:r>
      <w:r>
        <w:rPr>
          <w:rFonts w:ascii="Arial" w:hAnsi="Arial" w:eastAsia="Arial" w:cs="Arial"/>
          <w:sz w:val="22"/>
          <w:szCs w:val="22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concept</w:t>
      </w:r>
      <w:r>
        <w:rPr>
          <w:rFonts w:ascii="Arial" w:hAnsi="Arial" w:eastAsia="Arial" w:cs="Arial"/>
          <w:sz w:val="22"/>
          <w:szCs w:val="22"/>
          <w:spacing w:val="62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of</w:t>
      </w:r>
      <w:r>
        <w:rPr>
          <w:rFonts w:ascii="Arial" w:hAnsi="Arial" w:eastAsia="Arial" w:cs="Arial"/>
          <w:sz w:val="22"/>
          <w:szCs w:val="22"/>
          <w:spacing w:val="60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life</w:t>
      </w:r>
      <w:r>
        <w:rPr>
          <w:rFonts w:ascii="Arial" w:hAnsi="Arial" w:eastAsia="Arial" w:cs="Arial"/>
          <w:sz w:val="22"/>
          <w:szCs w:val="22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care</w:t>
      </w:r>
      <w:r>
        <w:rPr>
          <w:rFonts w:ascii="Arial" w:hAnsi="Arial" w:eastAsia="Arial" w:cs="Arial"/>
          <w:sz w:val="22"/>
          <w:szCs w:val="22"/>
          <w:spacing w:val="6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of</w:t>
      </w:r>
      <w:r>
        <w:rPr>
          <w:rFonts w:ascii="Arial" w:hAnsi="Arial" w:eastAsia="Arial" w:cs="Arial"/>
          <w:sz w:val="22"/>
          <w:szCs w:val="22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Buddhist</w:t>
      </w:r>
      <w:r>
        <w:rPr>
          <w:rFonts w:ascii="Arial" w:hAnsi="Arial" w:eastAsia="Arial" w:cs="Arial"/>
          <w:sz w:val="22"/>
          <w:szCs w:val="22"/>
          <w:spacing w:val="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culture,</w:t>
      </w:r>
      <w:r>
        <w:rPr>
          <w:rFonts w:ascii="Arial" w:hAnsi="Arial" w:eastAsia="Arial" w:cs="Arial"/>
          <w:sz w:val="22"/>
          <w:szCs w:val="22"/>
        </w:rPr>
        <w:t xml:space="preserve">   </w:t>
      </w:r>
      <w:r>
        <w:rPr>
          <w:rFonts w:ascii="Arial" w:hAnsi="Arial" w:eastAsia="Arial" w:cs="Arial"/>
          <w:sz w:val="22"/>
          <w:szCs w:val="22"/>
          <w:spacing w:val="-1"/>
        </w:rPr>
        <w:t>take</w:t>
      </w:r>
      <w:r>
        <w:rPr>
          <w:rFonts w:ascii="Arial" w:hAnsi="Arial" w:eastAsia="Arial" w:cs="Arial"/>
          <w:sz w:val="22"/>
          <w:szCs w:val="22"/>
          <w:spacing w:val="2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</w:rPr>
        <w:t>Buddha</w:t>
      </w:r>
      <w:r>
        <w:rPr>
          <w:rFonts w:ascii="Arial" w:hAnsi="Arial" w:eastAsia="Arial" w:cs="Arial"/>
          <w:sz w:val="22"/>
          <w:szCs w:val="22"/>
          <w:spacing w:val="57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education</w:t>
      </w:r>
      <w:r>
        <w:rPr>
          <w:rFonts w:ascii="Arial" w:hAnsi="Arial" w:eastAsia="Arial" w:cs="Arial"/>
          <w:sz w:val="22"/>
          <w:szCs w:val="22"/>
          <w:spacing w:val="57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as</w:t>
      </w:r>
      <w:r>
        <w:rPr>
          <w:rFonts w:ascii="Arial" w:hAnsi="Arial" w:eastAsia="Arial" w:cs="Arial"/>
          <w:sz w:val="22"/>
          <w:szCs w:val="22"/>
          <w:spacing w:val="53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the</w:t>
      </w:r>
      <w:r>
        <w:rPr>
          <w:rFonts w:ascii="Arial" w:hAnsi="Arial" w:eastAsia="Arial" w:cs="Arial"/>
          <w:sz w:val="22"/>
          <w:szCs w:val="22"/>
          <w:spacing w:val="58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characteristic</w:t>
      </w:r>
      <w:r>
        <w:rPr>
          <w:rFonts w:ascii="Arial" w:hAnsi="Arial" w:eastAsia="Arial" w:cs="Arial"/>
          <w:sz w:val="22"/>
          <w:szCs w:val="22"/>
          <w:spacing w:val="-2"/>
        </w:rPr>
        <w:t>,</w:t>
      </w:r>
      <w:r>
        <w:rPr>
          <w:rFonts w:ascii="Arial" w:hAnsi="Arial" w:eastAsia="Arial" w:cs="Arial"/>
          <w:sz w:val="22"/>
          <w:szCs w:val="22"/>
          <w:spacing w:val="57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1"/>
        </w:rPr>
        <w:t>a</w:t>
      </w:r>
      <w:r>
        <w:rPr>
          <w:rFonts w:ascii="Arial" w:hAnsi="Arial" w:eastAsia="Arial" w:cs="Arial"/>
          <w:sz w:val="22"/>
          <w:szCs w:val="22"/>
          <w:spacing w:val="-2"/>
        </w:rPr>
        <w:t>nd</w:t>
      </w:r>
      <w:r>
        <w:rPr>
          <w:rFonts w:ascii="Arial" w:hAnsi="Arial" w:eastAsia="Arial" w:cs="Arial"/>
          <w:sz w:val="22"/>
          <w:szCs w:val="22"/>
          <w:spacing w:val="1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2"/>
        </w:rPr>
        <w:t>receive</w:t>
      </w:r>
      <w:r>
        <w:rPr>
          <w:rFonts w:ascii="Arial" w:hAnsi="Arial" w:eastAsia="Arial" w:cs="Arial"/>
          <w:sz w:val="22"/>
          <w:szCs w:val="22"/>
          <w:spacing w:val="54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the</w:t>
      </w:r>
      <w:r>
        <w:rPr>
          <w:rFonts w:ascii="Arial" w:hAnsi="Arial" w:eastAsia="Arial" w:cs="Arial"/>
          <w:sz w:val="22"/>
          <w:szCs w:val="22"/>
          <w:spacing w:val="56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support</w:t>
      </w:r>
      <w:r>
        <w:rPr>
          <w:rFonts w:ascii="Arial" w:hAnsi="Arial" w:eastAsia="Arial" w:cs="Arial"/>
          <w:sz w:val="22"/>
          <w:szCs w:val="22"/>
          <w:spacing w:val="56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of</w:t>
      </w:r>
      <w:r>
        <w:rPr>
          <w:rFonts w:ascii="Arial" w:hAnsi="Arial" w:eastAsia="Arial" w:cs="Arial"/>
          <w:sz w:val="22"/>
          <w:szCs w:val="22"/>
          <w:spacing w:val="45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the</w:t>
      </w:r>
      <w:r>
        <w:rPr>
          <w:rFonts w:ascii="Arial" w:hAnsi="Arial" w:eastAsia="Arial" w:cs="Arial"/>
          <w:sz w:val="22"/>
          <w:szCs w:val="22"/>
        </w:rPr>
        <w:t xml:space="preserve">    </w:t>
      </w:r>
      <w:r>
        <w:rPr>
          <w:rFonts w:ascii="Arial" w:hAnsi="Arial" w:eastAsia="Arial" w:cs="Arial"/>
          <w:sz w:val="22"/>
          <w:szCs w:val="22"/>
          <w:spacing w:val="-2"/>
        </w:rPr>
        <w:t>ten</w:t>
      </w:r>
      <w:r>
        <w:rPr>
          <w:rFonts w:ascii="Arial" w:hAnsi="Arial" w:eastAsia="Arial" w:cs="Arial"/>
          <w:sz w:val="22"/>
          <w:szCs w:val="22"/>
          <w:spacing w:val="7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believers,</w:t>
      </w:r>
      <w:r>
        <w:rPr>
          <w:rFonts w:ascii="Arial" w:hAnsi="Arial" w:eastAsia="Arial" w:cs="Arial"/>
          <w:sz w:val="22"/>
          <w:szCs w:val="22"/>
          <w:spacing w:val="43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which</w:t>
      </w:r>
      <w:r>
        <w:rPr>
          <w:rFonts w:ascii="Arial" w:hAnsi="Arial" w:eastAsia="Arial" w:cs="Arial"/>
          <w:sz w:val="22"/>
          <w:szCs w:val="22"/>
          <w:spacing w:val="5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has</w:t>
      </w:r>
      <w:r>
        <w:rPr>
          <w:rFonts w:ascii="Arial" w:hAnsi="Arial" w:eastAsia="Arial" w:cs="Arial"/>
          <w:sz w:val="22"/>
          <w:szCs w:val="22"/>
          <w:spacing w:val="5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played</w:t>
      </w:r>
      <w:r>
        <w:rPr>
          <w:rFonts w:ascii="Arial" w:hAnsi="Arial" w:eastAsia="Arial" w:cs="Arial"/>
          <w:sz w:val="22"/>
          <w:szCs w:val="22"/>
          <w:spacing w:val="46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the</w:t>
      </w:r>
      <w:r>
        <w:rPr>
          <w:rFonts w:ascii="Arial" w:hAnsi="Arial" w:eastAsia="Arial" w:cs="Arial"/>
          <w:sz w:val="22"/>
          <w:szCs w:val="22"/>
          <w:spacing w:val="5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role</w:t>
      </w:r>
      <w:r>
        <w:rPr>
          <w:rFonts w:ascii="Arial" w:hAnsi="Arial" w:eastAsia="Arial" w:cs="Arial"/>
          <w:sz w:val="22"/>
          <w:szCs w:val="22"/>
          <w:spacing w:val="49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of</w:t>
      </w:r>
      <w:r>
        <w:rPr>
          <w:rFonts w:ascii="Arial" w:hAnsi="Arial" w:eastAsia="Arial" w:cs="Arial"/>
          <w:sz w:val="22"/>
          <w:szCs w:val="22"/>
          <w:spacing w:val="50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Buddhism</w:t>
      </w:r>
      <w:r>
        <w:rPr>
          <w:rFonts w:ascii="Arial" w:hAnsi="Arial" w:eastAsia="Arial" w:cs="Arial"/>
          <w:sz w:val="22"/>
          <w:szCs w:val="22"/>
          <w:spacing w:val="57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in</w:t>
      </w:r>
      <w:r>
        <w:rPr>
          <w:rFonts w:ascii="Arial" w:hAnsi="Arial" w:eastAsia="Arial" w:cs="Arial"/>
          <w:sz w:val="22"/>
          <w:szCs w:val="22"/>
          <w:spacing w:val="49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stabilizing</w:t>
      </w:r>
      <w:r>
        <w:rPr>
          <w:rFonts w:ascii="Arial" w:hAnsi="Arial" w:eastAsia="Arial" w:cs="Arial"/>
          <w:sz w:val="22"/>
          <w:szCs w:val="22"/>
          <w:spacing w:val="46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the</w:t>
      </w:r>
      <w:r>
        <w:rPr>
          <w:rFonts w:ascii="Arial" w:hAnsi="Arial" w:eastAsia="Arial" w:cs="Arial"/>
          <w:sz w:val="22"/>
          <w:szCs w:val="22"/>
          <w:spacing w:val="49"/>
          <w:w w:val="101"/>
        </w:rPr>
        <w:t xml:space="preserve"> </w:t>
      </w:r>
      <w:r>
        <w:rPr>
          <w:rFonts w:ascii="Arial" w:hAnsi="Arial" w:eastAsia="Arial" w:cs="Arial"/>
          <w:sz w:val="22"/>
          <w:szCs w:val="22"/>
          <w:spacing w:val="-2"/>
        </w:rPr>
        <w:t>society</w:t>
      </w:r>
    </w:p>
    <w:p>
      <w:pPr>
        <w:ind w:left="103"/>
        <w:spacing w:line="299" w:lineRule="exact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sz w:val="22"/>
          <w:szCs w:val="22"/>
          <w:spacing w:val="-1"/>
          <w:position w:val="3"/>
        </w:rPr>
        <w:t>based</w:t>
      </w:r>
      <w:r>
        <w:rPr>
          <w:rFonts w:ascii="Arial" w:hAnsi="Arial" w:eastAsia="Arial" w:cs="Arial"/>
          <w:sz w:val="22"/>
          <w:szCs w:val="22"/>
          <w:spacing w:val="23"/>
          <w:w w:val="101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on</w:t>
      </w:r>
      <w:r>
        <w:rPr>
          <w:rFonts w:ascii="Arial" w:hAnsi="Arial" w:eastAsia="Arial" w:cs="Arial"/>
          <w:sz w:val="22"/>
          <w:szCs w:val="22"/>
          <w:spacing w:val="20"/>
          <w:position w:val="3"/>
        </w:rPr>
        <w:t xml:space="preserve">  </w:t>
      </w:r>
      <w:r>
        <w:rPr>
          <w:rFonts w:ascii="Arial" w:hAnsi="Arial" w:eastAsia="Arial" w:cs="Arial"/>
          <w:sz w:val="22"/>
          <w:szCs w:val="22"/>
          <w:spacing w:val="-1"/>
          <w:position w:val="3"/>
        </w:rPr>
        <w:t>enlightenment.</w:t>
      </w:r>
    </w:p>
    <w:p>
      <w:pPr>
        <w:sectPr>
          <w:headerReference w:type="default" r:id="rId145"/>
          <w:pgSz w:w="11910" w:h="16840"/>
          <w:pgMar w:top="930" w:right="1786" w:bottom="400" w:left="1786" w:header="727" w:footer="0" w:gutter="0"/>
        </w:sectPr>
        <w:rPr/>
      </w:pPr>
    </w:p>
    <w:p>
      <w:pPr>
        <w:spacing w:line="318" w:lineRule="auto"/>
        <w:rPr>
          <w:rFonts w:ascii="Arial"/>
          <w:sz w:val="21"/>
        </w:rPr>
      </w:pPr>
      <w:r/>
    </w:p>
    <w:p>
      <w:pPr>
        <w:spacing w:line="318" w:lineRule="auto"/>
        <w:rPr>
          <w:rFonts w:ascii="Arial"/>
          <w:sz w:val="21"/>
        </w:rPr>
      </w:pPr>
      <w:r/>
    </w:p>
    <w:p>
      <w:pPr>
        <w:ind w:left="155"/>
        <w:spacing w:before="117" w:line="207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E3200"/>
          <w:spacing w:val="-4"/>
        </w:rPr>
        <w:t>青海省玉树州嘉洛红宫观景平台</w:t>
      </w:r>
    </w:p>
    <w:p>
      <w:pPr>
        <w:ind w:left="150"/>
        <w:spacing w:before="1" w:line="191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5"/>
        </w:rPr>
        <w:t>Jialuo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5"/>
        </w:rPr>
        <w:t>Red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5"/>
        </w:rPr>
        <w:t>Palace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5"/>
        </w:rPr>
        <w:t>Scenic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5"/>
        </w:rPr>
        <w:t>Platform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6"/>
        </w:rPr>
        <w:t>,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5"/>
        </w:rPr>
        <w:t>Yushu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5"/>
        </w:rPr>
        <w:t>Prefecture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6"/>
        </w:rPr>
        <w:t>,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5"/>
        </w:rPr>
        <w:t>Qinghai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5"/>
        </w:rPr>
        <w:t>Provi</w:t>
      </w:r>
      <w:r>
        <w:rPr>
          <w:rFonts w:ascii="Times New Roman" w:hAnsi="Times New Roman" w:eastAsia="Times New Roman" w:cs="Times New Roman"/>
          <w:sz w:val="26"/>
          <w:szCs w:val="26"/>
          <w:color w:val="6E3B15"/>
          <w:spacing w:val="-6"/>
        </w:rPr>
        <w:t>nce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5050" w:lineRule="exact"/>
        <w:textAlignment w:val="center"/>
        <w:rPr/>
      </w:pPr>
      <w:r>
        <w:drawing>
          <wp:inline distT="0" distB="0" distL="0" distR="0">
            <wp:extent cx="5270549" cy="3206736"/>
            <wp:effectExtent l="0" t="0" r="0" b="0"/>
            <wp:docPr id="99" name="IM 99"/>
            <wp:cNvGraphicFramePr/>
            <a:graphic>
              <a:graphicData uri="http://schemas.openxmlformats.org/drawingml/2006/picture">
                <pic:pic>
                  <pic:nvPicPr>
                    <pic:cNvPr id="99" name="IM 99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0549" cy="3206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150"/>
        <w:spacing w:before="85" w:line="461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  <w:position w:val="15"/>
        </w:rPr>
        <w:t>本工程位于青海省玉树州治多县，嘉洛红宫在治多县城背后的嘉吉博洛</w:t>
      </w:r>
    </w:p>
    <w:p>
      <w:pPr>
        <w:ind w:left="150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2"/>
        </w:rPr>
        <w:t>草原上，“嘉洛”是珠姆娘家的姓氏，她所住的宫殿又是用红土造就的，</w:t>
      </w:r>
    </w:p>
    <w:p>
      <w:pPr>
        <w:ind w:left="150"/>
        <w:spacing w:before="147" w:line="464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9"/>
          <w:position w:val="15"/>
        </w:rPr>
        <w:t>因此称作“嘉洛红宫”。我们的主题是探索遗失的“嘉洛红宫”,再</w:t>
      </w:r>
      <w:r>
        <w:rPr>
          <w:rFonts w:ascii="SimSun" w:hAnsi="SimSun" w:eastAsia="SimSun" w:cs="SimSun"/>
          <w:sz w:val="26"/>
          <w:szCs w:val="26"/>
          <w:spacing w:val="-20"/>
          <w:position w:val="15"/>
        </w:rPr>
        <w:t>现“文化</w:t>
      </w:r>
    </w:p>
    <w:p>
      <w:pPr>
        <w:ind w:left="150"/>
        <w:spacing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5"/>
        </w:rPr>
        <w:t>遗址嘉洛红宫”的文化内涵。</w:t>
      </w:r>
    </w:p>
    <w:p>
      <w:pPr>
        <w:sectPr>
          <w:headerReference w:type="default" r:id="rId148"/>
          <w:pgSz w:w="11910" w:h="16840"/>
          <w:pgMar w:top="929" w:right="1786" w:bottom="400" w:left="1769" w:header="765" w:footer="0" w:gutter="0"/>
        </w:sectPr>
        <w:rPr/>
      </w:pPr>
    </w:p>
    <w:p>
      <w:pPr>
        <w:spacing w:line="318" w:lineRule="auto"/>
        <w:rPr>
          <w:rFonts w:ascii="Arial"/>
          <w:sz w:val="21"/>
        </w:rPr>
      </w:pPr>
      <w:r>
        <w:drawing>
          <wp:anchor distT="0" distB="0" distL="0" distR="0" simplePos="0" relativeHeight="251803648" behindDoc="0" locked="0" layoutInCell="0" allowOverlap="1">
            <wp:simplePos x="0" y="0"/>
            <wp:positionH relativeFrom="page">
              <wp:posOffset>4248128</wp:posOffset>
            </wp:positionH>
            <wp:positionV relativeFrom="page">
              <wp:posOffset>5340391</wp:posOffset>
            </wp:positionV>
            <wp:extent cx="2019356" cy="1943097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19356" cy="1943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318" w:lineRule="auto"/>
        <w:rPr>
          <w:rFonts w:ascii="Arial"/>
          <w:sz w:val="21"/>
        </w:rPr>
      </w:pPr>
      <w:r/>
    </w:p>
    <w:p>
      <w:pPr>
        <w:ind w:left="16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E3200"/>
          <w:spacing w:val="-4"/>
        </w:rPr>
        <w:t>青海省玉树州嘉洛红宫观景平台</w:t>
      </w:r>
    </w:p>
    <w:p>
      <w:pPr>
        <w:ind w:left="159"/>
        <w:spacing w:before="24" w:line="192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-1"/>
        </w:rPr>
        <w:t>Jialuo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29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-1"/>
        </w:rPr>
        <w:t>Red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21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-1"/>
        </w:rPr>
        <w:t>Palace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26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-1"/>
        </w:rPr>
        <w:t>Scenic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21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-1"/>
        </w:rPr>
        <w:t>Platform,Yushu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21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-1"/>
        </w:rPr>
        <w:t>Prefecture,Qinghai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21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color w:val="6E3B15"/>
          <w:spacing w:val="-1"/>
        </w:rPr>
        <w:t>Province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firstLine="489"/>
        <w:spacing w:line="4670" w:lineRule="exact"/>
        <w:textAlignment w:val="center"/>
        <w:rPr/>
      </w:pPr>
      <w:r>
        <w:drawing>
          <wp:inline distT="0" distB="0" distL="0" distR="0">
            <wp:extent cx="4571969" cy="2965386"/>
            <wp:effectExtent l="0" t="0" r="0" b="0"/>
            <wp:docPr id="101" name="IM 101"/>
            <wp:cNvGraphicFramePr/>
            <a:graphic>
              <a:graphicData uri="http://schemas.openxmlformats.org/drawingml/2006/picture">
                <pic:pic>
                  <pic:nvPicPr>
                    <pic:cNvPr id="101" name="IM 101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71969" cy="2965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3140" w:lineRule="exact"/>
        <w:textAlignment w:val="center"/>
        <w:rPr/>
      </w:pPr>
      <w:r>
        <w:drawing>
          <wp:inline distT="0" distB="0" distL="0" distR="0">
            <wp:extent cx="2349474" cy="1993891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49474" cy="1993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121" w:right="353" w:firstLine="38"/>
        <w:spacing w:before="66" w:line="384" w:lineRule="auto"/>
        <w:jc w:val="both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project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located</w:t>
      </w:r>
      <w:r>
        <w:rPr>
          <w:rFonts w:ascii="Arial" w:hAnsi="Arial" w:eastAsia="Arial" w:cs="Arial"/>
          <w:sz w:val="23"/>
          <w:szCs w:val="23"/>
          <w:spacing w:val="1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Zhiduo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County,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Yushu</w:t>
      </w:r>
      <w:r>
        <w:rPr>
          <w:rFonts w:ascii="Arial" w:hAnsi="Arial" w:eastAsia="Arial" w:cs="Arial"/>
          <w:sz w:val="23"/>
          <w:szCs w:val="23"/>
          <w:spacing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Prefecture,</w:t>
      </w:r>
      <w:r>
        <w:rPr>
          <w:rFonts w:ascii="Arial" w:hAnsi="Arial" w:eastAsia="Arial" w:cs="Arial"/>
          <w:sz w:val="23"/>
          <w:szCs w:val="23"/>
          <w:spacing w:val="1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Qinghai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Province.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5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Jialuo</w:t>
      </w:r>
      <w:r>
        <w:rPr>
          <w:rFonts w:ascii="Arial" w:hAnsi="Arial" w:eastAsia="Arial" w:cs="Arial"/>
          <w:sz w:val="23"/>
          <w:szCs w:val="23"/>
          <w:spacing w:val="1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Red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Palace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on</w:t>
      </w:r>
      <w:r>
        <w:rPr>
          <w:rFonts w:ascii="Arial" w:hAnsi="Arial" w:eastAsia="Arial" w:cs="Arial"/>
          <w:sz w:val="23"/>
          <w:szCs w:val="23"/>
          <w:spacing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Cargill</w:t>
      </w:r>
      <w:r>
        <w:rPr>
          <w:rFonts w:ascii="Arial" w:hAnsi="Arial" w:eastAsia="Arial" w:cs="Arial"/>
          <w:sz w:val="23"/>
          <w:szCs w:val="23"/>
          <w:spacing w:val="-3"/>
        </w:rPr>
        <w:t>-</w:t>
      </w:r>
      <w:r>
        <w:rPr>
          <w:rFonts w:ascii="Arial" w:hAnsi="Arial" w:eastAsia="Arial" w:cs="Arial"/>
          <w:sz w:val="23"/>
          <w:szCs w:val="23"/>
          <w:spacing w:val="-2"/>
        </w:rPr>
        <w:t>Bolo</w:t>
      </w:r>
      <w:r>
        <w:rPr>
          <w:rFonts w:ascii="Arial" w:hAnsi="Arial" w:eastAsia="Arial" w:cs="Arial"/>
          <w:sz w:val="23"/>
          <w:szCs w:val="23"/>
          <w:spacing w:val="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gras</w:t>
      </w:r>
      <w:r>
        <w:rPr>
          <w:rFonts w:ascii="Arial" w:hAnsi="Arial" w:eastAsia="Arial" w:cs="Arial"/>
          <w:sz w:val="23"/>
          <w:szCs w:val="23"/>
          <w:spacing w:val="-3"/>
        </w:rPr>
        <w:t>sland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behind</w:t>
      </w:r>
      <w:r>
        <w:rPr>
          <w:rFonts w:ascii="Arial" w:hAnsi="Arial" w:eastAsia="Arial" w:cs="Arial"/>
          <w:sz w:val="23"/>
          <w:szCs w:val="23"/>
          <w:spacing w:val="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Zhiduo</w:t>
      </w:r>
      <w:r>
        <w:rPr>
          <w:rFonts w:ascii="Arial" w:hAnsi="Arial" w:eastAsia="Arial" w:cs="Arial"/>
          <w:sz w:val="23"/>
          <w:szCs w:val="23"/>
          <w:spacing w:val="1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3"/>
        </w:rPr>
        <w:t>County.</w:t>
      </w:r>
      <w:r>
        <w:rPr>
          <w:rFonts w:ascii="Arial" w:hAnsi="Arial" w:eastAsia="Arial" w:cs="Arial"/>
          <w:sz w:val="23"/>
          <w:szCs w:val="23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“</w:t>
      </w:r>
      <w:r>
        <w:rPr>
          <w:rFonts w:ascii="Arial" w:hAnsi="Arial" w:eastAsia="Arial" w:cs="Arial"/>
          <w:sz w:val="23"/>
          <w:szCs w:val="23"/>
          <w:spacing w:val="-1"/>
        </w:rPr>
        <w:t>Jialo</w:t>
      </w:r>
      <w:r>
        <w:rPr>
          <w:rFonts w:ascii="Arial" w:hAnsi="Arial" w:eastAsia="Arial" w:cs="Arial"/>
          <w:sz w:val="23"/>
          <w:szCs w:val="23"/>
          <w:spacing w:val="-2"/>
        </w:rPr>
        <w:t>”</w:t>
      </w:r>
      <w:r>
        <w:rPr>
          <w:rFonts w:ascii="Arial" w:hAnsi="Arial" w:eastAsia="Arial" w:cs="Arial"/>
          <w:sz w:val="23"/>
          <w:szCs w:val="23"/>
          <w:spacing w:val="-1"/>
        </w:rPr>
        <w:t>is</w:t>
      </w:r>
      <w:r>
        <w:rPr>
          <w:rFonts w:ascii="Arial" w:hAnsi="Arial" w:eastAsia="Arial" w:cs="Arial"/>
          <w:sz w:val="23"/>
          <w:szCs w:val="23"/>
          <w:spacing w:val="26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2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surname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mother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19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Zhum</w:t>
      </w:r>
      <w:r>
        <w:rPr>
          <w:rFonts w:ascii="Arial" w:hAnsi="Arial" w:eastAsia="Arial" w:cs="Arial"/>
          <w:sz w:val="23"/>
          <w:szCs w:val="23"/>
          <w:spacing w:val="-2"/>
        </w:rPr>
        <w:t>,</w:t>
      </w:r>
      <w:r>
        <w:rPr>
          <w:rFonts w:ascii="Arial" w:hAnsi="Arial" w:eastAsia="Arial" w:cs="Arial"/>
          <w:sz w:val="23"/>
          <w:szCs w:val="23"/>
          <w:spacing w:val="-1"/>
        </w:rPr>
        <w:t>and</w:t>
      </w:r>
      <w:r>
        <w:rPr>
          <w:rFonts w:ascii="Arial" w:hAnsi="Arial" w:eastAsia="Arial" w:cs="Arial"/>
          <w:sz w:val="23"/>
          <w:szCs w:val="23"/>
          <w:spacing w:val="2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the</w:t>
      </w:r>
      <w:r>
        <w:rPr>
          <w:rFonts w:ascii="Arial" w:hAnsi="Arial" w:eastAsia="Arial" w:cs="Arial"/>
          <w:sz w:val="23"/>
          <w:szCs w:val="23"/>
          <w:spacing w:val="37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palac</w:t>
      </w:r>
      <w:r>
        <w:rPr>
          <w:rFonts w:ascii="Arial" w:hAnsi="Arial" w:eastAsia="Arial" w:cs="Arial"/>
          <w:sz w:val="23"/>
          <w:szCs w:val="23"/>
          <w:spacing w:val="-2"/>
        </w:rPr>
        <w:t>e</w:t>
      </w:r>
      <w:r>
        <w:rPr>
          <w:rFonts w:ascii="Arial" w:hAnsi="Arial" w:eastAsia="Arial" w:cs="Arial"/>
          <w:sz w:val="23"/>
          <w:szCs w:val="23"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she</w:t>
      </w:r>
      <w:r>
        <w:rPr>
          <w:rFonts w:ascii="Arial" w:hAnsi="Arial" w:eastAsia="Arial" w:cs="Arial"/>
          <w:sz w:val="23"/>
          <w:szCs w:val="23"/>
          <w:spacing w:val="3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lives</w:t>
      </w:r>
      <w:r>
        <w:rPr>
          <w:rFonts w:ascii="Arial" w:hAnsi="Arial" w:eastAsia="Arial" w:cs="Arial"/>
          <w:sz w:val="23"/>
          <w:szCs w:val="23"/>
          <w:spacing w:val="3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in</w:t>
      </w:r>
      <w:r>
        <w:rPr>
          <w:rFonts w:ascii="Arial" w:hAnsi="Arial" w:eastAsia="Arial" w:cs="Arial"/>
          <w:sz w:val="23"/>
          <w:szCs w:val="23"/>
          <w:spacing w:val="3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</w:rPr>
        <w:t xml:space="preserve">   </w:t>
      </w:r>
      <w:r>
        <w:rPr>
          <w:rFonts w:ascii="Arial" w:hAnsi="Arial" w:eastAsia="Arial" w:cs="Arial"/>
          <w:sz w:val="23"/>
          <w:szCs w:val="23"/>
          <w:spacing w:val="-1"/>
        </w:rPr>
        <w:t>made</w:t>
      </w:r>
      <w:r>
        <w:rPr>
          <w:rFonts w:ascii="Arial" w:hAnsi="Arial" w:eastAsia="Arial" w:cs="Arial"/>
          <w:sz w:val="23"/>
          <w:szCs w:val="23"/>
          <w:spacing w:val="20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of</w:t>
      </w:r>
      <w:r>
        <w:rPr>
          <w:rFonts w:ascii="Arial" w:hAnsi="Arial" w:eastAsia="Arial" w:cs="Arial"/>
          <w:sz w:val="23"/>
          <w:szCs w:val="23"/>
          <w:spacing w:val="19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red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clay</w:t>
      </w:r>
      <w:r>
        <w:rPr>
          <w:rFonts w:ascii="Arial" w:hAnsi="Arial" w:eastAsia="Arial" w:cs="Arial"/>
          <w:sz w:val="23"/>
          <w:szCs w:val="23"/>
          <w:spacing w:val="-2"/>
        </w:rPr>
        <w:t>.</w:t>
      </w:r>
      <w:r>
        <w:rPr>
          <w:rFonts w:ascii="Arial" w:hAnsi="Arial" w:eastAsia="Arial" w:cs="Arial"/>
          <w:sz w:val="23"/>
          <w:szCs w:val="23"/>
          <w:spacing w:val="-1"/>
        </w:rPr>
        <w:t>It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is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1"/>
        </w:rPr>
        <w:t>cal</w:t>
      </w:r>
      <w:r>
        <w:rPr>
          <w:rFonts w:ascii="Arial" w:hAnsi="Arial" w:eastAsia="Arial" w:cs="Arial"/>
          <w:sz w:val="23"/>
          <w:szCs w:val="23"/>
          <w:spacing w:val="-2"/>
        </w:rPr>
        <w:t>led</w:t>
      </w:r>
      <w:r>
        <w:rPr>
          <w:rFonts w:ascii="Arial" w:hAnsi="Arial" w:eastAsia="Arial" w:cs="Arial"/>
          <w:sz w:val="23"/>
          <w:szCs w:val="23"/>
          <w:spacing w:val="23"/>
          <w:w w:val="10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"Jialo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Red</w:t>
      </w:r>
      <w:r>
        <w:rPr>
          <w:rFonts w:ascii="Arial" w:hAnsi="Arial" w:eastAsia="Arial" w:cs="Arial"/>
          <w:sz w:val="23"/>
          <w:szCs w:val="23"/>
          <w:spacing w:val="3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Palace".Our</w:t>
      </w:r>
      <w:r>
        <w:rPr>
          <w:rFonts w:ascii="Arial" w:hAnsi="Arial" w:eastAsia="Arial" w:cs="Arial"/>
          <w:sz w:val="23"/>
          <w:szCs w:val="23"/>
          <w:spacing w:val="14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theme</w:t>
      </w:r>
      <w:r>
        <w:rPr>
          <w:rFonts w:ascii="Arial" w:hAnsi="Arial" w:eastAsia="Arial" w:cs="Arial"/>
          <w:sz w:val="23"/>
          <w:szCs w:val="23"/>
          <w:spacing w:val="2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is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to</w:t>
      </w:r>
      <w:r>
        <w:rPr>
          <w:rFonts w:ascii="Arial" w:hAnsi="Arial" w:eastAsia="Arial" w:cs="Arial"/>
          <w:sz w:val="23"/>
          <w:szCs w:val="23"/>
          <w:spacing w:val="22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explore</w:t>
      </w:r>
      <w:r>
        <w:rPr>
          <w:rFonts w:ascii="Arial" w:hAnsi="Arial" w:eastAsia="Arial" w:cs="Arial"/>
          <w:sz w:val="23"/>
          <w:szCs w:val="23"/>
          <w:spacing w:val="17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</w:rPr>
        <w:t>the</w:t>
      </w:r>
    </w:p>
    <w:p>
      <w:pPr>
        <w:ind w:left="159"/>
        <w:spacing w:before="148" w:line="503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18"/>
        </w:rPr>
        <w:t>lost</w:t>
      </w:r>
      <w:r>
        <w:rPr>
          <w:rFonts w:ascii="Arial" w:hAnsi="Arial" w:eastAsia="Arial" w:cs="Arial"/>
          <w:sz w:val="23"/>
          <w:szCs w:val="23"/>
          <w:spacing w:val="37"/>
          <w:w w:val="101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8"/>
        </w:rPr>
        <w:t>"Jialuo</w:t>
      </w:r>
      <w:r>
        <w:rPr>
          <w:rFonts w:ascii="Arial" w:hAnsi="Arial" w:eastAsia="Arial" w:cs="Arial"/>
          <w:sz w:val="23"/>
          <w:szCs w:val="23"/>
          <w:spacing w:val="38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8"/>
        </w:rPr>
        <w:t>Red</w:t>
      </w:r>
      <w:r>
        <w:rPr>
          <w:rFonts w:ascii="Arial" w:hAnsi="Arial" w:eastAsia="Arial" w:cs="Arial"/>
          <w:sz w:val="23"/>
          <w:szCs w:val="23"/>
          <w:spacing w:val="38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8"/>
        </w:rPr>
        <w:t>Palace"</w:t>
      </w:r>
      <w:r>
        <w:rPr>
          <w:rFonts w:ascii="Arial" w:hAnsi="Arial" w:eastAsia="Arial" w:cs="Arial"/>
          <w:sz w:val="23"/>
          <w:szCs w:val="23"/>
          <w:spacing w:val="28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8"/>
        </w:rPr>
        <w:t>and</w:t>
      </w:r>
      <w:r>
        <w:rPr>
          <w:rFonts w:ascii="Arial" w:hAnsi="Arial" w:eastAsia="Arial" w:cs="Arial"/>
          <w:sz w:val="23"/>
          <w:szCs w:val="23"/>
          <w:spacing w:val="35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8"/>
        </w:rPr>
        <w:t>reproduce</w:t>
      </w:r>
      <w:r>
        <w:rPr>
          <w:rFonts w:ascii="Arial" w:hAnsi="Arial" w:eastAsia="Arial" w:cs="Arial"/>
          <w:sz w:val="23"/>
          <w:szCs w:val="23"/>
          <w:spacing w:val="24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8"/>
        </w:rPr>
        <w:t>the</w:t>
      </w:r>
      <w:r>
        <w:rPr>
          <w:rFonts w:ascii="Arial" w:hAnsi="Arial" w:eastAsia="Arial" w:cs="Arial"/>
          <w:sz w:val="23"/>
          <w:szCs w:val="23"/>
          <w:spacing w:val="29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8"/>
        </w:rPr>
        <w:t>cultural</w:t>
      </w:r>
      <w:r>
        <w:rPr>
          <w:rFonts w:ascii="Arial" w:hAnsi="Arial" w:eastAsia="Arial" w:cs="Arial"/>
          <w:sz w:val="23"/>
          <w:szCs w:val="23"/>
          <w:spacing w:val="29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8"/>
        </w:rPr>
        <w:t>connotation</w:t>
      </w:r>
      <w:r>
        <w:rPr>
          <w:rFonts w:ascii="Arial" w:hAnsi="Arial" w:eastAsia="Arial" w:cs="Arial"/>
          <w:sz w:val="23"/>
          <w:szCs w:val="23"/>
          <w:spacing w:val="27"/>
          <w:w w:val="101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8"/>
        </w:rPr>
        <w:t>of</w:t>
      </w:r>
      <w:r>
        <w:rPr>
          <w:rFonts w:ascii="Arial" w:hAnsi="Arial" w:eastAsia="Arial" w:cs="Arial"/>
          <w:sz w:val="23"/>
          <w:szCs w:val="23"/>
          <w:spacing w:val="16"/>
          <w:position w:val="18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8"/>
        </w:rPr>
        <w:t>the</w:t>
      </w:r>
    </w:p>
    <w:p>
      <w:pPr>
        <w:ind w:left="159"/>
        <w:spacing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3"/>
          <w:position w:val="1"/>
        </w:rPr>
        <w:t>"</w:t>
      </w:r>
      <w:r>
        <w:rPr>
          <w:rFonts w:ascii="Arial" w:hAnsi="Arial" w:eastAsia="Arial" w:cs="Arial"/>
          <w:sz w:val="23"/>
          <w:szCs w:val="23"/>
          <w:spacing w:val="-2"/>
          <w:position w:val="1"/>
        </w:rPr>
        <w:t>Cultural</w:t>
      </w:r>
      <w:r>
        <w:rPr>
          <w:rFonts w:ascii="Arial" w:hAnsi="Arial" w:eastAsia="Arial" w:cs="Arial"/>
          <w:sz w:val="23"/>
          <w:szCs w:val="23"/>
          <w:spacing w:val="9"/>
          <w:position w:val="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"/>
        </w:rPr>
        <w:t>Site</w:t>
      </w:r>
      <w:r>
        <w:rPr>
          <w:rFonts w:ascii="Arial" w:hAnsi="Arial" w:eastAsia="Arial" w:cs="Arial"/>
          <w:sz w:val="23"/>
          <w:szCs w:val="23"/>
          <w:spacing w:val="7"/>
          <w:position w:val="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"/>
        </w:rPr>
        <w:t>of</w:t>
      </w:r>
      <w:r>
        <w:rPr>
          <w:rFonts w:ascii="Arial" w:hAnsi="Arial" w:eastAsia="Arial" w:cs="Arial"/>
          <w:sz w:val="23"/>
          <w:szCs w:val="23"/>
          <w:spacing w:val="-3"/>
          <w:position w:val="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"/>
        </w:rPr>
        <w:t>Jialuo</w:t>
      </w:r>
      <w:r>
        <w:rPr>
          <w:rFonts w:ascii="Arial" w:hAnsi="Arial" w:eastAsia="Arial" w:cs="Arial"/>
          <w:sz w:val="23"/>
          <w:szCs w:val="23"/>
          <w:spacing w:val="17"/>
          <w:w w:val="101"/>
          <w:position w:val="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"/>
        </w:rPr>
        <w:t>Red</w:t>
      </w:r>
      <w:r>
        <w:rPr>
          <w:rFonts w:ascii="Arial" w:hAnsi="Arial" w:eastAsia="Arial" w:cs="Arial"/>
          <w:sz w:val="23"/>
          <w:szCs w:val="23"/>
          <w:spacing w:val="16"/>
          <w:w w:val="101"/>
          <w:position w:val="1"/>
        </w:rPr>
        <w:t xml:space="preserve"> </w:t>
      </w:r>
      <w:r>
        <w:rPr>
          <w:rFonts w:ascii="Arial" w:hAnsi="Arial" w:eastAsia="Arial" w:cs="Arial"/>
          <w:sz w:val="23"/>
          <w:szCs w:val="23"/>
          <w:spacing w:val="-2"/>
          <w:position w:val="1"/>
        </w:rPr>
        <w:t>Pa</w:t>
      </w:r>
      <w:r>
        <w:rPr>
          <w:rFonts w:ascii="Arial" w:hAnsi="Arial" w:eastAsia="Arial" w:cs="Arial"/>
          <w:sz w:val="23"/>
          <w:szCs w:val="23"/>
          <w:spacing w:val="-3"/>
          <w:position w:val="1"/>
        </w:rPr>
        <w:t>lace".</w:t>
      </w:r>
    </w:p>
    <w:p>
      <w:pPr>
        <w:sectPr>
          <w:headerReference w:type="default" r:id="rId150"/>
          <w:pgSz w:w="11910" w:h="16840"/>
          <w:pgMar w:top="930" w:right="1786" w:bottom="400" w:left="1750" w:header="755" w:footer="0" w:gutter="0"/>
        </w:sectPr>
        <w:rPr/>
      </w:pPr>
    </w:p>
    <w:p>
      <w:pPr>
        <w:spacing w:line="325" w:lineRule="auto"/>
        <w:rPr>
          <w:rFonts w:ascii="Arial"/>
          <w:sz w:val="21"/>
        </w:rPr>
      </w:pPr>
      <w:r/>
    </w:p>
    <w:p>
      <w:pPr>
        <w:spacing w:line="326" w:lineRule="auto"/>
        <w:rPr>
          <w:rFonts w:ascii="Arial"/>
          <w:sz w:val="21"/>
        </w:rPr>
      </w:pPr>
      <w:r/>
    </w:p>
    <w:p>
      <w:pPr>
        <w:ind w:left="21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13300"/>
          <w:spacing w:val="-4"/>
        </w:rPr>
        <w:t>曼谷市泰国文化中心</w:t>
      </w:r>
    </w:p>
    <w:p>
      <w:pPr>
        <w:ind w:left="159"/>
        <w:spacing w:before="6" w:line="189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color w:val="793D0F"/>
          <w:spacing w:val="-5"/>
        </w:rPr>
        <w:t>Thai</w:t>
      </w:r>
      <w:r>
        <w:rPr>
          <w:rFonts w:ascii="Times New Roman" w:hAnsi="Times New Roman" w:eastAsia="Times New Roman" w:cs="Times New Roman"/>
          <w:sz w:val="25"/>
          <w:szCs w:val="25"/>
          <w:color w:val="793D0F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793D0F"/>
          <w:spacing w:val="-5"/>
        </w:rPr>
        <w:t>Cultural</w:t>
      </w:r>
      <w:r>
        <w:rPr>
          <w:rFonts w:ascii="Times New Roman" w:hAnsi="Times New Roman" w:eastAsia="Times New Roman" w:cs="Times New Roman"/>
          <w:sz w:val="25"/>
          <w:szCs w:val="25"/>
          <w:color w:val="793D0F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793D0F"/>
          <w:spacing w:val="-5"/>
        </w:rPr>
        <w:t>Center,Bangkok</w:t>
      </w:r>
      <w:r>
        <w:rPr>
          <w:rFonts w:ascii="Times New Roman" w:hAnsi="Times New Roman" w:eastAsia="Times New Roman" w:cs="Times New Roman"/>
          <w:sz w:val="25"/>
          <w:szCs w:val="25"/>
          <w:color w:val="793D0F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793D0F"/>
          <w:spacing w:val="-5"/>
        </w:rPr>
        <w:t>,Thailand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7470" w:lineRule="exact"/>
        <w:textAlignment w:val="center"/>
        <w:rPr/>
      </w:pPr>
      <w:r>
        <w:drawing>
          <wp:inline distT="0" distB="0" distL="0" distR="0">
            <wp:extent cx="5321296" cy="4743484"/>
            <wp:effectExtent l="0" t="0" r="0" b="0"/>
            <wp:docPr id="103" name="IM 103"/>
            <wp:cNvGraphicFramePr/>
            <a:graphic>
              <a:graphicData uri="http://schemas.openxmlformats.org/drawingml/2006/picture">
                <pic:pic>
                  <pic:nvPicPr>
                    <pic:cNvPr id="103" name="IM 103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1296" cy="4743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ind w:left="159" w:right="189"/>
        <w:spacing w:before="82" w:line="340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9"/>
        </w:rPr>
        <w:t>泰国文化中心项目的目标是建设以三个剧场为主的综合楼，同时具有会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8"/>
        </w:rPr>
        <w:t>议、电子图书馆、餐厅、办公等多种功能。完善泰国文化中心的功能需</w:t>
      </w:r>
      <w:r>
        <w:rPr>
          <w:rFonts w:ascii="SimSun" w:hAnsi="SimSun" w:eastAsia="SimSun" w:cs="SimSun"/>
          <w:sz w:val="25"/>
          <w:szCs w:val="25"/>
          <w:spacing w:val="16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9"/>
        </w:rPr>
        <w:t>求，成为市民的公共文化交流客厅和泰国向世界展示文化的窗口。是集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9"/>
        </w:rPr>
        <w:t>大剧院以全新的视角来表达灿烂的泰国文化。设计融入泰国的山水文化</w:t>
      </w:r>
    </w:p>
    <w:p>
      <w:pPr>
        <w:ind w:left="159"/>
        <w:spacing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7"/>
        </w:rPr>
        <w:t>和佛教文化，以文化之河作为设计的概念。</w:t>
      </w:r>
    </w:p>
    <w:p>
      <w:pPr>
        <w:sectPr>
          <w:headerReference w:type="default" r:id="rId154"/>
          <w:pgSz w:w="11910" w:h="16840"/>
          <w:pgMar w:top="916" w:right="1779" w:bottom="400" w:left="1750" w:header="757" w:footer="0" w:gutter="0"/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16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13300"/>
          <w:spacing w:val="-4"/>
        </w:rPr>
        <w:t>曼谷市泰国文化中心</w:t>
      </w:r>
    </w:p>
    <w:p>
      <w:pPr>
        <w:ind w:left="159"/>
        <w:spacing w:before="1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D0F"/>
          <w:spacing w:val="-1"/>
        </w:rPr>
        <w:t>Thai</w:t>
      </w:r>
      <w:r>
        <w:rPr>
          <w:rFonts w:ascii="Times New Roman" w:hAnsi="Times New Roman" w:eastAsia="Times New Roman" w:cs="Times New Roman"/>
          <w:sz w:val="24"/>
          <w:szCs w:val="24"/>
          <w:color w:val="793D0F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D0F"/>
          <w:spacing w:val="-1"/>
        </w:rPr>
        <w:t>Cultural</w:t>
      </w:r>
      <w:r>
        <w:rPr>
          <w:rFonts w:ascii="Times New Roman" w:hAnsi="Times New Roman" w:eastAsia="Times New Roman" w:cs="Times New Roman"/>
          <w:sz w:val="24"/>
          <w:szCs w:val="24"/>
          <w:color w:val="793D0F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D0F"/>
          <w:spacing w:val="-1"/>
        </w:rPr>
        <w:t>Center,Bangkok</w:t>
      </w:r>
      <w:r>
        <w:rPr>
          <w:rFonts w:ascii="Times New Roman" w:hAnsi="Times New Roman" w:eastAsia="Times New Roman" w:cs="Times New Roman"/>
          <w:sz w:val="24"/>
          <w:szCs w:val="24"/>
          <w:color w:val="793D0F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D0F"/>
          <w:spacing w:val="-2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D0F"/>
          <w:spacing w:val="-1"/>
        </w:rPr>
        <w:t>Thailand</w:t>
      </w:r>
    </w:p>
    <w:p>
      <w:pPr>
        <w:spacing w:before="179" w:line="9260" w:lineRule="exact"/>
        <w:textAlignment w:val="center"/>
        <w:rPr/>
      </w:pPr>
      <w:r>
        <w:drawing>
          <wp:inline distT="0" distB="0" distL="0" distR="0">
            <wp:extent cx="5327649" cy="5880086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49" cy="5880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9" w:lineRule="auto"/>
        <w:rPr>
          <w:rFonts w:ascii="Arial"/>
          <w:sz w:val="21"/>
        </w:rPr>
      </w:pPr>
      <w:r/>
    </w:p>
    <w:p>
      <w:pPr>
        <w:ind w:left="159" w:right="310"/>
        <w:spacing w:before="70" w:line="3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color w:val="080404"/>
          <w:spacing w:val="-4"/>
        </w:rPr>
        <w:t>The</w:t>
      </w:r>
      <w:r>
        <w:rPr>
          <w:rFonts w:ascii="Arial" w:hAnsi="Arial" w:eastAsia="Arial" w:cs="Arial"/>
          <w:sz w:val="24"/>
          <w:szCs w:val="24"/>
          <w:color w:val="080404"/>
          <w:spacing w:val="25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objective</w:t>
      </w:r>
      <w:r>
        <w:rPr>
          <w:rFonts w:ascii="Arial" w:hAnsi="Arial" w:eastAsia="Arial" w:cs="Arial"/>
          <w:sz w:val="24"/>
          <w:szCs w:val="24"/>
          <w:color w:val="08040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of</w:t>
      </w:r>
      <w:r>
        <w:rPr>
          <w:rFonts w:ascii="Arial" w:hAnsi="Arial" w:eastAsia="Arial" w:cs="Arial"/>
          <w:sz w:val="24"/>
          <w:szCs w:val="24"/>
          <w:color w:val="080404"/>
          <w:spacing w:val="-6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the</w:t>
      </w:r>
      <w:r>
        <w:rPr>
          <w:rFonts w:ascii="Arial" w:hAnsi="Arial" w:eastAsia="Arial" w:cs="Arial"/>
          <w:sz w:val="24"/>
          <w:szCs w:val="24"/>
          <w:color w:val="08040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Thai</w:t>
      </w:r>
      <w:r>
        <w:rPr>
          <w:rFonts w:ascii="Arial" w:hAnsi="Arial" w:eastAsia="Arial" w:cs="Arial"/>
          <w:sz w:val="24"/>
          <w:szCs w:val="24"/>
          <w:color w:val="08040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Cultural</w:t>
      </w:r>
      <w:r>
        <w:rPr>
          <w:rFonts w:ascii="Arial" w:hAnsi="Arial" w:eastAsia="Arial" w:cs="Arial"/>
          <w:sz w:val="24"/>
          <w:szCs w:val="24"/>
          <w:color w:val="08040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Center</w:t>
      </w:r>
      <w:r>
        <w:rPr>
          <w:rFonts w:ascii="Arial" w:hAnsi="Arial" w:eastAsia="Arial" w:cs="Arial"/>
          <w:sz w:val="24"/>
          <w:szCs w:val="24"/>
          <w:color w:val="08040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project</w:t>
      </w:r>
      <w:r>
        <w:rPr>
          <w:rFonts w:ascii="Arial" w:hAnsi="Arial" w:eastAsia="Arial" w:cs="Arial"/>
          <w:sz w:val="24"/>
          <w:szCs w:val="24"/>
          <w:color w:val="08040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is</w:t>
      </w:r>
      <w:r>
        <w:rPr>
          <w:rFonts w:ascii="Arial" w:hAnsi="Arial" w:eastAsia="Arial" w:cs="Arial"/>
          <w:sz w:val="24"/>
          <w:szCs w:val="24"/>
          <w:color w:val="08040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to</w:t>
      </w:r>
      <w:r>
        <w:rPr>
          <w:rFonts w:ascii="Arial" w:hAnsi="Arial" w:eastAsia="Arial" w:cs="Arial"/>
          <w:sz w:val="24"/>
          <w:szCs w:val="24"/>
          <w:color w:val="08040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build</w:t>
      </w:r>
      <w:r>
        <w:rPr>
          <w:rFonts w:ascii="Arial" w:hAnsi="Arial" w:eastAsia="Arial" w:cs="Arial"/>
          <w:sz w:val="24"/>
          <w:szCs w:val="24"/>
          <w:color w:val="08040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a</w:t>
      </w:r>
      <w:r>
        <w:rPr>
          <w:rFonts w:ascii="Arial" w:hAnsi="Arial" w:eastAsia="Arial" w:cs="Arial"/>
          <w:sz w:val="24"/>
          <w:szCs w:val="24"/>
          <w:color w:val="08040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comprehensive</w:t>
      </w:r>
      <w:r>
        <w:rPr>
          <w:rFonts w:ascii="Arial" w:hAnsi="Arial" w:eastAsia="Arial" w:cs="Arial"/>
          <w:sz w:val="24"/>
          <w:szCs w:val="24"/>
          <w:color w:val="08040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1"/>
        </w:rPr>
        <w:t>building</w:t>
      </w:r>
      <w:r>
        <w:rPr>
          <w:rFonts w:ascii="Arial" w:hAnsi="Arial" w:eastAsia="Arial" w:cs="Arial"/>
          <w:sz w:val="24"/>
          <w:szCs w:val="24"/>
          <w:color w:val="08040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1"/>
        </w:rPr>
        <w:t>with</w:t>
      </w:r>
      <w:r>
        <w:rPr>
          <w:rFonts w:ascii="Arial" w:hAnsi="Arial" w:eastAsia="Arial" w:cs="Arial"/>
          <w:sz w:val="24"/>
          <w:szCs w:val="24"/>
          <w:color w:val="08040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1"/>
        </w:rPr>
        <w:t>three</w:t>
      </w:r>
      <w:r>
        <w:rPr>
          <w:rFonts w:ascii="Arial" w:hAnsi="Arial" w:eastAsia="Arial" w:cs="Arial"/>
          <w:sz w:val="24"/>
          <w:szCs w:val="24"/>
          <w:color w:val="08040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1"/>
        </w:rPr>
        <w:t>theatres</w:t>
      </w:r>
      <w:r>
        <w:rPr>
          <w:rFonts w:ascii="Arial" w:hAnsi="Arial" w:eastAsia="Arial" w:cs="Arial"/>
          <w:sz w:val="24"/>
          <w:szCs w:val="24"/>
          <w:color w:val="08040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1"/>
        </w:rPr>
        <w:t>as</w:t>
      </w:r>
      <w:r>
        <w:rPr>
          <w:rFonts w:ascii="Arial" w:hAnsi="Arial" w:eastAsia="Arial" w:cs="Arial"/>
          <w:sz w:val="24"/>
          <w:szCs w:val="24"/>
          <w:color w:val="08040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1"/>
        </w:rPr>
        <w:t>the</w:t>
      </w:r>
      <w:r>
        <w:rPr>
          <w:rFonts w:ascii="Arial" w:hAnsi="Arial" w:eastAsia="Arial" w:cs="Arial"/>
          <w:sz w:val="24"/>
          <w:szCs w:val="24"/>
          <w:color w:val="080404"/>
          <w:spacing w:val="20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1"/>
        </w:rPr>
        <w:t>main</w:t>
      </w:r>
      <w:r>
        <w:rPr>
          <w:rFonts w:ascii="Arial" w:hAnsi="Arial" w:eastAsia="Arial" w:cs="Arial"/>
          <w:sz w:val="24"/>
          <w:szCs w:val="24"/>
          <w:color w:val="080404"/>
          <w:spacing w:val="20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1"/>
        </w:rPr>
        <w:t>buildi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ng,</w:t>
      </w:r>
      <w:r>
        <w:rPr>
          <w:rFonts w:ascii="Arial" w:hAnsi="Arial" w:eastAsia="Arial" w:cs="Arial"/>
          <w:sz w:val="24"/>
          <w:szCs w:val="24"/>
          <w:color w:val="08040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with</w:t>
      </w:r>
      <w:r>
        <w:rPr>
          <w:rFonts w:ascii="Arial" w:hAnsi="Arial" w:eastAsia="Arial" w:cs="Arial"/>
          <w:sz w:val="24"/>
          <w:szCs w:val="24"/>
          <w:color w:val="08040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functions</w:t>
      </w:r>
      <w:r>
        <w:rPr>
          <w:rFonts w:ascii="Arial" w:hAnsi="Arial" w:eastAsia="Arial" w:cs="Arial"/>
          <w:sz w:val="24"/>
          <w:szCs w:val="24"/>
          <w:color w:val="08040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of</w:t>
      </w:r>
    </w:p>
    <w:p>
      <w:pPr>
        <w:ind w:left="159"/>
        <w:spacing w:before="133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color w:val="080404"/>
          <w:spacing w:val="-3"/>
          <w:position w:val="4"/>
        </w:rPr>
        <w:t>conference</w:t>
      </w:r>
      <w:r>
        <w:rPr>
          <w:rFonts w:ascii="Arial" w:hAnsi="Arial" w:eastAsia="Arial" w:cs="Arial"/>
          <w:sz w:val="24"/>
          <w:szCs w:val="24"/>
          <w:color w:val="080404"/>
          <w:spacing w:val="-4"/>
          <w:position w:val="4"/>
        </w:rPr>
        <w:t>,</w:t>
      </w:r>
      <w:r>
        <w:rPr>
          <w:rFonts w:ascii="Arial" w:hAnsi="Arial" w:eastAsia="Arial" w:cs="Arial"/>
          <w:sz w:val="24"/>
          <w:szCs w:val="24"/>
          <w:color w:val="080404"/>
          <w:spacing w:val="-3"/>
          <w:position w:val="4"/>
        </w:rPr>
        <w:t>electronic</w:t>
      </w:r>
      <w:r>
        <w:rPr>
          <w:rFonts w:ascii="Arial" w:hAnsi="Arial" w:eastAsia="Arial" w:cs="Arial"/>
          <w:sz w:val="24"/>
          <w:szCs w:val="24"/>
          <w:color w:val="08040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3"/>
          <w:position w:val="4"/>
        </w:rPr>
        <w:t>library</w:t>
      </w:r>
      <w:r>
        <w:rPr>
          <w:rFonts w:ascii="Arial" w:hAnsi="Arial" w:eastAsia="Arial" w:cs="Arial"/>
          <w:sz w:val="24"/>
          <w:szCs w:val="24"/>
          <w:color w:val="080404"/>
          <w:spacing w:val="-4"/>
          <w:position w:val="4"/>
        </w:rPr>
        <w:t>,</w:t>
      </w:r>
      <w:r>
        <w:rPr>
          <w:rFonts w:ascii="Arial" w:hAnsi="Arial" w:eastAsia="Arial" w:cs="Arial"/>
          <w:sz w:val="24"/>
          <w:szCs w:val="24"/>
          <w:color w:val="08040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3"/>
          <w:position w:val="4"/>
        </w:rPr>
        <w:t>restaurant</w:t>
      </w:r>
      <w:r>
        <w:rPr>
          <w:rFonts w:ascii="Arial" w:hAnsi="Arial" w:eastAsia="Arial" w:cs="Arial"/>
          <w:sz w:val="24"/>
          <w:szCs w:val="24"/>
          <w:color w:val="080404"/>
          <w:spacing w:val="-4"/>
          <w:position w:val="4"/>
        </w:rPr>
        <w:t>,</w:t>
      </w:r>
      <w:r>
        <w:rPr>
          <w:rFonts w:ascii="Arial" w:hAnsi="Arial" w:eastAsia="Arial" w:cs="Arial"/>
          <w:sz w:val="24"/>
          <w:szCs w:val="24"/>
          <w:color w:val="08040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3"/>
          <w:position w:val="4"/>
        </w:rPr>
        <w:t>office</w:t>
      </w:r>
      <w:r>
        <w:rPr>
          <w:rFonts w:ascii="Arial" w:hAnsi="Arial" w:eastAsia="Arial" w:cs="Arial"/>
          <w:sz w:val="24"/>
          <w:szCs w:val="24"/>
          <w:color w:val="08040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3"/>
          <w:position w:val="4"/>
        </w:rPr>
        <w:t>and</w:t>
      </w:r>
      <w:r>
        <w:rPr>
          <w:rFonts w:ascii="Arial" w:hAnsi="Arial" w:eastAsia="Arial" w:cs="Arial"/>
          <w:sz w:val="24"/>
          <w:szCs w:val="24"/>
          <w:color w:val="08040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3"/>
          <w:position w:val="4"/>
        </w:rPr>
        <w:t>so</w:t>
      </w:r>
      <w:r>
        <w:rPr>
          <w:rFonts w:ascii="Arial" w:hAnsi="Arial" w:eastAsia="Arial" w:cs="Arial"/>
          <w:sz w:val="24"/>
          <w:szCs w:val="24"/>
          <w:color w:val="08040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3"/>
          <w:position w:val="4"/>
        </w:rPr>
        <w:t>on</w:t>
      </w:r>
      <w:r>
        <w:rPr>
          <w:rFonts w:ascii="Arial" w:hAnsi="Arial" w:eastAsia="Arial" w:cs="Arial"/>
          <w:sz w:val="24"/>
          <w:szCs w:val="24"/>
          <w:color w:val="080404"/>
          <w:spacing w:val="-4"/>
          <w:position w:val="4"/>
        </w:rPr>
        <w:t>.</w:t>
      </w:r>
      <w:r>
        <w:rPr>
          <w:rFonts w:ascii="Arial" w:hAnsi="Arial" w:eastAsia="Arial" w:cs="Arial"/>
          <w:sz w:val="24"/>
          <w:szCs w:val="24"/>
          <w:color w:val="080404"/>
          <w:spacing w:val="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3"/>
          <w:position w:val="4"/>
        </w:rPr>
        <w:t>The</w:t>
      </w:r>
      <w:r>
        <w:rPr>
          <w:rFonts w:ascii="Arial" w:hAnsi="Arial" w:eastAsia="Arial" w:cs="Arial"/>
          <w:sz w:val="24"/>
          <w:szCs w:val="24"/>
          <w:color w:val="08040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  <w:position w:val="4"/>
        </w:rPr>
        <w:t>design</w:t>
      </w:r>
    </w:p>
    <w:p>
      <w:pPr>
        <w:ind w:left="159" w:right="250"/>
        <w:spacing w:before="136" w:line="341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color w:val="080404"/>
          <w:spacing w:val="-4"/>
        </w:rPr>
        <w:t>incorporates</w:t>
      </w:r>
      <w:r>
        <w:rPr>
          <w:rFonts w:ascii="Arial" w:hAnsi="Arial" w:eastAsia="Arial" w:cs="Arial"/>
          <w:sz w:val="24"/>
          <w:szCs w:val="24"/>
          <w:color w:val="08040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Thai</w:t>
      </w:r>
      <w:r>
        <w:rPr>
          <w:rFonts w:ascii="Arial" w:hAnsi="Arial" w:eastAsia="Arial" w:cs="Arial"/>
          <w:sz w:val="24"/>
          <w:szCs w:val="24"/>
          <w:color w:val="08040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landscape</w:t>
      </w:r>
      <w:r>
        <w:rPr>
          <w:rFonts w:ascii="Arial" w:hAnsi="Arial" w:eastAsia="Arial" w:cs="Arial"/>
          <w:sz w:val="24"/>
          <w:szCs w:val="24"/>
          <w:color w:val="08040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culture</w:t>
      </w:r>
      <w:r>
        <w:rPr>
          <w:rFonts w:ascii="Arial" w:hAnsi="Arial" w:eastAsia="Arial" w:cs="Arial"/>
          <w:sz w:val="24"/>
          <w:szCs w:val="24"/>
          <w:color w:val="08040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and</w:t>
      </w:r>
      <w:r>
        <w:rPr>
          <w:rFonts w:ascii="Arial" w:hAnsi="Arial" w:eastAsia="Arial" w:cs="Arial"/>
          <w:sz w:val="24"/>
          <w:szCs w:val="24"/>
          <w:color w:val="08040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Buddhist</w:t>
      </w:r>
      <w:r>
        <w:rPr>
          <w:rFonts w:ascii="Arial" w:hAnsi="Arial" w:eastAsia="Arial" w:cs="Arial"/>
          <w:sz w:val="24"/>
          <w:szCs w:val="24"/>
          <w:color w:val="08040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culture,</w:t>
      </w:r>
      <w:r>
        <w:rPr>
          <w:rFonts w:ascii="Arial" w:hAnsi="Arial" w:eastAsia="Arial" w:cs="Arial"/>
          <w:sz w:val="24"/>
          <w:szCs w:val="24"/>
          <w:color w:val="08040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and</w:t>
      </w:r>
      <w:r>
        <w:rPr>
          <w:rFonts w:ascii="Arial" w:hAnsi="Arial" w:eastAsia="Arial" w:cs="Arial"/>
          <w:sz w:val="24"/>
          <w:szCs w:val="24"/>
          <w:color w:val="08040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takes</w:t>
      </w:r>
      <w:r>
        <w:rPr>
          <w:rFonts w:ascii="Arial" w:hAnsi="Arial" w:eastAsia="Arial" w:cs="Arial"/>
          <w:sz w:val="24"/>
          <w:szCs w:val="24"/>
          <w:color w:val="08040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the</w:t>
      </w:r>
      <w:r>
        <w:rPr>
          <w:rFonts w:ascii="Arial" w:hAnsi="Arial" w:eastAsia="Arial" w:cs="Arial"/>
          <w:sz w:val="24"/>
          <w:szCs w:val="24"/>
          <w:color w:val="08040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4"/>
        </w:rPr>
        <w:t>river</w:t>
      </w:r>
      <w:r>
        <w:rPr>
          <w:rFonts w:ascii="Arial" w:hAnsi="Arial" w:eastAsia="Arial" w:cs="Arial"/>
          <w:sz w:val="24"/>
          <w:szCs w:val="24"/>
          <w:color w:val="08040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of</w:t>
      </w:r>
      <w:r>
        <w:rPr>
          <w:rFonts w:ascii="Arial" w:hAnsi="Arial" w:eastAsia="Arial" w:cs="Arial"/>
          <w:sz w:val="24"/>
          <w:szCs w:val="24"/>
          <w:color w:val="08040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culture</w:t>
      </w:r>
      <w:r>
        <w:rPr>
          <w:rFonts w:ascii="Arial" w:hAnsi="Arial" w:eastAsia="Arial" w:cs="Arial"/>
          <w:sz w:val="24"/>
          <w:szCs w:val="24"/>
          <w:color w:val="08040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as</w:t>
      </w:r>
      <w:r>
        <w:rPr>
          <w:rFonts w:ascii="Arial" w:hAnsi="Arial" w:eastAsia="Arial" w:cs="Arial"/>
          <w:sz w:val="24"/>
          <w:szCs w:val="24"/>
          <w:color w:val="08040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the</w:t>
      </w:r>
      <w:r>
        <w:rPr>
          <w:rFonts w:ascii="Arial" w:hAnsi="Arial" w:eastAsia="Arial" w:cs="Arial"/>
          <w:sz w:val="24"/>
          <w:szCs w:val="24"/>
          <w:color w:val="08040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concept</w:t>
      </w:r>
      <w:r>
        <w:rPr>
          <w:rFonts w:ascii="Arial" w:hAnsi="Arial" w:eastAsia="Arial" w:cs="Arial"/>
          <w:sz w:val="24"/>
          <w:szCs w:val="24"/>
          <w:color w:val="08040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of</w:t>
      </w:r>
      <w:r>
        <w:rPr>
          <w:rFonts w:ascii="Arial" w:hAnsi="Arial" w:eastAsia="Arial" w:cs="Arial"/>
          <w:sz w:val="24"/>
          <w:szCs w:val="24"/>
          <w:color w:val="080404"/>
          <w:spacing w:val="33"/>
        </w:rPr>
        <w:t xml:space="preserve"> </w:t>
      </w:r>
      <w:r>
        <w:rPr>
          <w:rFonts w:ascii="Arial" w:hAnsi="Arial" w:eastAsia="Arial" w:cs="Arial"/>
          <w:sz w:val="24"/>
          <w:szCs w:val="24"/>
          <w:color w:val="080404"/>
          <w:spacing w:val="-2"/>
        </w:rPr>
        <w:t>design.</w:t>
      </w:r>
    </w:p>
    <w:p>
      <w:pPr>
        <w:sectPr>
          <w:headerReference w:type="default" r:id="rId156"/>
          <w:pgSz w:w="11910" w:h="16840"/>
          <w:pgMar w:top="930" w:right="1769" w:bottom="400" w:left="1750" w:header="808" w:footer="0" w:gutter="0"/>
        </w:sectPr>
        <w:rPr/>
      </w:pPr>
    </w:p>
    <w:p>
      <w:pPr>
        <w:spacing w:line="325" w:lineRule="auto"/>
        <w:rPr>
          <w:rFonts w:ascii="Arial"/>
          <w:sz w:val="21"/>
        </w:rPr>
      </w:pPr>
      <w:r/>
    </w:p>
    <w:p>
      <w:pPr>
        <w:spacing w:line="326" w:lineRule="auto"/>
        <w:rPr>
          <w:rFonts w:ascii="Arial"/>
          <w:sz w:val="21"/>
        </w:rPr>
      </w:pPr>
      <w:r/>
    </w:p>
    <w:p>
      <w:pPr>
        <w:ind w:left="12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F3200"/>
          <w:spacing w:val="-1"/>
        </w:rPr>
        <w:t>黑龙江省哈尔滨市哈尔滨佛学院</w:t>
      </w:r>
    </w:p>
    <w:p>
      <w:pPr>
        <w:ind w:left="123"/>
        <w:spacing w:before="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Harbin</w:t>
      </w:r>
      <w:r>
        <w:rPr>
          <w:rFonts w:ascii="Times New Roman" w:hAnsi="Times New Roman" w:eastAsia="Times New Roman" w:cs="Times New Roman"/>
          <w:sz w:val="24"/>
          <w:szCs w:val="24"/>
          <w:color w:val="7D380A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Buddhist</w:t>
      </w:r>
      <w:r>
        <w:rPr>
          <w:rFonts w:ascii="Times New Roman" w:hAnsi="Times New Roman" w:eastAsia="Times New Roman" w:cs="Times New Roman"/>
          <w:sz w:val="24"/>
          <w:szCs w:val="24"/>
          <w:color w:val="7D380A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College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3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Harbin</w:t>
      </w:r>
      <w:r>
        <w:rPr>
          <w:rFonts w:ascii="Times New Roman" w:hAnsi="Times New Roman" w:eastAsia="Times New Roman" w:cs="Times New Roman"/>
          <w:sz w:val="24"/>
          <w:szCs w:val="24"/>
          <w:color w:val="7D380A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City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3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Heilongjiang</w:t>
      </w:r>
      <w:r>
        <w:rPr>
          <w:rFonts w:ascii="Times New Roman" w:hAnsi="Times New Roman" w:eastAsia="Times New Roman" w:cs="Times New Roman"/>
          <w:sz w:val="24"/>
          <w:szCs w:val="24"/>
          <w:color w:val="7D380A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Pr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3"/>
        </w:rPr>
        <w:t>ovince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firstLine="3"/>
        <w:spacing w:line="7370" w:lineRule="exact"/>
        <w:textAlignment w:val="center"/>
        <w:rPr/>
      </w:pPr>
      <w:r>
        <w:drawing>
          <wp:inline distT="0" distB="0" distL="0" distR="0">
            <wp:extent cx="5308666" cy="4679966"/>
            <wp:effectExtent l="0" t="0" r="0" b="0"/>
            <wp:docPr id="105" name="IM 105"/>
            <wp:cNvGraphicFramePr/>
            <a:graphic>
              <a:graphicData uri="http://schemas.openxmlformats.org/drawingml/2006/picture">
                <pic:pic>
                  <pic:nvPicPr>
                    <pic:cNvPr id="105" name="IM 105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666" cy="467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123" w:right="233"/>
        <w:spacing w:before="79" w:line="370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8"/>
        </w:rPr>
        <w:t>哈尔滨佛学院的新建工程，主要以佛学院的教学区和容纳数千人进行佛</w:t>
      </w:r>
      <w:r>
        <w:rPr>
          <w:rFonts w:ascii="SimSun" w:hAnsi="SimSun" w:eastAsia="SimSun" w:cs="SimSun"/>
          <w:sz w:val="24"/>
          <w:szCs w:val="24"/>
          <w:spacing w:val="8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18"/>
        </w:rPr>
        <w:t>学讲座的弘法楼所组成，设计以福田僧、万法楼为设计概念，把佛教文</w:t>
      </w:r>
    </w:p>
    <w:p>
      <w:pPr>
        <w:ind w:left="123"/>
        <w:spacing w:line="220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7"/>
        </w:rPr>
        <w:t>化和建筑文化融为一体。</w:t>
      </w:r>
    </w:p>
    <w:p>
      <w:pPr>
        <w:sectPr>
          <w:headerReference w:type="default" r:id="rId158"/>
          <w:pgSz w:w="11910" w:h="16840"/>
          <w:pgMar w:top="916" w:right="1759" w:bottom="400" w:left="1786" w:header="757" w:footer="0" w:gutter="0"/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15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F3200"/>
          <w:spacing w:val="-1"/>
        </w:rPr>
        <w:t>黑龙江省哈尔滨市哈尔滨佛学院</w:t>
      </w:r>
    </w:p>
    <w:p>
      <w:pPr>
        <w:ind w:left="149"/>
        <w:spacing w:before="1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Harbin</w:t>
      </w:r>
      <w:r>
        <w:rPr>
          <w:rFonts w:ascii="Times New Roman" w:hAnsi="Times New Roman" w:eastAsia="Times New Roman" w:cs="Times New Roman"/>
          <w:sz w:val="24"/>
          <w:szCs w:val="24"/>
          <w:color w:val="7D380A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Buddhist</w:t>
      </w:r>
      <w:r>
        <w:rPr>
          <w:rFonts w:ascii="Times New Roman" w:hAnsi="Times New Roman" w:eastAsia="Times New Roman" w:cs="Times New Roman"/>
          <w:sz w:val="24"/>
          <w:szCs w:val="24"/>
          <w:color w:val="7D380A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College,Harbin</w:t>
      </w:r>
      <w:r>
        <w:rPr>
          <w:rFonts w:ascii="Times New Roman" w:hAnsi="Times New Roman" w:eastAsia="Times New Roman" w:cs="Times New Roman"/>
          <w:sz w:val="24"/>
          <w:szCs w:val="24"/>
          <w:color w:val="7D380A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City,Heilongjiang</w:t>
      </w:r>
      <w:r>
        <w:rPr>
          <w:rFonts w:ascii="Times New Roman" w:hAnsi="Times New Roman" w:eastAsia="Times New Roman" w:cs="Times New Roman"/>
          <w:sz w:val="24"/>
          <w:szCs w:val="24"/>
          <w:color w:val="7D380A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D380A"/>
          <w:spacing w:val="-2"/>
        </w:rPr>
        <w:t>Province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20" w:lineRule="exact"/>
        <w:textAlignment w:val="center"/>
        <w:rPr/>
      </w:pPr>
      <w:r>
        <w:drawing>
          <wp:inline distT="0" distB="0" distL="0" distR="0">
            <wp:extent cx="5308591" cy="1600160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591" cy="160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9"/>
        <w:spacing w:before="150" w:line="3620" w:lineRule="exact"/>
        <w:textAlignment w:val="center"/>
        <w:rPr/>
      </w:pPr>
      <w:r>
        <w:drawing>
          <wp:inline distT="0" distB="0" distL="0" distR="0">
            <wp:extent cx="5257844" cy="2298653"/>
            <wp:effectExtent l="0" t="0" r="0" b="0"/>
            <wp:docPr id="107" name="IM 107"/>
            <wp:cNvGraphicFramePr/>
            <a:graphic>
              <a:graphicData uri="http://schemas.openxmlformats.org/drawingml/2006/picture">
                <pic:pic>
                  <pic:nvPicPr>
                    <pic:cNvPr id="107" name="IM 107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57844" cy="2298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left="149"/>
        <w:spacing w:before="70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new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project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of</w:t>
      </w:r>
      <w:r>
        <w:rPr>
          <w:rFonts w:ascii="Arial" w:hAnsi="Arial" w:eastAsia="Arial" w:cs="Arial"/>
          <w:sz w:val="24"/>
          <w:szCs w:val="24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Harbin</w:t>
      </w:r>
      <w:r>
        <w:rPr>
          <w:rFonts w:ascii="Arial" w:hAnsi="Arial" w:eastAsia="Arial" w:cs="Arial"/>
          <w:sz w:val="24"/>
          <w:szCs w:val="24"/>
          <w:spacing w:val="1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Buddhist</w:t>
      </w:r>
      <w:r>
        <w:rPr>
          <w:rFonts w:ascii="Arial" w:hAnsi="Arial" w:eastAsia="Arial" w:cs="Arial"/>
          <w:sz w:val="24"/>
          <w:szCs w:val="24"/>
          <w:spacing w:val="10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Col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lege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is</w:t>
      </w:r>
      <w:r>
        <w:rPr>
          <w:rFonts w:ascii="Arial" w:hAnsi="Arial" w:eastAsia="Arial" w:cs="Arial"/>
          <w:sz w:val="24"/>
          <w:szCs w:val="24"/>
          <w:spacing w:val="15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mainly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composed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of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the</w:t>
      </w:r>
    </w:p>
    <w:p>
      <w:pPr>
        <w:ind w:left="149" w:right="242"/>
        <w:spacing w:before="123" w:line="405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5"/>
        </w:rPr>
        <w:t>teaching</w:t>
      </w:r>
      <w:r>
        <w:rPr>
          <w:rFonts w:ascii="Arial" w:hAnsi="Arial" w:eastAsia="Arial" w:cs="Arial"/>
          <w:sz w:val="24"/>
          <w:szCs w:val="24"/>
          <w:spacing w:val="2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area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of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Buddhist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College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and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1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Hongfa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Building,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which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can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hold</w:t>
      </w:r>
      <w:r>
        <w:rPr>
          <w:rFonts w:ascii="Arial" w:hAnsi="Arial" w:eastAsia="Arial" w:cs="Arial"/>
          <w:sz w:val="24"/>
          <w:szCs w:val="24"/>
        </w:rPr>
        <w:t xml:space="preserve">    </w:t>
      </w:r>
      <w:r>
        <w:rPr>
          <w:rFonts w:ascii="Arial" w:hAnsi="Arial" w:eastAsia="Arial" w:cs="Arial"/>
          <w:sz w:val="24"/>
          <w:szCs w:val="24"/>
          <w:spacing w:val="-5"/>
        </w:rPr>
        <w:t>thousands</w:t>
      </w:r>
      <w:r>
        <w:rPr>
          <w:rFonts w:ascii="Arial" w:hAnsi="Arial" w:eastAsia="Arial" w:cs="Arial"/>
          <w:sz w:val="24"/>
          <w:szCs w:val="24"/>
          <w:spacing w:val="2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of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people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to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give</w:t>
      </w:r>
      <w:r>
        <w:rPr>
          <w:rFonts w:ascii="Arial" w:hAnsi="Arial" w:eastAsia="Arial" w:cs="Arial"/>
          <w:sz w:val="24"/>
          <w:szCs w:val="24"/>
          <w:spacing w:val="1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Buddhist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lectures.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design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takes</w:t>
      </w:r>
      <w:r>
        <w:rPr>
          <w:rFonts w:ascii="Arial" w:hAnsi="Arial" w:eastAsia="Arial" w:cs="Arial"/>
          <w:sz w:val="24"/>
          <w:szCs w:val="24"/>
          <w:spacing w:val="17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Futian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Monk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and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Wanfa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Building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as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design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concepts</w:t>
      </w:r>
      <w:r>
        <w:rPr>
          <w:rFonts w:ascii="Arial" w:hAnsi="Arial" w:eastAsia="Arial" w:cs="Arial"/>
          <w:sz w:val="24"/>
          <w:szCs w:val="24"/>
          <w:spacing w:val="-5"/>
        </w:rPr>
        <w:t>,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</w:t>
      </w:r>
      <w:r>
        <w:rPr>
          <w:rFonts w:ascii="Arial" w:hAnsi="Arial" w:eastAsia="Arial" w:cs="Arial"/>
          <w:sz w:val="24"/>
          <w:szCs w:val="24"/>
          <w:spacing w:val="-5"/>
        </w:rPr>
        <w:t>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integrates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Buddhist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culture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and</w:t>
      </w:r>
    </w:p>
    <w:p>
      <w:pPr>
        <w:ind w:left="149"/>
        <w:spacing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position w:val="1"/>
        </w:rPr>
        <w:t>architectural</w:t>
      </w:r>
      <w:r>
        <w:rPr>
          <w:rFonts w:ascii="Arial" w:hAnsi="Arial" w:eastAsia="Arial" w:cs="Arial"/>
          <w:sz w:val="24"/>
          <w:szCs w:val="24"/>
          <w:spacing w:val="9"/>
          <w:position w:val="1"/>
        </w:rPr>
        <w:t xml:space="preserve"> </w:t>
      </w:r>
      <w:r>
        <w:rPr>
          <w:rFonts w:ascii="Arial" w:hAnsi="Arial" w:eastAsia="Arial" w:cs="Arial"/>
          <w:sz w:val="24"/>
          <w:szCs w:val="24"/>
          <w:position w:val="1"/>
        </w:rPr>
        <w:t>culture</w:t>
      </w:r>
      <w:r>
        <w:rPr>
          <w:rFonts w:ascii="Arial" w:hAnsi="Arial" w:eastAsia="Arial" w:cs="Arial"/>
          <w:sz w:val="24"/>
          <w:szCs w:val="24"/>
          <w:spacing w:val="2"/>
          <w:position w:val="1"/>
        </w:rPr>
        <w:t>.</w:t>
      </w:r>
    </w:p>
    <w:p>
      <w:pPr>
        <w:sectPr>
          <w:headerReference w:type="default" r:id="rId160"/>
          <w:pgSz w:w="11910" w:h="16840"/>
          <w:pgMar w:top="930" w:right="1786" w:bottom="400" w:left="1750" w:header="808" w:footer="0" w:gutter="0"/>
        </w:sectPr>
        <w:rPr/>
      </w:pPr>
    </w:p>
    <w:p>
      <w:pPr>
        <w:spacing w:line="335" w:lineRule="auto"/>
        <w:rPr>
          <w:rFonts w:ascii="Arial"/>
          <w:sz w:val="21"/>
        </w:rPr>
      </w:pPr>
      <w:r/>
    </w:p>
    <w:p>
      <w:pPr>
        <w:spacing w:line="335" w:lineRule="auto"/>
        <w:rPr>
          <w:rFonts w:ascii="Arial"/>
          <w:sz w:val="21"/>
        </w:rPr>
      </w:pPr>
      <w:r/>
    </w:p>
    <w:p>
      <w:pPr>
        <w:ind w:left="18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A3B0C"/>
          <w:spacing w:val="-4"/>
        </w:rPr>
        <w:t>安徽省马鞍山市濮塘桃李</w:t>
      </w:r>
    </w:p>
    <w:p>
      <w:pPr>
        <w:ind w:left="179"/>
        <w:spacing w:before="1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P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6E3610"/>
          <w:spacing w:val="-3"/>
        </w:rPr>
        <w:t>each</w:t>
      </w:r>
      <w:r>
        <w:rPr>
          <w:rFonts w:ascii="Times New Roman" w:hAnsi="Times New Roman" w:eastAsia="Times New Roman" w:cs="Times New Roman"/>
          <w:sz w:val="24"/>
          <w:szCs w:val="24"/>
          <w:color w:val="6E3610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6E3610"/>
          <w:spacing w:val="-3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color w:val="6E361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6E3610"/>
          <w:spacing w:val="-3"/>
        </w:rPr>
        <w:t>plum</w:t>
      </w:r>
      <w:r>
        <w:rPr>
          <w:rFonts w:ascii="Times New Roman" w:hAnsi="Times New Roman" w:eastAsia="Times New Roman" w:cs="Times New Roman"/>
          <w:sz w:val="24"/>
          <w:szCs w:val="24"/>
          <w:color w:val="6E361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6E3610"/>
          <w:spacing w:val="-3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color w:val="6E3610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6E3610"/>
          <w:spacing w:val="-3"/>
        </w:rPr>
        <w:t>Putang,Ma'anshan</w:t>
      </w:r>
      <w:r>
        <w:rPr>
          <w:rFonts w:ascii="Times New Roman" w:hAnsi="Times New Roman" w:eastAsia="Times New Roman" w:cs="Times New Roman"/>
          <w:sz w:val="24"/>
          <w:szCs w:val="24"/>
          <w:color w:val="6E361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6E3610"/>
          <w:spacing w:val="-3"/>
        </w:rPr>
        <w:t>City,Anhui</w:t>
      </w:r>
      <w:r>
        <w:rPr>
          <w:rFonts w:ascii="Times New Roman" w:hAnsi="Times New Roman" w:eastAsia="Times New Roman" w:cs="Times New Roman"/>
          <w:sz w:val="24"/>
          <w:szCs w:val="24"/>
          <w:color w:val="6E3610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6E3610"/>
          <w:spacing w:val="-3"/>
        </w:rPr>
        <w:t>Province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firstLine="20"/>
        <w:spacing w:line="4710" w:lineRule="exact"/>
        <w:textAlignment w:val="center"/>
        <w:rPr/>
      </w:pPr>
      <w:r>
        <w:drawing>
          <wp:inline distT="0" distB="0" distL="0" distR="0">
            <wp:extent cx="5308591" cy="2990836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591" cy="2990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0" w:line="2370" w:lineRule="exact"/>
        <w:textAlignment w:val="center"/>
        <w:rPr/>
      </w:pPr>
      <w:r>
        <w:drawing>
          <wp:inline distT="0" distB="0" distL="0" distR="0">
            <wp:extent cx="5327649" cy="1504989"/>
            <wp:effectExtent l="0" t="0" r="0" b="0"/>
            <wp:docPr id="109" name="IM 109"/>
            <wp:cNvGraphicFramePr/>
            <a:graphic>
              <a:graphicData uri="http://schemas.openxmlformats.org/drawingml/2006/picture">
                <pic:pic>
                  <pic:nvPicPr>
                    <pic:cNvPr id="109" name="IM 109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49" cy="1504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ind w:left="179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8"/>
        </w:rPr>
        <w:t>简洁的公园景观和地域人文元素结合，灵动的设计曲线呼应了河流的形</w:t>
      </w:r>
    </w:p>
    <w:p>
      <w:pPr>
        <w:ind w:left="179"/>
        <w:spacing w:before="193" w:line="224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5"/>
        </w:rPr>
        <w:t>态。</w:t>
      </w:r>
    </w:p>
    <w:p>
      <w:pPr>
        <w:ind w:left="179" w:right="283"/>
        <w:spacing w:before="133" w:line="338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</w:rPr>
        <w:t>Simple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park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landscape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combined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with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regiona</w:t>
      </w:r>
      <w:r>
        <w:rPr>
          <w:rFonts w:ascii="Arial" w:hAnsi="Arial" w:eastAsia="Arial" w:cs="Arial"/>
          <w:sz w:val="24"/>
          <w:szCs w:val="24"/>
          <w:spacing w:val="-4"/>
        </w:rPr>
        <w:t>l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human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elements,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flexible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design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curve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echoes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</w:t>
      </w:r>
      <w:r>
        <w:rPr>
          <w:rFonts w:ascii="Arial" w:hAnsi="Arial" w:eastAsia="Arial" w:cs="Arial"/>
          <w:sz w:val="24"/>
          <w:szCs w:val="24"/>
          <w:spacing w:val="-5"/>
        </w:rPr>
        <w:t>hape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of</w:t>
      </w:r>
      <w:r>
        <w:rPr>
          <w:rFonts w:ascii="Arial" w:hAnsi="Arial" w:eastAsia="Arial" w:cs="Arial"/>
          <w:sz w:val="24"/>
          <w:szCs w:val="24"/>
          <w:spacing w:val="-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river.</w:t>
      </w:r>
    </w:p>
    <w:p>
      <w:pPr>
        <w:sectPr>
          <w:headerReference w:type="default" r:id="rId163"/>
          <w:pgSz w:w="11910" w:h="16840"/>
          <w:pgMar w:top="898" w:right="1786" w:bottom="400" w:left="1730" w:header="744" w:footer="0" w:gutter="0"/>
        </w:sectPr>
        <w:rPr/>
      </w:pPr>
    </w:p>
    <w:p>
      <w:pPr>
        <w:spacing w:line="345" w:lineRule="auto"/>
        <w:rPr>
          <w:rFonts w:ascii="Arial"/>
          <w:sz w:val="21"/>
        </w:rPr>
      </w:pPr>
      <w:r/>
    </w:p>
    <w:p>
      <w:pPr>
        <w:spacing w:line="346" w:lineRule="auto"/>
        <w:rPr>
          <w:rFonts w:ascii="Arial"/>
          <w:sz w:val="21"/>
        </w:rPr>
      </w:pPr>
      <w:r/>
    </w:p>
    <w:p>
      <w:pPr>
        <w:ind w:left="165"/>
        <w:spacing w:before="120" w:line="219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b/>
          <w:bCs/>
          <w:color w:val="7E3200"/>
          <w:spacing w:val="-11"/>
        </w:rPr>
        <w:t>山西省原平市龙岩寺生态文化旅游区</w:t>
      </w:r>
    </w:p>
    <w:p>
      <w:pPr>
        <w:ind w:left="159"/>
        <w:spacing w:before="36" w:line="192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color w:val="7E4C27"/>
        </w:rPr>
        <w:t>Longyan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6"/>
        </w:rPr>
        <w:t xml:space="preserve">       </w:t>
      </w:r>
      <w:r>
        <w:rPr>
          <w:rFonts w:ascii="Times New Roman" w:hAnsi="Times New Roman" w:eastAsia="Times New Roman" w:cs="Times New Roman"/>
          <w:sz w:val="19"/>
          <w:szCs w:val="19"/>
          <w:color w:val="7E4C27"/>
        </w:rPr>
        <w:t>Temple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6"/>
        </w:rPr>
        <w:t xml:space="preserve">       </w:t>
      </w:r>
      <w:r>
        <w:rPr>
          <w:rFonts w:ascii="Times New Roman" w:hAnsi="Times New Roman" w:eastAsia="Times New Roman" w:cs="Times New Roman"/>
          <w:sz w:val="19"/>
          <w:szCs w:val="19"/>
          <w:color w:val="7E4C27"/>
        </w:rPr>
        <w:t>Eco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-1"/>
        </w:rPr>
        <w:t>-</w:t>
      </w:r>
      <w:r>
        <w:rPr>
          <w:rFonts w:ascii="Times New Roman" w:hAnsi="Times New Roman" w:eastAsia="Times New Roman" w:cs="Times New Roman"/>
          <w:sz w:val="19"/>
          <w:szCs w:val="19"/>
          <w:color w:val="7E4C27"/>
        </w:rPr>
        <w:t>cultural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7"/>
        </w:rPr>
        <w:t xml:space="preserve">       </w:t>
      </w:r>
      <w:r>
        <w:rPr>
          <w:rFonts w:ascii="Times New Roman" w:hAnsi="Times New Roman" w:eastAsia="Times New Roman" w:cs="Times New Roman"/>
          <w:sz w:val="19"/>
          <w:szCs w:val="19"/>
          <w:color w:val="7E4C27"/>
        </w:rPr>
        <w:t>Touri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-1"/>
        </w:rPr>
        <w:t>st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6"/>
        </w:rPr>
        <w:t xml:space="preserve">       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-1"/>
        </w:rPr>
        <w:t>Area,Yuanping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6"/>
        </w:rPr>
        <w:t xml:space="preserve">       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-1"/>
        </w:rPr>
        <w:t>City,Shanxi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7"/>
        </w:rPr>
        <w:t xml:space="preserve">       </w:t>
      </w:r>
      <w:r>
        <w:rPr>
          <w:rFonts w:ascii="Times New Roman" w:hAnsi="Times New Roman" w:eastAsia="Times New Roman" w:cs="Times New Roman"/>
          <w:sz w:val="19"/>
          <w:szCs w:val="19"/>
          <w:color w:val="7E4C27"/>
          <w:spacing w:val="-1"/>
        </w:rPr>
        <w:t>Province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8800" w:lineRule="exact"/>
        <w:textAlignment w:val="center"/>
        <w:rPr/>
      </w:pPr>
      <w:r>
        <w:drawing>
          <wp:inline distT="0" distB="0" distL="0" distR="0">
            <wp:extent cx="5340355" cy="5587943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0355" cy="5587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9" w:lineRule="auto"/>
        <w:rPr>
          <w:rFonts w:ascii="Arial"/>
          <w:sz w:val="21"/>
        </w:rPr>
      </w:pPr>
      <w:r/>
    </w:p>
    <w:p>
      <w:pPr>
        <w:spacing w:line="309" w:lineRule="auto"/>
        <w:rPr>
          <w:rFonts w:ascii="Arial"/>
          <w:sz w:val="21"/>
        </w:rPr>
      </w:pPr>
      <w:r/>
    </w:p>
    <w:p>
      <w:pPr>
        <w:ind w:left="159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9"/>
        </w:rPr>
        <w:t>九品莲台花园、禅意国学庭院，是生态文化旅游区</w:t>
      </w:r>
      <w:r>
        <w:rPr>
          <w:rFonts w:ascii="SimSun" w:hAnsi="SimSun" w:eastAsia="SimSun" w:cs="SimSun"/>
          <w:sz w:val="24"/>
          <w:szCs w:val="24"/>
          <w:spacing w:val="18"/>
        </w:rPr>
        <w:t>的特色景观，分别体</w:t>
      </w:r>
    </w:p>
    <w:p>
      <w:pPr>
        <w:ind w:left="159"/>
        <w:spacing w:before="185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6"/>
        </w:rPr>
        <w:t>现了公共景观和庭院景观的不同使用功能和特色。</w:t>
      </w:r>
    </w:p>
    <w:p>
      <w:pPr>
        <w:ind w:left="159"/>
        <w:spacing w:before="105" w:line="328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7"/>
          <w:position w:val="4"/>
        </w:rPr>
        <w:t>Nine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Pin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Liantai</w:t>
      </w:r>
      <w:r>
        <w:rPr>
          <w:rFonts w:ascii="Arial" w:hAnsi="Arial" w:eastAsia="Arial" w:cs="Arial"/>
          <w:sz w:val="24"/>
          <w:szCs w:val="24"/>
          <w:spacing w:val="9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Garden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and</w:t>
      </w:r>
      <w:r>
        <w:rPr>
          <w:rFonts w:ascii="Arial" w:hAnsi="Arial" w:eastAsia="Arial" w:cs="Arial"/>
          <w:sz w:val="24"/>
          <w:szCs w:val="24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Zen</w:t>
      </w:r>
      <w:r>
        <w:rPr>
          <w:rFonts w:ascii="Arial" w:hAnsi="Arial" w:eastAsia="Arial" w:cs="Arial"/>
          <w:sz w:val="24"/>
          <w:szCs w:val="24"/>
          <w:spacing w:val="9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Chinese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Academy</w:t>
      </w:r>
      <w:r>
        <w:rPr>
          <w:rFonts w:ascii="Arial" w:hAnsi="Arial" w:eastAsia="Arial" w:cs="Arial"/>
          <w:sz w:val="24"/>
          <w:szCs w:val="24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7"/>
          <w:position w:val="4"/>
        </w:rPr>
        <w:t>Courty</w:t>
      </w:r>
      <w:r>
        <w:rPr>
          <w:rFonts w:ascii="Arial" w:hAnsi="Arial" w:eastAsia="Arial" w:cs="Arial"/>
          <w:sz w:val="24"/>
          <w:szCs w:val="24"/>
          <w:spacing w:val="-8"/>
          <w:position w:val="4"/>
        </w:rPr>
        <w:t>ard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8"/>
          <w:position w:val="4"/>
        </w:rPr>
        <w:t>are</w:t>
      </w:r>
    </w:p>
    <w:p>
      <w:pPr>
        <w:ind w:left="159" w:right="672"/>
        <w:spacing w:before="131" w:line="362" w:lineRule="auto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</w:rPr>
        <w:t>characteristic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landscapes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eco</w:t>
      </w:r>
      <w:r>
        <w:rPr>
          <w:rFonts w:ascii="Arial" w:hAnsi="Arial" w:eastAsia="Arial" w:cs="Arial"/>
          <w:sz w:val="24"/>
          <w:szCs w:val="24"/>
          <w:spacing w:val="-4"/>
        </w:rPr>
        <w:t>-</w:t>
      </w:r>
      <w:r>
        <w:rPr>
          <w:rFonts w:ascii="Arial" w:hAnsi="Arial" w:eastAsia="Arial" w:cs="Arial"/>
          <w:sz w:val="24"/>
          <w:szCs w:val="24"/>
          <w:spacing w:val="-3"/>
        </w:rPr>
        <w:t>cultural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tourist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areas</w:t>
      </w:r>
      <w:r>
        <w:rPr>
          <w:rFonts w:ascii="Arial" w:hAnsi="Arial" w:eastAsia="Arial" w:cs="Arial"/>
          <w:sz w:val="24"/>
          <w:szCs w:val="24"/>
          <w:spacing w:val="-4"/>
        </w:rPr>
        <w:t>,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which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re</w:t>
      </w:r>
      <w:r>
        <w:rPr>
          <w:rFonts w:ascii="Arial" w:hAnsi="Arial" w:eastAsia="Arial" w:cs="Arial"/>
          <w:sz w:val="24"/>
          <w:szCs w:val="24"/>
          <w:spacing w:val="-4"/>
        </w:rPr>
        <w:t>spectively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reflect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different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functions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and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character</w:t>
      </w:r>
      <w:r>
        <w:rPr>
          <w:rFonts w:ascii="Arial" w:hAnsi="Arial" w:eastAsia="Arial" w:cs="Arial"/>
          <w:sz w:val="24"/>
          <w:szCs w:val="24"/>
          <w:spacing w:val="-3"/>
        </w:rPr>
        <w:t>istics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of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public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landscape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courtyard</w:t>
      </w:r>
      <w:r>
        <w:rPr>
          <w:rFonts w:ascii="Arial" w:hAnsi="Arial" w:eastAsia="Arial" w:cs="Arial"/>
          <w:sz w:val="24"/>
          <w:szCs w:val="24"/>
          <w:spacing w:val="3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landscape.</w:t>
      </w:r>
    </w:p>
    <w:p>
      <w:pPr>
        <w:sectPr>
          <w:headerReference w:type="default" r:id="rId73"/>
          <w:pgSz w:w="11910" w:h="16840"/>
          <w:pgMar w:top="864" w:right="1759" w:bottom="400" w:left="1740" w:header="753" w:footer="0" w:gutter="0"/>
        </w:sectPr>
        <w:rPr/>
      </w:pP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left="11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F3200"/>
          <w:spacing w:val="-3"/>
        </w:rPr>
        <w:t>江苏省徐州市地藏寺</w:t>
      </w:r>
    </w:p>
    <w:p>
      <w:pPr>
        <w:ind w:left="113"/>
        <w:spacing w:before="14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-1"/>
        </w:rPr>
        <w:t>Tibetan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-1"/>
        </w:rPr>
        <w:t>Temple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-1"/>
        </w:rPr>
        <w:t>Xuzhou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-1"/>
        </w:rPr>
        <w:t>City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-2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-1"/>
        </w:rPr>
        <w:t>Jiangsu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-1"/>
        </w:rPr>
        <w:t>Provi</w:t>
      </w:r>
      <w:r>
        <w:rPr>
          <w:rFonts w:ascii="Times New Roman" w:hAnsi="Times New Roman" w:eastAsia="Times New Roman" w:cs="Times New Roman"/>
          <w:sz w:val="24"/>
          <w:szCs w:val="24"/>
          <w:color w:val="753C1B"/>
          <w:spacing w:val="-2"/>
        </w:rPr>
        <w:t>nce</w:t>
      </w:r>
    </w:p>
    <w:p>
      <w:pPr>
        <w:spacing w:line="456" w:lineRule="auto"/>
        <w:rPr>
          <w:rFonts w:ascii="Arial"/>
          <w:sz w:val="21"/>
        </w:rPr>
      </w:pPr>
      <w:r/>
    </w:p>
    <w:p>
      <w:pPr>
        <w:ind w:firstLine="373"/>
        <w:spacing w:line="4101" w:lineRule="exact"/>
        <w:textAlignment w:val="center"/>
        <w:rPr/>
      </w:pPr>
      <w:r>
        <w:drawing>
          <wp:inline distT="0" distB="0" distL="0" distR="0">
            <wp:extent cx="4978397" cy="2603522"/>
            <wp:effectExtent l="0" t="0" r="0" b="0"/>
            <wp:docPr id="111" name="IM 111"/>
            <wp:cNvGraphicFramePr/>
            <a:graphic>
              <a:graphicData uri="http://schemas.openxmlformats.org/drawingml/2006/picture">
                <pic:pic>
                  <pic:nvPicPr>
                    <pic:cNvPr id="111" name="IM 111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78397" cy="2603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93"/>
        <w:spacing w:before="230" w:line="4800" w:lineRule="exact"/>
        <w:textAlignment w:val="center"/>
        <w:rPr/>
      </w:pPr>
      <w:r>
        <w:drawing>
          <wp:inline distT="0" distB="0" distL="0" distR="0">
            <wp:extent cx="4984750" cy="3048047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84750" cy="3048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0" w:lineRule="auto"/>
        <w:rPr>
          <w:rFonts w:ascii="Arial"/>
          <w:sz w:val="21"/>
        </w:rPr>
      </w:pPr>
      <w:r/>
    </w:p>
    <w:p>
      <w:pPr>
        <w:ind w:left="113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9"/>
        </w:rPr>
        <w:t>项目是位于公园里的现代风格寺院建筑，禅意的景观风格需要用现代</w:t>
      </w:r>
      <w:r>
        <w:rPr>
          <w:rFonts w:ascii="SimSun" w:hAnsi="SimSun" w:eastAsia="SimSun" w:cs="SimSun"/>
          <w:sz w:val="24"/>
          <w:szCs w:val="24"/>
          <w:spacing w:val="18"/>
        </w:rPr>
        <w:t>的</w:t>
      </w:r>
    </w:p>
    <w:p>
      <w:pPr>
        <w:ind w:left="113"/>
        <w:spacing w:before="213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4"/>
        </w:rPr>
        <w:t>设计元素、材料和空间来表达。</w:t>
      </w:r>
    </w:p>
    <w:p>
      <w:pPr>
        <w:ind w:left="113"/>
        <w:spacing w:before="127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project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is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a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modern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style</w:t>
      </w:r>
      <w:r>
        <w:rPr>
          <w:rFonts w:ascii="Arial" w:hAnsi="Arial" w:eastAsia="Arial" w:cs="Arial"/>
          <w:sz w:val="24"/>
          <w:szCs w:val="24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temple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building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located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in</w:t>
      </w:r>
      <w:r>
        <w:rPr>
          <w:rFonts w:ascii="Arial" w:hAnsi="Arial" w:eastAsia="Arial" w:cs="Arial"/>
          <w:sz w:val="24"/>
          <w:szCs w:val="24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park.</w:t>
      </w:r>
      <w:r>
        <w:rPr>
          <w:rFonts w:ascii="Arial" w:hAnsi="Arial" w:eastAsia="Arial" w:cs="Arial"/>
          <w:sz w:val="24"/>
          <w:szCs w:val="24"/>
          <w:spacing w:val="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Zen</w:t>
      </w:r>
    </w:p>
    <w:p>
      <w:pPr>
        <w:ind w:left="113"/>
        <w:spacing w:before="133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5"/>
          <w:position w:val="4"/>
        </w:rPr>
        <w:t>landscape</w:t>
      </w:r>
      <w:r>
        <w:rPr>
          <w:rFonts w:ascii="Arial" w:hAnsi="Arial" w:eastAsia="Arial" w:cs="Arial"/>
          <w:sz w:val="24"/>
          <w:szCs w:val="24"/>
          <w:spacing w:val="5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style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needs</w:t>
      </w:r>
      <w:r>
        <w:rPr>
          <w:rFonts w:ascii="Arial" w:hAnsi="Arial" w:eastAsia="Arial" w:cs="Arial"/>
          <w:sz w:val="24"/>
          <w:szCs w:val="24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to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be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expressed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by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modern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  <w:position w:val="4"/>
        </w:rPr>
        <w:t>desi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gn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elements,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>materials</w:t>
      </w:r>
    </w:p>
    <w:p>
      <w:pPr>
        <w:sectPr>
          <w:headerReference w:type="default" r:id="rId167"/>
          <w:footerReference w:type="default" r:id="rId168"/>
          <w:pgSz w:w="11910" w:h="16840"/>
          <w:pgMar w:top="918" w:right="1786" w:bottom="2696" w:left="1786" w:header="755" w:footer="2369" w:gutter="0"/>
        </w:sectPr>
        <w:rPr/>
      </w:pPr>
    </w:p>
    <w:p>
      <w:pPr>
        <w:spacing w:line="338" w:lineRule="auto"/>
        <w:rPr>
          <w:rFonts w:ascii="Arial"/>
          <w:sz w:val="21"/>
        </w:rPr>
      </w:pPr>
      <w:r/>
    </w:p>
    <w:p>
      <w:pPr>
        <w:spacing w:line="338" w:lineRule="auto"/>
        <w:rPr>
          <w:rFonts w:ascii="Arial"/>
          <w:sz w:val="21"/>
        </w:rPr>
      </w:pPr>
      <w:r/>
    </w:p>
    <w:p>
      <w:pPr>
        <w:ind w:left="14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23400"/>
          <w:spacing w:val="-3"/>
        </w:rPr>
        <w:t>江西省萍乡市玉皇古宫隐苑</w:t>
      </w:r>
    </w:p>
    <w:p>
      <w:pPr>
        <w:ind w:left="140"/>
        <w:spacing w:before="38" w:line="192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color w:val="834516"/>
        </w:rPr>
        <w:t>Yinyuan</w:t>
      </w:r>
      <w:r>
        <w:rPr>
          <w:rFonts w:ascii="Times New Roman" w:hAnsi="Times New Roman" w:eastAsia="Times New Roman" w:cs="Times New Roman"/>
          <w:sz w:val="19"/>
          <w:szCs w:val="19"/>
          <w:color w:val="834516"/>
          <w:spacing w:val="1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834516"/>
        </w:rPr>
        <w:t>of</w:t>
      </w:r>
      <w:r>
        <w:rPr>
          <w:rFonts w:ascii="Times New Roman" w:hAnsi="Times New Roman" w:eastAsia="Times New Roman" w:cs="Times New Roman"/>
          <w:sz w:val="19"/>
          <w:szCs w:val="19"/>
          <w:color w:val="834516"/>
          <w:spacing w:val="6"/>
        </w:rPr>
        <w:t xml:space="preserve">     </w:t>
      </w:r>
      <w:r>
        <w:rPr>
          <w:rFonts w:ascii="Times New Roman" w:hAnsi="Times New Roman" w:eastAsia="Times New Roman" w:cs="Times New Roman"/>
          <w:sz w:val="19"/>
          <w:szCs w:val="19"/>
          <w:color w:val="834516"/>
        </w:rPr>
        <w:t>Yuhuang</w:t>
      </w:r>
      <w:r>
        <w:rPr>
          <w:rFonts w:ascii="Times New Roman" w:hAnsi="Times New Roman" w:eastAsia="Times New Roman" w:cs="Times New Roman"/>
          <w:sz w:val="19"/>
          <w:szCs w:val="19"/>
          <w:color w:val="834516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834516"/>
        </w:rPr>
        <w:t>Palace</w:t>
      </w:r>
      <w:r>
        <w:rPr>
          <w:rFonts w:ascii="Times New Roman" w:hAnsi="Times New Roman" w:eastAsia="Times New Roman" w:cs="Times New Roman"/>
          <w:sz w:val="19"/>
          <w:szCs w:val="19"/>
          <w:color w:val="834516"/>
          <w:spacing w:val="1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834516"/>
        </w:rPr>
        <w:t>in</w:t>
      </w:r>
      <w:r>
        <w:rPr>
          <w:rFonts w:ascii="Times New Roman" w:hAnsi="Times New Roman" w:eastAsia="Times New Roman" w:cs="Times New Roman"/>
          <w:sz w:val="19"/>
          <w:szCs w:val="19"/>
          <w:color w:val="834516"/>
          <w:spacing w:val="1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834516"/>
        </w:rPr>
        <w:t>Pingxiang</w:t>
      </w:r>
      <w:r>
        <w:rPr>
          <w:rFonts w:ascii="Times New Roman" w:hAnsi="Times New Roman" w:eastAsia="Times New Roman" w:cs="Times New Roman"/>
          <w:sz w:val="19"/>
          <w:szCs w:val="19"/>
          <w:color w:val="834516"/>
          <w:spacing w:val="1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834516"/>
        </w:rPr>
        <w:t>City</w:t>
      </w:r>
      <w:r>
        <w:rPr>
          <w:rFonts w:ascii="Times New Roman" w:hAnsi="Times New Roman" w:eastAsia="Times New Roman" w:cs="Times New Roman"/>
          <w:sz w:val="19"/>
          <w:szCs w:val="19"/>
          <w:color w:val="834516"/>
          <w:spacing w:val="-1"/>
        </w:rPr>
        <w:t>,Jiangxi</w:t>
      </w:r>
      <w:r>
        <w:rPr>
          <w:rFonts w:ascii="Times New Roman" w:hAnsi="Times New Roman" w:eastAsia="Times New Roman" w:cs="Times New Roman"/>
          <w:sz w:val="19"/>
          <w:szCs w:val="19"/>
          <w:color w:val="834516"/>
          <w:spacing w:val="1"/>
        </w:rPr>
        <w:t xml:space="preserve">      </w:t>
      </w:r>
      <w:r>
        <w:rPr>
          <w:rFonts w:ascii="Times New Roman" w:hAnsi="Times New Roman" w:eastAsia="Times New Roman" w:cs="Times New Roman"/>
          <w:sz w:val="19"/>
          <w:szCs w:val="19"/>
          <w:color w:val="834516"/>
          <w:spacing w:val="-1"/>
        </w:rPr>
        <w:t>Province</w:t>
      </w:r>
    </w:p>
    <w:p>
      <w:pPr>
        <w:spacing w:line="377" w:lineRule="auto"/>
        <w:rPr>
          <w:rFonts w:ascii="Arial"/>
          <w:sz w:val="21"/>
        </w:rPr>
      </w:pPr>
      <w:r/>
    </w:p>
    <w:p>
      <w:pPr>
        <w:spacing w:line="3550" w:lineRule="exact"/>
        <w:textAlignment w:val="center"/>
        <w:rPr/>
      </w:pPr>
      <w:r>
        <w:drawing>
          <wp:inline distT="0" distB="0" distL="0" distR="0">
            <wp:extent cx="5283255" cy="2254168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3255" cy="2254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20"/>
        <w:spacing w:before="200" w:line="5410" w:lineRule="exact"/>
        <w:textAlignment w:val="center"/>
        <w:rPr/>
      </w:pPr>
      <w:r>
        <w:drawing>
          <wp:inline distT="0" distB="0" distL="0" distR="0">
            <wp:extent cx="5118082" cy="3435361"/>
            <wp:effectExtent l="0" t="0" r="0" b="0"/>
            <wp:docPr id="115" name="IM 115"/>
            <wp:cNvGraphicFramePr/>
            <a:graphic>
              <a:graphicData uri="http://schemas.openxmlformats.org/drawingml/2006/picture">
                <pic:pic>
                  <pic:nvPicPr>
                    <pic:cNvPr id="115" name="IM 115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18082" cy="3435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8" w:lineRule="auto"/>
        <w:rPr>
          <w:rFonts w:ascii="Arial"/>
          <w:sz w:val="21"/>
        </w:rPr>
      </w:pPr>
      <w:r/>
    </w:p>
    <w:p>
      <w:pPr>
        <w:ind w:left="140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7"/>
        </w:rPr>
        <w:t>项目是一座位于道观里的居住庭院，简洁的形态融入了东方建筑的元素，</w:t>
      </w:r>
    </w:p>
    <w:p>
      <w:pPr>
        <w:ind w:left="140"/>
        <w:spacing w:before="207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6"/>
        </w:rPr>
        <w:t>庭院景观以竹子作为主要的景观植物，表达禅意。</w:t>
      </w:r>
    </w:p>
    <w:p>
      <w:pPr>
        <w:ind w:left="140" w:right="550"/>
        <w:spacing w:before="124" w:line="362" w:lineRule="auto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22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project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residential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courtyard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located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in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Taoist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temple.The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concise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form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incorporates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elements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of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Oriental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architecture.</w:t>
      </w:r>
      <w:r>
        <w:rPr>
          <w:rFonts w:ascii="Arial" w:hAnsi="Arial" w:eastAsia="Arial" w:cs="Arial"/>
          <w:sz w:val="24"/>
          <w:szCs w:val="24"/>
          <w:spacing w:val="16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Bamboo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is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main</w:t>
      </w:r>
      <w:r>
        <w:rPr>
          <w:rFonts w:ascii="Arial" w:hAnsi="Arial" w:eastAsia="Arial" w:cs="Arial"/>
          <w:sz w:val="24"/>
          <w:szCs w:val="24"/>
        </w:rPr>
        <w:t xml:space="preserve">  </w:t>
      </w:r>
      <w:r>
        <w:rPr>
          <w:rFonts w:ascii="Arial" w:hAnsi="Arial" w:eastAsia="Arial" w:cs="Arial"/>
          <w:sz w:val="24"/>
          <w:szCs w:val="24"/>
          <w:spacing w:val="-5"/>
        </w:rPr>
        <w:t>landscape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plant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in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courtyard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landscape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to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express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Zen.</w:t>
      </w:r>
    </w:p>
    <w:p>
      <w:pPr>
        <w:sectPr>
          <w:headerReference w:type="default" r:id="rId171"/>
          <w:footerReference w:type="default" r:id="rId143"/>
          <w:pgSz w:w="11910" w:h="16840"/>
          <w:pgMar w:top="892" w:right="1769" w:bottom="400" w:left="1769" w:header="790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5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23400"/>
          <w:spacing w:val="-3"/>
        </w:rPr>
        <w:t>江西省萍乡市玉皇古宫冥想室</w:t>
      </w:r>
    </w:p>
    <w:p>
      <w:pPr>
        <w:ind w:left="149"/>
        <w:spacing w:before="1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1"/>
        </w:rPr>
        <w:t>Meditation</w:t>
      </w:r>
      <w:r>
        <w:rPr>
          <w:rFonts w:ascii="Times New Roman" w:hAnsi="Times New Roman" w:eastAsia="Times New Roman" w:cs="Times New Roman"/>
          <w:sz w:val="24"/>
          <w:szCs w:val="24"/>
          <w:color w:val="724524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1"/>
        </w:rPr>
        <w:t>Room</w:t>
      </w:r>
      <w:r>
        <w:rPr>
          <w:rFonts w:ascii="Times New Roman" w:hAnsi="Times New Roman" w:eastAsia="Times New Roman" w:cs="Times New Roman"/>
          <w:sz w:val="24"/>
          <w:szCs w:val="24"/>
          <w:color w:val="7245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color w:val="724524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1"/>
        </w:rPr>
        <w:t>Yuhuang</w:t>
      </w:r>
      <w:r>
        <w:rPr>
          <w:rFonts w:ascii="Times New Roman" w:hAnsi="Times New Roman" w:eastAsia="Times New Roman" w:cs="Times New Roman"/>
          <w:sz w:val="24"/>
          <w:szCs w:val="24"/>
          <w:color w:val="724524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1"/>
        </w:rPr>
        <w:t>Palace</w:t>
      </w:r>
      <w:r>
        <w:rPr>
          <w:rFonts w:ascii="Times New Roman" w:hAnsi="Times New Roman" w:eastAsia="Times New Roman" w:cs="Times New Roman"/>
          <w:sz w:val="24"/>
          <w:szCs w:val="24"/>
          <w:color w:val="724524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color w:val="724524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1"/>
        </w:rPr>
        <w:t>Pingxiang</w:t>
      </w:r>
      <w:r>
        <w:rPr>
          <w:rFonts w:ascii="Times New Roman" w:hAnsi="Times New Roman" w:eastAsia="Times New Roman" w:cs="Times New Roman"/>
          <w:sz w:val="24"/>
          <w:szCs w:val="24"/>
          <w:color w:val="724524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1"/>
        </w:rPr>
        <w:t>City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2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1"/>
        </w:rPr>
        <w:t>Jian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2"/>
        </w:rPr>
        <w:t>gxi</w:t>
      </w:r>
      <w:r>
        <w:rPr>
          <w:rFonts w:ascii="Times New Roman" w:hAnsi="Times New Roman" w:eastAsia="Times New Roman" w:cs="Times New Roman"/>
          <w:sz w:val="24"/>
          <w:szCs w:val="24"/>
          <w:color w:val="724524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24524"/>
          <w:spacing w:val="-2"/>
        </w:rPr>
        <w:t>Province</w:t>
      </w:r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4750" w:lineRule="exact"/>
        <w:textAlignment w:val="center"/>
        <w:rPr/>
      </w:pPr>
      <w:r>
        <w:drawing>
          <wp:inline distT="0" distB="0" distL="0" distR="0">
            <wp:extent cx="5327650" cy="3016287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50" cy="3016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0" w:line="2660" w:lineRule="exact"/>
        <w:textAlignment w:val="center"/>
        <w:rPr/>
      </w:pPr>
      <w:r>
        <w:drawing>
          <wp:inline distT="0" distB="0" distL="0" distR="0">
            <wp:extent cx="5327650" cy="1689129"/>
            <wp:effectExtent l="0" t="0" r="0" b="0"/>
            <wp:docPr id="117" name="IM 117"/>
            <wp:cNvGraphicFramePr/>
            <a:graphic>
              <a:graphicData uri="http://schemas.openxmlformats.org/drawingml/2006/picture">
                <pic:pic>
                  <pic:nvPicPr>
                    <pic:cNvPr id="117" name="IM 117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50" cy="168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ind w:left="149"/>
        <w:spacing w:before="79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9"/>
        </w:rPr>
        <w:t>位于竹林里的冥想室，使用玻璃外墙的透明房间，最大</w:t>
      </w:r>
      <w:r>
        <w:rPr>
          <w:rFonts w:ascii="SimSun" w:hAnsi="SimSun" w:eastAsia="SimSun" w:cs="SimSun"/>
          <w:sz w:val="24"/>
          <w:szCs w:val="24"/>
          <w:spacing w:val="18"/>
        </w:rPr>
        <w:t>化的融于竹林景</w:t>
      </w:r>
    </w:p>
    <w:p>
      <w:pPr>
        <w:ind w:left="149"/>
        <w:spacing w:before="205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6"/>
        </w:rPr>
        <w:t>观，营造一处遮风挡雨的禅意空间。</w:t>
      </w:r>
    </w:p>
    <w:p>
      <w:pPr>
        <w:ind w:left="149" w:right="410"/>
        <w:spacing w:before="119" w:line="368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28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meditation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room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located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in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bamboo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forest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uses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transparent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rooms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with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glass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exterior</w:t>
      </w:r>
      <w:r>
        <w:rPr>
          <w:rFonts w:ascii="Arial" w:hAnsi="Arial" w:eastAsia="Arial" w:cs="Arial"/>
          <w:sz w:val="24"/>
          <w:szCs w:val="24"/>
          <w:spacing w:val="-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walls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to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maximize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integration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of</w:t>
      </w:r>
      <w:r>
        <w:rPr>
          <w:rFonts w:ascii="Arial" w:hAnsi="Arial" w:eastAsia="Arial" w:cs="Arial"/>
          <w:sz w:val="24"/>
          <w:szCs w:val="24"/>
          <w:spacing w:val="-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th</w:t>
      </w:r>
      <w:r>
        <w:rPr>
          <w:rFonts w:ascii="Arial" w:hAnsi="Arial" w:eastAsia="Arial" w:cs="Arial"/>
          <w:sz w:val="24"/>
          <w:szCs w:val="24"/>
          <w:spacing w:val="-3"/>
        </w:rPr>
        <w:t>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bamboo</w:t>
      </w:r>
      <w:r>
        <w:rPr>
          <w:rFonts w:ascii="Arial" w:hAnsi="Arial" w:eastAsia="Arial" w:cs="Arial"/>
          <w:sz w:val="24"/>
          <w:szCs w:val="24"/>
          <w:spacing w:val="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forest</w:t>
      </w:r>
      <w:r>
        <w:rPr>
          <w:rFonts w:ascii="Arial" w:hAnsi="Arial" w:eastAsia="Arial" w:cs="Arial"/>
          <w:sz w:val="24"/>
          <w:szCs w:val="24"/>
        </w:rPr>
        <w:t xml:space="preserve">   </w:t>
      </w:r>
      <w:r>
        <w:rPr>
          <w:rFonts w:ascii="Arial" w:hAnsi="Arial" w:eastAsia="Arial" w:cs="Arial"/>
          <w:sz w:val="24"/>
          <w:szCs w:val="24"/>
          <w:spacing w:val="-4"/>
        </w:rPr>
        <w:t>landscape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and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create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Zen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space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for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shelter</w:t>
      </w:r>
      <w:r>
        <w:rPr>
          <w:rFonts w:ascii="Arial" w:hAnsi="Arial" w:eastAsia="Arial" w:cs="Arial"/>
          <w:sz w:val="24"/>
          <w:szCs w:val="24"/>
          <w:spacing w:val="-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from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wind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an</w:t>
      </w:r>
      <w:r>
        <w:rPr>
          <w:rFonts w:ascii="Arial" w:hAnsi="Arial" w:eastAsia="Arial" w:cs="Arial"/>
          <w:sz w:val="24"/>
          <w:szCs w:val="24"/>
          <w:spacing w:val="-5"/>
        </w:rPr>
        <w:t>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rain.</w:t>
      </w:r>
    </w:p>
    <w:p>
      <w:pPr>
        <w:sectPr>
          <w:headerReference w:type="default" r:id="rId174"/>
          <w:pgSz w:w="11910" w:h="16840"/>
          <w:pgMar w:top="918" w:right="1779" w:bottom="400" w:left="1740" w:header="755" w:footer="0" w:gutter="0"/>
        </w:sectPr>
        <w:rPr/>
      </w:pPr>
    </w:p>
    <w:p>
      <w:pPr>
        <w:spacing w:line="338" w:lineRule="auto"/>
        <w:rPr>
          <w:rFonts w:ascii="Arial"/>
          <w:sz w:val="21"/>
        </w:rPr>
      </w:pPr>
      <w:r/>
    </w:p>
    <w:p>
      <w:pPr>
        <w:spacing w:line="338" w:lineRule="auto"/>
        <w:rPr>
          <w:rFonts w:ascii="Arial"/>
          <w:sz w:val="21"/>
        </w:rPr>
      </w:pPr>
      <w:r/>
    </w:p>
    <w:p>
      <w:pPr>
        <w:ind w:left="16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73600"/>
          <w:spacing w:val="-2"/>
        </w:rPr>
        <w:t>黑龙江省哈尔滨市哈西发展大厦</w:t>
      </w:r>
    </w:p>
    <w:p>
      <w:pPr>
        <w:ind w:left="160"/>
        <w:spacing w:before="1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204"/>
          <w:spacing w:val="-4"/>
        </w:rPr>
        <w:t>Harbin</w:t>
      </w:r>
      <w:r>
        <w:rPr>
          <w:rFonts w:ascii="Times New Roman" w:hAnsi="Times New Roman" w:eastAsia="Times New Roman" w:cs="Times New Roman"/>
          <w:sz w:val="24"/>
          <w:szCs w:val="24"/>
          <w:color w:val="823204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204"/>
          <w:spacing w:val="-4"/>
        </w:rPr>
        <w:t>Harbin</w:t>
      </w:r>
      <w:r>
        <w:rPr>
          <w:rFonts w:ascii="Times New Roman" w:hAnsi="Times New Roman" w:eastAsia="Times New Roman" w:cs="Times New Roman"/>
          <w:sz w:val="24"/>
          <w:szCs w:val="24"/>
          <w:color w:val="82320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204"/>
          <w:spacing w:val="-4"/>
        </w:rPr>
        <w:t>Development</w:t>
      </w:r>
      <w:r>
        <w:rPr>
          <w:rFonts w:ascii="Times New Roman" w:hAnsi="Times New Roman" w:eastAsia="Times New Roman" w:cs="Times New Roman"/>
          <w:sz w:val="24"/>
          <w:szCs w:val="24"/>
          <w:color w:val="823204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204"/>
          <w:spacing w:val="-4"/>
        </w:rPr>
        <w:t>Building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204"/>
          <w:spacing w:val="-5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204"/>
          <w:spacing w:val="-4"/>
        </w:rPr>
        <w:t>Heilongjia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204"/>
          <w:spacing w:val="-5"/>
        </w:rPr>
        <w:t>ng</w:t>
      </w:r>
      <w:r>
        <w:rPr>
          <w:rFonts w:ascii="Times New Roman" w:hAnsi="Times New Roman" w:eastAsia="Times New Roman" w:cs="Times New Roman"/>
          <w:sz w:val="24"/>
          <w:szCs w:val="24"/>
          <w:color w:val="823204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823204"/>
          <w:spacing w:val="-5"/>
        </w:rPr>
        <w:t>Province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5570" w:lineRule="exact"/>
        <w:textAlignment w:val="center"/>
        <w:rPr/>
      </w:pPr>
      <w:r>
        <w:drawing>
          <wp:inline distT="0" distB="0" distL="0" distR="0">
            <wp:extent cx="5315019" cy="3536948"/>
            <wp:effectExtent l="0" t="0" r="0" b="0"/>
            <wp:docPr id="119" name="IM 119"/>
            <wp:cNvGraphicFramePr/>
            <a:graphic>
              <a:graphicData uri="http://schemas.openxmlformats.org/drawingml/2006/picture">
                <pic:pic>
                  <pic:nvPicPr>
                    <pic:cNvPr id="119" name="IM 119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5019" cy="3536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0"/>
        <w:spacing w:before="169" w:line="3820" w:lineRule="exact"/>
        <w:textAlignment w:val="center"/>
        <w:rPr/>
      </w:pPr>
      <w:r>
        <w:drawing>
          <wp:inline distT="0" distB="0" distL="0" distR="0">
            <wp:extent cx="5302313" cy="2425690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2313" cy="242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60"/>
        <w:spacing w:before="150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9"/>
        </w:rPr>
        <w:t>建筑极具特色的弧形外墙，通过景观与其呼应，形成椭圆形的主要入口</w:t>
      </w:r>
    </w:p>
    <w:p>
      <w:pPr>
        <w:ind w:left="160"/>
        <w:spacing w:before="206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5"/>
        </w:rPr>
        <w:t>景观广场，倒映的水池增强了建筑的美感。</w:t>
      </w:r>
    </w:p>
    <w:p>
      <w:pPr>
        <w:ind w:left="160" w:right="540"/>
        <w:spacing w:before="124" w:line="362" w:lineRule="auto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4"/>
        </w:rPr>
        <w:t>The</w:t>
      </w:r>
      <w:r>
        <w:rPr>
          <w:rFonts w:ascii="Arial" w:hAnsi="Arial" w:eastAsia="Arial" w:cs="Arial"/>
          <w:sz w:val="24"/>
          <w:szCs w:val="24"/>
          <w:spacing w:val="22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project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a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residential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courtyard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located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in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Taoist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temple.The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concise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form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incorporates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elements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o</w:t>
      </w:r>
      <w:r>
        <w:rPr>
          <w:rFonts w:ascii="Arial" w:hAnsi="Arial" w:eastAsia="Arial" w:cs="Arial"/>
          <w:sz w:val="24"/>
          <w:szCs w:val="24"/>
          <w:spacing w:val="-3"/>
        </w:rPr>
        <w:t>f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Oriental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architecture.</w:t>
      </w:r>
      <w:r>
        <w:rPr>
          <w:rFonts w:ascii="Arial" w:hAnsi="Arial" w:eastAsia="Arial" w:cs="Arial"/>
          <w:sz w:val="24"/>
          <w:szCs w:val="24"/>
          <w:spacing w:val="1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Bamboo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is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main</w:t>
      </w:r>
      <w:r>
        <w:rPr>
          <w:rFonts w:ascii="Arial" w:hAnsi="Arial" w:eastAsia="Arial" w:cs="Arial"/>
          <w:sz w:val="24"/>
          <w:szCs w:val="24"/>
        </w:rPr>
        <w:t xml:space="preserve">  </w:t>
      </w:r>
      <w:r>
        <w:rPr>
          <w:rFonts w:ascii="Arial" w:hAnsi="Arial" w:eastAsia="Arial" w:cs="Arial"/>
          <w:sz w:val="24"/>
          <w:szCs w:val="24"/>
          <w:spacing w:val="-5"/>
        </w:rPr>
        <w:t>landscape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plant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in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courtyard</w:t>
      </w:r>
      <w:r>
        <w:rPr>
          <w:rFonts w:ascii="Arial" w:hAnsi="Arial" w:eastAsia="Arial" w:cs="Arial"/>
          <w:sz w:val="24"/>
          <w:szCs w:val="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landscape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to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express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Zen.</w:t>
      </w:r>
    </w:p>
    <w:p>
      <w:pPr>
        <w:sectPr>
          <w:headerReference w:type="default" r:id="rId177"/>
          <w:pgSz w:w="11910" w:h="16840"/>
          <w:pgMar w:top="892" w:right="1769" w:bottom="400" w:left="1759" w:header="790" w:footer="0" w:gutter="0"/>
        </w:sectPr>
        <w:rPr/>
      </w:pP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ind w:left="155"/>
        <w:spacing w:before="117" w:line="21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03300"/>
          <w:spacing w:val="-2"/>
        </w:rPr>
        <w:t>陕西省西安市西咸太平公园</w:t>
      </w:r>
    </w:p>
    <w:p>
      <w:pPr>
        <w:ind w:left="149"/>
        <w:spacing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5"/>
        </w:rPr>
        <w:t>Xixian</w:t>
      </w:r>
      <w:r>
        <w:rPr>
          <w:rFonts w:ascii="Times New Roman" w:hAnsi="Times New Roman" w:eastAsia="Times New Roman" w:cs="Times New Roman"/>
          <w:sz w:val="25"/>
          <w:szCs w:val="25"/>
          <w:color w:val="98490D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5"/>
        </w:rPr>
        <w:t>Taiping</w:t>
      </w:r>
      <w:r>
        <w:rPr>
          <w:rFonts w:ascii="Times New Roman" w:hAnsi="Times New Roman" w:eastAsia="Times New Roman" w:cs="Times New Roman"/>
          <w:sz w:val="25"/>
          <w:szCs w:val="25"/>
          <w:color w:val="98490D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5"/>
        </w:rPr>
        <w:t>Park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6"/>
        </w:rPr>
        <w:t>,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5"/>
        </w:rPr>
        <w:t>Xi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6"/>
        </w:rPr>
        <w:t>'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5"/>
        </w:rPr>
        <w:t>an</w:t>
      </w:r>
      <w:r>
        <w:rPr>
          <w:rFonts w:ascii="Times New Roman" w:hAnsi="Times New Roman" w:eastAsia="Times New Roman" w:cs="Times New Roman"/>
          <w:sz w:val="25"/>
          <w:szCs w:val="25"/>
          <w:color w:val="98490D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5"/>
        </w:rPr>
        <w:t>City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6"/>
        </w:rPr>
        <w:t>,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5"/>
        </w:rPr>
        <w:t>Shaanx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6"/>
        </w:rPr>
        <w:t>i</w:t>
      </w:r>
      <w:r>
        <w:rPr>
          <w:rFonts w:ascii="Times New Roman" w:hAnsi="Times New Roman" w:eastAsia="Times New Roman" w:cs="Times New Roman"/>
          <w:sz w:val="25"/>
          <w:szCs w:val="25"/>
          <w:color w:val="98490D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98490D"/>
          <w:spacing w:val="-6"/>
        </w:rPr>
        <w:t>Provinc</w:t>
      </w:r>
      <w:r>
        <w:rPr>
          <w:rFonts w:ascii="Times New Roman" w:hAnsi="Times New Roman" w:eastAsia="Times New Roman" w:cs="Times New Roman"/>
          <w:sz w:val="25"/>
          <w:szCs w:val="25"/>
          <w:color w:val="98490D"/>
          <w:spacing w:val="-6"/>
        </w:rPr>
        <w:t>e</w:t>
      </w:r>
    </w:p>
    <w:p>
      <w:pPr>
        <w:spacing w:before="189" w:line="4400" w:lineRule="exact"/>
        <w:textAlignment w:val="center"/>
        <w:rPr/>
      </w:pPr>
      <w:r>
        <w:drawing>
          <wp:inline distT="0" distB="0" distL="0" distR="0">
            <wp:extent cx="5295885" cy="2793971"/>
            <wp:effectExtent l="0" t="0" r="0" b="0"/>
            <wp:docPr id="121" name="IM 121"/>
            <wp:cNvGraphicFramePr/>
            <a:graphic>
              <a:graphicData uri="http://schemas.openxmlformats.org/drawingml/2006/picture">
                <pic:pic>
                  <pic:nvPicPr>
                    <pic:cNvPr id="121" name="IM 121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95885" cy="2793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9"/>
        <w:spacing w:before="90" w:line="5080" w:lineRule="exact"/>
        <w:textAlignment w:val="center"/>
        <w:rPr/>
      </w:pPr>
      <w:r>
        <w:drawing>
          <wp:inline distT="0" distB="0" distL="0" distR="0">
            <wp:extent cx="5264197" cy="3225770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4197" cy="322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9"/>
        <w:spacing w:before="200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9"/>
        </w:rPr>
        <w:t>湿地公园景观设计，主要的原则在于最大化的减少人工对于生态景观的</w:t>
      </w:r>
    </w:p>
    <w:p>
      <w:pPr>
        <w:ind w:left="149"/>
        <w:spacing w:before="191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7"/>
        </w:rPr>
        <w:t>干预，高架的步行栈桥也提供了最佳的观景视野。</w:t>
      </w:r>
    </w:p>
    <w:p>
      <w:pPr>
        <w:ind w:left="149" w:right="333"/>
        <w:spacing w:before="113" w:line="347" w:lineRule="auto"/>
        <w:jc w:val="both"/>
        <w:rPr>
          <w:rFonts w:ascii="Arial" w:hAnsi="Arial" w:eastAsia="Arial" w:cs="Arial"/>
          <w:sz w:val="25"/>
          <w:szCs w:val="25"/>
        </w:rPr>
      </w:pPr>
      <w:r>
        <w:rPr>
          <w:rFonts w:ascii="Arial" w:hAnsi="Arial" w:eastAsia="Arial" w:cs="Arial"/>
          <w:sz w:val="25"/>
          <w:szCs w:val="25"/>
          <w:spacing w:val="-8"/>
        </w:rPr>
        <w:t>The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main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principle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of</w:t>
      </w:r>
      <w:r>
        <w:rPr>
          <w:rFonts w:ascii="Arial" w:hAnsi="Arial" w:eastAsia="Arial" w:cs="Arial"/>
          <w:sz w:val="25"/>
          <w:szCs w:val="25"/>
          <w:spacing w:val="-12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wetland</w:t>
      </w:r>
      <w:r>
        <w:rPr>
          <w:rFonts w:ascii="Arial" w:hAnsi="Arial" w:eastAsia="Arial" w:cs="Arial"/>
          <w:sz w:val="25"/>
          <w:szCs w:val="25"/>
          <w:spacing w:val="12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park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landscape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design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is</w:t>
      </w:r>
      <w:r>
        <w:rPr>
          <w:rFonts w:ascii="Arial" w:hAnsi="Arial" w:eastAsia="Arial" w:cs="Arial"/>
          <w:sz w:val="25"/>
          <w:szCs w:val="25"/>
          <w:spacing w:val="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to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minimize</w:t>
      </w:r>
      <w:r>
        <w:rPr>
          <w:rFonts w:ascii="Arial" w:hAnsi="Arial" w:eastAsia="Arial" w:cs="Arial"/>
          <w:sz w:val="25"/>
          <w:szCs w:val="25"/>
          <w:spacing w:val="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a</w:t>
      </w:r>
      <w:r>
        <w:rPr>
          <w:rFonts w:ascii="Arial" w:hAnsi="Arial" w:eastAsia="Arial" w:cs="Arial"/>
          <w:sz w:val="25"/>
          <w:szCs w:val="25"/>
          <w:spacing w:val="-9"/>
        </w:rPr>
        <w:t>rtificial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intervention</w:t>
      </w:r>
      <w:r>
        <w:rPr>
          <w:rFonts w:ascii="Arial" w:hAnsi="Arial" w:eastAsia="Arial" w:cs="Arial"/>
          <w:sz w:val="25"/>
          <w:szCs w:val="25"/>
          <w:spacing w:val="18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in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the</w:t>
      </w:r>
      <w:r>
        <w:rPr>
          <w:rFonts w:ascii="Arial" w:hAnsi="Arial" w:eastAsia="Arial" w:cs="Arial"/>
          <w:sz w:val="25"/>
          <w:szCs w:val="25"/>
          <w:spacing w:val="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ecological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landscape,</w:t>
      </w:r>
      <w:r>
        <w:rPr>
          <w:rFonts w:ascii="Arial" w:hAnsi="Arial" w:eastAsia="Arial" w:cs="Arial"/>
          <w:sz w:val="25"/>
          <w:szCs w:val="25"/>
          <w:spacing w:val="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and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the</w:t>
      </w:r>
      <w:r>
        <w:rPr>
          <w:rFonts w:ascii="Arial" w:hAnsi="Arial" w:eastAsia="Arial" w:cs="Arial"/>
          <w:sz w:val="25"/>
          <w:szCs w:val="25"/>
          <w:spacing w:val="1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Elevated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pedestrian</w:t>
      </w:r>
      <w:r>
        <w:rPr>
          <w:rFonts w:ascii="Arial" w:hAnsi="Arial" w:eastAsia="Arial" w:cs="Arial"/>
          <w:sz w:val="25"/>
          <w:szCs w:val="25"/>
          <w:spacing w:val="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trestle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also</w:t>
      </w:r>
      <w:r>
        <w:rPr>
          <w:rFonts w:ascii="Arial" w:hAnsi="Arial" w:eastAsia="Arial" w:cs="Arial"/>
          <w:sz w:val="25"/>
          <w:szCs w:val="25"/>
          <w:spacing w:val="21"/>
          <w:w w:val="10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provides</w:t>
      </w:r>
      <w:r>
        <w:rPr>
          <w:rFonts w:ascii="Arial" w:hAnsi="Arial" w:eastAsia="Arial" w:cs="Arial"/>
          <w:sz w:val="25"/>
          <w:szCs w:val="25"/>
          <w:spacing w:val="-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the</w:t>
      </w:r>
      <w:r>
        <w:rPr>
          <w:rFonts w:ascii="Arial" w:hAnsi="Arial" w:eastAsia="Arial" w:cs="Arial"/>
          <w:sz w:val="25"/>
          <w:szCs w:val="25"/>
          <w:spacing w:val="10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best</w:t>
      </w:r>
      <w:r>
        <w:rPr>
          <w:rFonts w:ascii="Arial" w:hAnsi="Arial" w:eastAsia="Arial" w:cs="Arial"/>
          <w:sz w:val="25"/>
          <w:szCs w:val="25"/>
          <w:spacing w:val="-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view.</w:t>
      </w:r>
    </w:p>
    <w:p>
      <w:pPr>
        <w:sectPr>
          <w:headerReference w:type="default" r:id="rId180"/>
          <w:pgSz w:w="11910" w:h="16840"/>
          <w:pgMar w:top="918" w:right="1786" w:bottom="400" w:left="1750" w:header="755" w:footer="0" w:gutter="0"/>
        </w:sectPr>
        <w:rPr/>
      </w:pPr>
    </w:p>
    <w:p>
      <w:pPr>
        <w:spacing w:line="337" w:lineRule="auto"/>
        <w:rPr>
          <w:rFonts w:ascii="Arial"/>
          <w:sz w:val="21"/>
        </w:rPr>
      </w:pPr>
      <w:r/>
    </w:p>
    <w:p>
      <w:pPr>
        <w:spacing w:line="337" w:lineRule="auto"/>
        <w:rPr>
          <w:rFonts w:ascii="Arial"/>
          <w:sz w:val="21"/>
        </w:rPr>
      </w:pPr>
      <w:r/>
    </w:p>
    <w:p>
      <w:pPr>
        <w:ind w:left="16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6A350D"/>
          <w:spacing w:val="-6"/>
        </w:rPr>
        <w:t>浙江省衢州市鹿鸣公园</w:t>
      </w:r>
    </w:p>
    <w:p>
      <w:pPr>
        <w:ind w:left="159"/>
        <w:spacing w:before="14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color w:val="7A4A2B"/>
          <w:spacing w:val="-1"/>
        </w:rPr>
        <w:t>Luming</w:t>
      </w:r>
      <w:r>
        <w:rPr>
          <w:rFonts w:ascii="Times New Roman" w:hAnsi="Times New Roman" w:eastAsia="Times New Roman" w:cs="Times New Roman"/>
          <w:sz w:val="24"/>
          <w:szCs w:val="24"/>
          <w:color w:val="7A4A2B"/>
          <w:spacing w:val="2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A4A2B"/>
          <w:spacing w:val="-1"/>
        </w:rPr>
        <w:t>Park,Quzhou</w:t>
      </w:r>
      <w:r>
        <w:rPr>
          <w:rFonts w:ascii="Times New Roman" w:hAnsi="Times New Roman" w:eastAsia="Times New Roman" w:cs="Times New Roman"/>
          <w:sz w:val="24"/>
          <w:szCs w:val="24"/>
          <w:color w:val="7A4A2B"/>
          <w:spacing w:val="20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A4A2B"/>
          <w:spacing w:val="-1"/>
        </w:rPr>
        <w:t>City,Zhejiang</w:t>
      </w:r>
      <w:r>
        <w:rPr>
          <w:rFonts w:ascii="Times New Roman" w:hAnsi="Times New Roman" w:eastAsia="Times New Roman" w:cs="Times New Roman"/>
          <w:sz w:val="24"/>
          <w:szCs w:val="24"/>
          <w:color w:val="7A4A2B"/>
          <w:spacing w:val="18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color w:val="7A4A2B"/>
          <w:spacing w:val="-1"/>
        </w:rPr>
        <w:t>Province</w:t>
      </w:r>
    </w:p>
    <w:p>
      <w:pPr>
        <w:spacing w:line="337" w:lineRule="auto"/>
        <w:rPr>
          <w:rFonts w:ascii="Arial"/>
          <w:sz w:val="21"/>
        </w:rPr>
      </w:pPr>
      <w:r/>
    </w:p>
    <w:p>
      <w:pPr>
        <w:spacing w:line="4650" w:lineRule="exact"/>
        <w:textAlignment w:val="center"/>
        <w:rPr/>
      </w:pPr>
      <w:r>
        <w:drawing>
          <wp:inline distT="0" distB="0" distL="0" distR="0">
            <wp:extent cx="5308591" cy="2952768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591" cy="295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9"/>
        <w:spacing w:before="229" w:line="4700" w:lineRule="exact"/>
        <w:textAlignment w:val="center"/>
        <w:rPr/>
      </w:pPr>
      <w:r>
        <w:drawing>
          <wp:inline distT="0" distB="0" distL="0" distR="0">
            <wp:extent cx="5295961" cy="2984527"/>
            <wp:effectExtent l="0" t="0" r="0" b="0"/>
            <wp:docPr id="125" name="IM 125"/>
            <wp:cNvGraphicFramePr/>
            <a:graphic>
              <a:graphicData uri="http://schemas.openxmlformats.org/drawingml/2006/picture">
                <pic:pic>
                  <pic:nvPicPr>
                    <pic:cNvPr id="125" name="IM 125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95961" cy="298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0" w:lineRule="auto"/>
        <w:rPr>
          <w:rFonts w:ascii="Arial"/>
          <w:sz w:val="21"/>
        </w:rPr>
      </w:pPr>
      <w:r/>
    </w:p>
    <w:p>
      <w:pPr>
        <w:ind w:left="159"/>
        <w:spacing w:before="79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8"/>
        </w:rPr>
        <w:t>保留的农田和生态的水生植物岛屿，树林和花海，通过景观设计融为有</w:t>
      </w:r>
    </w:p>
    <w:p>
      <w:pPr>
        <w:ind w:left="159"/>
        <w:spacing w:before="203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6"/>
        </w:rPr>
        <w:t>机的整体。</w:t>
      </w:r>
    </w:p>
    <w:p>
      <w:pPr>
        <w:ind w:left="149" w:right="379" w:firstLine="10"/>
        <w:spacing w:before="118" w:line="351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</w:rPr>
        <w:t>Reserved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farmland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and</w:t>
      </w:r>
      <w:r>
        <w:rPr>
          <w:rFonts w:ascii="Arial" w:hAnsi="Arial" w:eastAsia="Arial" w:cs="Arial"/>
          <w:sz w:val="24"/>
          <w:szCs w:val="24"/>
          <w:spacing w:val="2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ecological</w:t>
      </w:r>
      <w:r>
        <w:rPr>
          <w:rFonts w:ascii="Arial" w:hAnsi="Arial" w:eastAsia="Arial" w:cs="Arial"/>
          <w:sz w:val="24"/>
          <w:szCs w:val="24"/>
          <w:spacing w:val="3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aquatic</w:t>
      </w:r>
      <w:r>
        <w:rPr>
          <w:rFonts w:ascii="Arial" w:hAnsi="Arial" w:eastAsia="Arial" w:cs="Arial"/>
          <w:sz w:val="24"/>
          <w:szCs w:val="24"/>
          <w:spacing w:val="1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plant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islands</w:t>
      </w:r>
      <w:r>
        <w:rPr>
          <w:rFonts w:ascii="Arial" w:hAnsi="Arial" w:eastAsia="Arial" w:cs="Arial"/>
          <w:sz w:val="24"/>
          <w:szCs w:val="24"/>
          <w:spacing w:val="-4"/>
        </w:rPr>
        <w:t>,</w:t>
      </w:r>
      <w:r>
        <w:rPr>
          <w:rFonts w:ascii="Arial" w:hAnsi="Arial" w:eastAsia="Arial" w:cs="Arial"/>
          <w:sz w:val="24"/>
          <w:szCs w:val="24"/>
          <w:spacing w:val="-3"/>
        </w:rPr>
        <w:t>forests</w:t>
      </w:r>
      <w:r>
        <w:rPr>
          <w:rFonts w:ascii="Arial" w:hAnsi="Arial" w:eastAsia="Arial" w:cs="Arial"/>
          <w:sz w:val="24"/>
          <w:szCs w:val="24"/>
          <w:spacing w:val="9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</w:t>
      </w:r>
      <w:r>
        <w:rPr>
          <w:rFonts w:ascii="Arial" w:hAnsi="Arial" w:eastAsia="Arial" w:cs="Arial"/>
          <w:sz w:val="24"/>
          <w:szCs w:val="24"/>
          <w:spacing w:val="-4"/>
        </w:rPr>
        <w:t>nd</w:t>
      </w:r>
      <w:r>
        <w:rPr>
          <w:rFonts w:ascii="Arial" w:hAnsi="Arial" w:eastAsia="Arial" w:cs="Arial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flowers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are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integrated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into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an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organic</w:t>
      </w:r>
      <w:r>
        <w:rPr>
          <w:rFonts w:ascii="Arial" w:hAnsi="Arial" w:eastAsia="Arial" w:cs="Arial"/>
          <w:sz w:val="24"/>
          <w:szCs w:val="24"/>
          <w:spacing w:val="-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whole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through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landscap</w:t>
      </w:r>
      <w:r>
        <w:rPr>
          <w:rFonts w:ascii="Arial" w:hAnsi="Arial" w:eastAsia="Arial" w:cs="Arial"/>
          <w:sz w:val="24"/>
          <w:szCs w:val="24"/>
          <w:spacing w:val="-4"/>
        </w:rPr>
        <w:t>e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</w:rPr>
        <w:t>design.</w:t>
      </w:r>
    </w:p>
    <w:p>
      <w:pPr>
        <w:sectPr>
          <w:headerReference w:type="default" r:id="rId183"/>
          <w:pgSz w:w="11910" w:h="16840"/>
          <w:pgMar w:top="892" w:right="1786" w:bottom="400" w:left="1730" w:header="790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13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B3100"/>
          <w:spacing w:val="-2"/>
        </w:rPr>
        <w:t>北京市房山积山庄佛教文化旅游区</w:t>
      </w:r>
    </w:p>
    <w:p>
      <w:pPr>
        <w:ind w:left="130"/>
        <w:spacing w:before="15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203"/>
          <w:spacing w:val="-4"/>
        </w:rPr>
        <w:t>Beijing</w:t>
      </w:r>
      <w:r>
        <w:rPr>
          <w:rFonts w:ascii="Times New Roman" w:hAnsi="Times New Roman" w:eastAsia="Times New Roman" w:cs="Times New Roman"/>
          <w:sz w:val="24"/>
          <w:szCs w:val="24"/>
          <w:color w:val="793203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203"/>
          <w:spacing w:val="-4"/>
        </w:rPr>
        <w:t>Fangshan</w:t>
      </w:r>
      <w:r>
        <w:rPr>
          <w:rFonts w:ascii="Times New Roman" w:hAnsi="Times New Roman" w:eastAsia="Times New Roman" w:cs="Times New Roman"/>
          <w:sz w:val="24"/>
          <w:szCs w:val="24"/>
          <w:color w:val="79320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203"/>
          <w:spacing w:val="-4"/>
        </w:rPr>
        <w:t>Jishan</w:t>
      </w:r>
      <w:r>
        <w:rPr>
          <w:rFonts w:ascii="Times New Roman" w:hAnsi="Times New Roman" w:eastAsia="Times New Roman" w:cs="Times New Roman"/>
          <w:sz w:val="24"/>
          <w:szCs w:val="24"/>
          <w:color w:val="79320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203"/>
          <w:spacing w:val="-4"/>
        </w:rPr>
        <w:t>Villa</w:t>
      </w:r>
      <w:r>
        <w:rPr>
          <w:rFonts w:ascii="Times New Roman" w:hAnsi="Times New Roman" w:eastAsia="Times New Roman" w:cs="Times New Roman"/>
          <w:sz w:val="24"/>
          <w:szCs w:val="24"/>
          <w:color w:val="793203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203"/>
          <w:spacing w:val="-4"/>
        </w:rPr>
        <w:t>Bu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203"/>
          <w:spacing w:val="-5"/>
        </w:rPr>
        <w:t>ddhist</w:t>
      </w:r>
      <w:r>
        <w:rPr>
          <w:rFonts w:ascii="Times New Roman" w:hAnsi="Times New Roman" w:eastAsia="Times New Roman" w:cs="Times New Roman"/>
          <w:sz w:val="24"/>
          <w:szCs w:val="24"/>
          <w:color w:val="793203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203"/>
          <w:spacing w:val="-5"/>
        </w:rPr>
        <w:t>Cultural</w:t>
      </w:r>
      <w:r>
        <w:rPr>
          <w:rFonts w:ascii="Times New Roman" w:hAnsi="Times New Roman" w:eastAsia="Times New Roman" w:cs="Times New Roman"/>
          <w:sz w:val="24"/>
          <w:szCs w:val="24"/>
          <w:color w:val="793203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203"/>
          <w:spacing w:val="-5"/>
        </w:rPr>
        <w:t>Tourism</w:t>
      </w:r>
      <w:r>
        <w:rPr>
          <w:rFonts w:ascii="Times New Roman" w:hAnsi="Times New Roman" w:eastAsia="Times New Roman" w:cs="Times New Roman"/>
          <w:sz w:val="24"/>
          <w:szCs w:val="24"/>
          <w:color w:val="79320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93203"/>
          <w:spacing w:val="-5"/>
        </w:rPr>
        <w:t>Area</w:t>
      </w: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5090" w:lineRule="exact"/>
        <w:textAlignment w:val="center"/>
        <w:rPr/>
      </w:pPr>
      <w:r>
        <w:drawing>
          <wp:inline distT="0" distB="0" distL="0" distR="0">
            <wp:extent cx="5289608" cy="3232079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323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0" w:line="2970" w:lineRule="exact"/>
        <w:textAlignment w:val="center"/>
        <w:rPr/>
      </w:pPr>
      <w:r>
        <w:drawing>
          <wp:inline distT="0" distB="0" distL="0" distR="0">
            <wp:extent cx="5302314" cy="1885994"/>
            <wp:effectExtent l="0" t="0" r="0" b="0"/>
            <wp:docPr id="127" name="IM 127"/>
            <wp:cNvGraphicFramePr/>
            <a:graphic>
              <a:graphicData uri="http://schemas.openxmlformats.org/drawingml/2006/picture">
                <pic:pic>
                  <pic:nvPicPr>
                    <pic:cNvPr id="127" name="IM 127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2314" cy="1885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1" w:lineRule="auto"/>
        <w:rPr>
          <w:rFonts w:ascii="Arial"/>
          <w:sz w:val="21"/>
        </w:rPr>
      </w:pPr>
      <w:r/>
    </w:p>
    <w:p>
      <w:pPr>
        <w:spacing w:line="301" w:lineRule="auto"/>
        <w:rPr>
          <w:rFonts w:ascii="Arial"/>
          <w:sz w:val="21"/>
        </w:rPr>
      </w:pPr>
      <w:r/>
    </w:p>
    <w:p>
      <w:pPr>
        <w:spacing w:line="302" w:lineRule="auto"/>
        <w:rPr>
          <w:rFonts w:ascii="Arial"/>
          <w:sz w:val="21"/>
        </w:rPr>
      </w:pPr>
      <w:r/>
    </w:p>
    <w:p>
      <w:pPr>
        <w:ind w:left="130"/>
        <w:spacing w:before="79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20"/>
        </w:rPr>
        <w:t>旅游区的建筑和景观结合山地地形和地貌进行设</w:t>
      </w:r>
      <w:r>
        <w:rPr>
          <w:rFonts w:ascii="SimSun" w:hAnsi="SimSun" w:eastAsia="SimSun" w:cs="SimSun"/>
          <w:sz w:val="24"/>
          <w:szCs w:val="24"/>
          <w:spacing w:val="19"/>
        </w:rPr>
        <w:t>计，形成具有特色的山</w:t>
      </w:r>
    </w:p>
    <w:p>
      <w:pPr>
        <w:ind w:left="130"/>
        <w:spacing w:before="215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1"/>
        </w:rPr>
        <w:t>谷景观风貌。</w:t>
      </w:r>
    </w:p>
    <w:p>
      <w:pPr>
        <w:ind w:left="130"/>
        <w:spacing w:before="118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architecture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and</w:t>
      </w:r>
      <w:r>
        <w:rPr>
          <w:rFonts w:ascii="Arial" w:hAnsi="Arial" w:eastAsia="Arial" w:cs="Arial"/>
          <w:sz w:val="24"/>
          <w:szCs w:val="24"/>
          <w:spacing w:val="1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landsc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ape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of</w:t>
      </w:r>
      <w:r>
        <w:rPr>
          <w:rFonts w:ascii="Arial" w:hAnsi="Arial" w:eastAsia="Arial" w:cs="Arial"/>
          <w:sz w:val="24"/>
          <w:szCs w:val="24"/>
          <w:spacing w:val="-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tourist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area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are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designed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4"/>
          <w:position w:val="4"/>
        </w:rPr>
        <w:t>in</w:t>
      </w:r>
    </w:p>
    <w:p>
      <w:pPr>
        <w:ind w:left="130" w:right="394"/>
        <w:spacing w:before="133" w:line="3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1"/>
        </w:rPr>
        <w:t>combination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with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the</w:t>
      </w:r>
      <w:r>
        <w:rPr>
          <w:rFonts w:ascii="Arial" w:hAnsi="Arial" w:eastAsia="Arial" w:cs="Arial"/>
          <w:sz w:val="24"/>
          <w:szCs w:val="24"/>
          <w:spacing w:val="21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mountain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</w:t>
      </w:r>
      <w:r>
        <w:rPr>
          <w:rFonts w:ascii="Arial" w:hAnsi="Arial" w:eastAsia="Arial" w:cs="Arial"/>
          <w:sz w:val="24"/>
          <w:szCs w:val="24"/>
          <w:spacing w:val="-2"/>
        </w:rPr>
        <w:t>opography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and</w:t>
      </w:r>
      <w:r>
        <w:rPr>
          <w:rFonts w:ascii="Arial" w:hAnsi="Arial" w:eastAsia="Arial" w:cs="Arial"/>
          <w:sz w:val="24"/>
          <w:szCs w:val="24"/>
          <w:spacing w:val="21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landform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to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form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a</w:t>
      </w:r>
      <w:r>
        <w:rPr>
          <w:rFonts w:ascii="Arial" w:hAnsi="Arial" w:eastAsia="Arial" w:cs="Arial"/>
          <w:sz w:val="24"/>
          <w:szCs w:val="24"/>
          <w:spacing w:val="23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unique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landscape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of</w:t>
      </w:r>
      <w:r>
        <w:rPr>
          <w:rFonts w:ascii="Arial" w:hAnsi="Arial" w:eastAsia="Arial" w:cs="Arial"/>
          <w:sz w:val="24"/>
          <w:szCs w:val="24"/>
          <w:spacing w:val="-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valley.</w:t>
      </w:r>
    </w:p>
    <w:p>
      <w:pPr>
        <w:sectPr>
          <w:headerReference w:type="default" r:id="rId186"/>
          <w:pgSz w:w="11910" w:h="16840"/>
          <w:pgMar w:top="918" w:right="1779" w:bottom="400" w:left="1779" w:header="755" w:footer="0" w:gutter="0"/>
        </w:sectPr>
        <w:rPr/>
      </w:pP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17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53500"/>
          <w:spacing w:val="-3"/>
        </w:rPr>
        <w:t>天津是中海公园城体育公园</w:t>
      </w:r>
    </w:p>
    <w:p>
      <w:pPr>
        <w:ind w:left="169"/>
        <w:spacing w:before="6" w:line="189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color w:val="7A4A2B"/>
          <w:spacing w:val="-7"/>
        </w:rPr>
        <w:t>Luming</w:t>
      </w:r>
      <w:r>
        <w:rPr>
          <w:rFonts w:ascii="Times New Roman" w:hAnsi="Times New Roman" w:eastAsia="Times New Roman" w:cs="Times New Roman"/>
          <w:sz w:val="25"/>
          <w:szCs w:val="25"/>
          <w:color w:val="7A4A2B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7A4A2B"/>
          <w:spacing w:val="-7"/>
        </w:rPr>
        <w:t>Park,Quzhou</w:t>
      </w:r>
      <w:r>
        <w:rPr>
          <w:rFonts w:ascii="Times New Roman" w:hAnsi="Times New Roman" w:eastAsia="Times New Roman" w:cs="Times New Roman"/>
          <w:sz w:val="25"/>
          <w:szCs w:val="25"/>
          <w:color w:val="7A4A2B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7A4A2B"/>
          <w:spacing w:val="-7"/>
        </w:rPr>
        <w:t>City,Zhejiang</w:t>
      </w:r>
      <w:r>
        <w:rPr>
          <w:rFonts w:ascii="Times New Roman" w:hAnsi="Times New Roman" w:eastAsia="Times New Roman" w:cs="Times New Roman"/>
          <w:sz w:val="25"/>
          <w:szCs w:val="25"/>
          <w:color w:val="7A4A2B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color w:val="7A4A2B"/>
          <w:spacing w:val="-7"/>
        </w:rPr>
        <w:t>Province</w:t>
      </w:r>
    </w:p>
    <w:p>
      <w:pPr>
        <w:spacing w:before="179" w:line="4730" w:lineRule="exact"/>
        <w:textAlignment w:val="center"/>
        <w:rPr/>
      </w:pPr>
      <w:r>
        <w:drawing>
          <wp:inline distT="0" distB="0" distL="0" distR="0">
            <wp:extent cx="5314943" cy="3003562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43" cy="3003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0"/>
        <w:spacing w:before="130" w:line="4700" w:lineRule="exact"/>
        <w:textAlignment w:val="center"/>
        <w:rPr/>
      </w:pPr>
      <w:r>
        <w:drawing>
          <wp:inline distT="0" distB="0" distL="0" distR="0">
            <wp:extent cx="5295885" cy="2984421"/>
            <wp:effectExtent l="0" t="0" r="0" b="0"/>
            <wp:docPr id="129" name="IM 129"/>
            <wp:cNvGraphicFramePr/>
            <a:graphic>
              <a:graphicData uri="http://schemas.openxmlformats.org/drawingml/2006/picture">
                <pic:pic>
                  <pic:nvPicPr>
                    <pic:cNvPr id="129" name="IM 129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95885" cy="2984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7" w:lineRule="auto"/>
        <w:rPr>
          <w:rFonts w:ascii="Arial"/>
          <w:sz w:val="21"/>
        </w:rPr>
      </w:pPr>
      <w:r/>
    </w:p>
    <w:p>
      <w:pPr>
        <w:ind w:left="169"/>
        <w:spacing w:before="82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9"/>
        </w:rPr>
        <w:t>这是一个位于大型社区里的体育公园，具有活力的折线形景观构筑物和</w:t>
      </w:r>
    </w:p>
    <w:p>
      <w:pPr>
        <w:ind w:left="169"/>
        <w:spacing w:before="183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8"/>
        </w:rPr>
        <w:t>道路铺装贯穿了项目设计，成为鲜明的设计元素</w:t>
      </w:r>
      <w:r>
        <w:rPr>
          <w:rFonts w:ascii="SimSun" w:hAnsi="SimSun" w:eastAsia="SimSun" w:cs="SimSun"/>
          <w:sz w:val="25"/>
          <w:szCs w:val="25"/>
          <w:spacing w:val="7"/>
        </w:rPr>
        <w:t>。</w:t>
      </w:r>
    </w:p>
    <w:p>
      <w:pPr>
        <w:ind w:left="169" w:right="273"/>
        <w:spacing w:before="111" w:line="351" w:lineRule="auto"/>
        <w:rPr>
          <w:rFonts w:ascii="Arial" w:hAnsi="Arial" w:eastAsia="Arial" w:cs="Arial"/>
          <w:sz w:val="25"/>
          <w:szCs w:val="25"/>
        </w:rPr>
      </w:pPr>
      <w:r>
        <w:rPr>
          <w:rFonts w:ascii="Arial" w:hAnsi="Arial" w:eastAsia="Arial" w:cs="Arial"/>
          <w:sz w:val="25"/>
          <w:szCs w:val="25"/>
          <w:spacing w:val="-11"/>
        </w:rPr>
        <w:t>This</w:t>
      </w:r>
      <w:r>
        <w:rPr>
          <w:rFonts w:ascii="Arial" w:hAnsi="Arial" w:eastAsia="Arial" w:cs="Arial"/>
          <w:sz w:val="25"/>
          <w:szCs w:val="25"/>
          <w:spacing w:val="26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is</w:t>
      </w:r>
      <w:r>
        <w:rPr>
          <w:rFonts w:ascii="Arial" w:hAnsi="Arial" w:eastAsia="Arial" w:cs="Arial"/>
          <w:sz w:val="25"/>
          <w:szCs w:val="25"/>
          <w:spacing w:val="3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a</w:t>
      </w:r>
      <w:r>
        <w:rPr>
          <w:rFonts w:ascii="Arial" w:hAnsi="Arial" w:eastAsia="Arial" w:cs="Arial"/>
          <w:sz w:val="25"/>
          <w:szCs w:val="25"/>
          <w:spacing w:val="2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sports</w:t>
      </w:r>
      <w:r>
        <w:rPr>
          <w:rFonts w:ascii="Arial" w:hAnsi="Arial" w:eastAsia="Arial" w:cs="Arial"/>
          <w:sz w:val="25"/>
          <w:szCs w:val="25"/>
          <w:spacing w:val="10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park</w:t>
      </w:r>
      <w:r>
        <w:rPr>
          <w:rFonts w:ascii="Arial" w:hAnsi="Arial" w:eastAsia="Arial" w:cs="Arial"/>
          <w:sz w:val="25"/>
          <w:szCs w:val="25"/>
          <w:spacing w:val="10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located</w:t>
      </w:r>
      <w:r>
        <w:rPr>
          <w:rFonts w:ascii="Arial" w:hAnsi="Arial" w:eastAsia="Arial" w:cs="Arial"/>
          <w:sz w:val="25"/>
          <w:szCs w:val="25"/>
          <w:spacing w:val="10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in</w:t>
      </w:r>
      <w:r>
        <w:rPr>
          <w:rFonts w:ascii="Arial" w:hAnsi="Arial" w:eastAsia="Arial" w:cs="Arial"/>
          <w:sz w:val="25"/>
          <w:szCs w:val="25"/>
          <w:spacing w:val="3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a</w:t>
      </w:r>
      <w:r>
        <w:rPr>
          <w:rFonts w:ascii="Arial" w:hAnsi="Arial" w:eastAsia="Arial" w:cs="Arial"/>
          <w:sz w:val="25"/>
          <w:szCs w:val="25"/>
          <w:spacing w:val="9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large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community.</w:t>
      </w:r>
      <w:r>
        <w:rPr>
          <w:rFonts w:ascii="Arial" w:hAnsi="Arial" w:eastAsia="Arial" w:cs="Arial"/>
          <w:sz w:val="25"/>
          <w:szCs w:val="25"/>
          <w:spacing w:val="-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Vigorous</w:t>
      </w:r>
      <w:r>
        <w:rPr>
          <w:rFonts w:ascii="Arial" w:hAnsi="Arial" w:eastAsia="Arial" w:cs="Arial"/>
          <w:sz w:val="25"/>
          <w:szCs w:val="25"/>
          <w:spacing w:val="-3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folded</w:t>
      </w:r>
      <w:r>
        <w:rPr>
          <w:rFonts w:ascii="Arial" w:hAnsi="Arial" w:eastAsia="Arial" w:cs="Arial"/>
          <w:sz w:val="25"/>
          <w:szCs w:val="25"/>
          <w:spacing w:val="9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1"/>
        </w:rPr>
        <w:t>landscape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structures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and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road</w:t>
      </w:r>
      <w:r>
        <w:rPr>
          <w:rFonts w:ascii="Arial" w:hAnsi="Arial" w:eastAsia="Arial" w:cs="Arial"/>
          <w:sz w:val="25"/>
          <w:szCs w:val="25"/>
          <w:spacing w:val="12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pavement</w:t>
      </w:r>
      <w:r>
        <w:rPr>
          <w:rFonts w:ascii="Arial" w:hAnsi="Arial" w:eastAsia="Arial" w:cs="Arial"/>
          <w:sz w:val="25"/>
          <w:szCs w:val="25"/>
          <w:spacing w:val="12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pen</w:t>
      </w:r>
      <w:r>
        <w:rPr>
          <w:rFonts w:ascii="Arial" w:hAnsi="Arial" w:eastAsia="Arial" w:cs="Arial"/>
          <w:sz w:val="25"/>
          <w:szCs w:val="25"/>
          <w:spacing w:val="-9"/>
        </w:rPr>
        <w:t>etrate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the</w:t>
      </w:r>
      <w:r>
        <w:rPr>
          <w:rFonts w:ascii="Arial" w:hAnsi="Arial" w:eastAsia="Arial" w:cs="Arial"/>
          <w:sz w:val="25"/>
          <w:szCs w:val="25"/>
          <w:spacing w:val="12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project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design</w:t>
      </w:r>
      <w:r>
        <w:rPr>
          <w:rFonts w:ascii="Arial" w:hAnsi="Arial" w:eastAsia="Arial" w:cs="Arial"/>
          <w:sz w:val="25"/>
          <w:szCs w:val="25"/>
          <w:spacing w:val="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and</w:t>
      </w:r>
      <w:r>
        <w:rPr>
          <w:rFonts w:ascii="Arial" w:hAnsi="Arial" w:eastAsia="Arial" w:cs="Arial"/>
          <w:sz w:val="25"/>
          <w:szCs w:val="25"/>
          <w:spacing w:val="12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become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a</w:t>
      </w:r>
      <w:r>
        <w:rPr>
          <w:rFonts w:ascii="Arial" w:hAnsi="Arial" w:eastAsia="Arial" w:cs="Arial"/>
          <w:sz w:val="25"/>
          <w:szCs w:val="25"/>
        </w:rPr>
        <w:t xml:space="preserve">    </w:t>
      </w:r>
      <w:r>
        <w:rPr>
          <w:rFonts w:ascii="Arial" w:hAnsi="Arial" w:eastAsia="Arial" w:cs="Arial"/>
          <w:sz w:val="25"/>
          <w:szCs w:val="25"/>
          <w:spacing w:val="-7"/>
        </w:rPr>
        <w:t>distinct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7"/>
        </w:rPr>
        <w:t>design</w:t>
      </w:r>
      <w:r>
        <w:rPr>
          <w:rFonts w:ascii="Arial" w:hAnsi="Arial" w:eastAsia="Arial" w:cs="Arial"/>
          <w:sz w:val="25"/>
          <w:szCs w:val="25"/>
          <w:spacing w:val="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7"/>
        </w:rPr>
        <w:t>element.</w:t>
      </w:r>
    </w:p>
    <w:p>
      <w:pPr>
        <w:sectPr>
          <w:headerReference w:type="default" r:id="rId189"/>
          <w:pgSz w:w="11910" w:h="16840"/>
          <w:pgMar w:top="930" w:right="1786" w:bottom="400" w:left="1740" w:header="808" w:footer="0" w:gutter="0"/>
        </w:sectPr>
        <w:rPr/>
      </w:pPr>
    </w:p>
    <w:p>
      <w:pPr>
        <w:spacing w:line="322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ind w:left="16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33400"/>
          <w:spacing w:val="-3"/>
        </w:rPr>
        <w:t>北京市科信公司公共空间</w:t>
      </w:r>
    </w:p>
    <w:p>
      <w:pPr>
        <w:ind w:left="159"/>
        <w:spacing w:before="14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-1"/>
        </w:rPr>
        <w:t>Public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-1"/>
        </w:rPr>
        <w:t>Space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-1"/>
        </w:rPr>
        <w:t>Beijing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-1"/>
        </w:rPr>
        <w:t>Science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-1"/>
        </w:rPr>
        <w:t>Information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color w:val="83593A"/>
          <w:spacing w:val="-1"/>
        </w:rPr>
        <w:t>Corporation</w:t>
      </w:r>
    </w:p>
    <w:p>
      <w:pPr>
        <w:spacing w:before="189" w:line="4720" w:lineRule="exact"/>
        <w:textAlignment w:val="center"/>
        <w:rPr/>
      </w:pPr>
      <w:r>
        <w:drawing>
          <wp:inline distT="0" distB="0" distL="0" distR="0">
            <wp:extent cx="5321296" cy="2997253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1296" cy="2997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9"/>
        <w:spacing w:before="140" w:line="4700" w:lineRule="exact"/>
        <w:textAlignment w:val="center"/>
        <w:rPr/>
      </w:pPr>
      <w:r>
        <w:drawing>
          <wp:inline distT="0" distB="0" distL="0" distR="0">
            <wp:extent cx="5295961" cy="2984527"/>
            <wp:effectExtent l="0" t="0" r="0" b="0"/>
            <wp:docPr id="131" name="IM 131"/>
            <wp:cNvGraphicFramePr/>
            <a:graphic>
              <a:graphicData uri="http://schemas.openxmlformats.org/drawingml/2006/picture">
                <pic:pic>
                  <pic:nvPicPr>
                    <pic:cNvPr id="131" name="IM 131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95961" cy="298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8" w:lineRule="auto"/>
        <w:rPr>
          <w:rFonts w:ascii="Arial"/>
          <w:sz w:val="21"/>
        </w:rPr>
      </w:pPr>
      <w:r/>
    </w:p>
    <w:p>
      <w:pPr>
        <w:ind w:left="159"/>
        <w:spacing w:before="79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8"/>
        </w:rPr>
        <w:t>木饰面的主体装饰材料将室内空间与透过玻璃的自然景物相衔接，东方</w:t>
      </w:r>
    </w:p>
    <w:p>
      <w:pPr>
        <w:ind w:left="159"/>
        <w:spacing w:before="177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2"/>
        </w:rPr>
        <w:t>主义的家具典雅沉稳。</w:t>
      </w:r>
    </w:p>
    <w:p>
      <w:pPr>
        <w:ind w:left="159"/>
        <w:spacing w:before="118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  <w:position w:val="3"/>
        </w:rPr>
        <w:t>The</w:t>
      </w:r>
      <w:r>
        <w:rPr>
          <w:rFonts w:ascii="Arial" w:hAnsi="Arial" w:eastAsia="Arial" w:cs="Arial"/>
          <w:sz w:val="24"/>
          <w:szCs w:val="24"/>
          <w:spacing w:val="30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3"/>
        </w:rPr>
        <w:t>main</w:t>
      </w:r>
      <w:r>
        <w:rPr>
          <w:rFonts w:ascii="Arial" w:hAnsi="Arial" w:eastAsia="Arial" w:cs="Arial"/>
          <w:sz w:val="24"/>
          <w:szCs w:val="24"/>
          <w:spacing w:val="7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3"/>
        </w:rPr>
        <w:t>decorative</w:t>
      </w:r>
      <w:r>
        <w:rPr>
          <w:rFonts w:ascii="Arial" w:hAnsi="Arial" w:eastAsia="Arial" w:cs="Arial"/>
          <w:sz w:val="24"/>
          <w:szCs w:val="24"/>
          <w:spacing w:val="14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3"/>
        </w:rPr>
        <w:t>material</w:t>
      </w:r>
      <w:r>
        <w:rPr>
          <w:rFonts w:ascii="Arial" w:hAnsi="Arial" w:eastAsia="Arial" w:cs="Arial"/>
          <w:sz w:val="24"/>
          <w:szCs w:val="24"/>
          <w:spacing w:val="7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3"/>
        </w:rPr>
        <w:t>of</w:t>
      </w:r>
      <w:r>
        <w:rPr>
          <w:rFonts w:ascii="Arial" w:hAnsi="Arial" w:eastAsia="Arial" w:cs="Arial"/>
          <w:sz w:val="24"/>
          <w:szCs w:val="24"/>
          <w:spacing w:val="-9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3"/>
        </w:rPr>
        <w:t>wood</w:t>
      </w:r>
      <w:r>
        <w:rPr>
          <w:rFonts w:ascii="Arial" w:hAnsi="Arial" w:eastAsia="Arial" w:cs="Arial"/>
          <w:sz w:val="24"/>
          <w:szCs w:val="24"/>
          <w:spacing w:val="2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3"/>
        </w:rPr>
        <w:t>veneer</w:t>
      </w:r>
      <w:r>
        <w:rPr>
          <w:rFonts w:ascii="Arial" w:hAnsi="Arial" w:eastAsia="Arial" w:cs="Arial"/>
          <w:sz w:val="24"/>
          <w:szCs w:val="24"/>
          <w:spacing w:val="5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3"/>
        </w:rPr>
        <w:t>connects</w:t>
      </w:r>
      <w:r>
        <w:rPr>
          <w:rFonts w:ascii="Arial" w:hAnsi="Arial" w:eastAsia="Arial" w:cs="Arial"/>
          <w:sz w:val="24"/>
          <w:szCs w:val="24"/>
          <w:spacing w:val="3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3"/>
        </w:rPr>
        <w:t>the</w:t>
      </w:r>
      <w:r>
        <w:rPr>
          <w:rFonts w:ascii="Arial" w:hAnsi="Arial" w:eastAsia="Arial" w:cs="Arial"/>
          <w:sz w:val="24"/>
          <w:szCs w:val="24"/>
          <w:spacing w:val="15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3"/>
        </w:rPr>
        <w:t>interior</w:t>
      </w:r>
      <w:r>
        <w:rPr>
          <w:rFonts w:ascii="Arial" w:hAnsi="Arial" w:eastAsia="Arial" w:cs="Arial"/>
          <w:sz w:val="24"/>
          <w:szCs w:val="24"/>
          <w:spacing w:val="3"/>
          <w:position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3"/>
        </w:rPr>
        <w:t>space</w:t>
      </w:r>
    </w:p>
    <w:p>
      <w:pPr>
        <w:ind w:left="159"/>
        <w:spacing w:before="120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2"/>
          <w:position w:val="4"/>
        </w:rPr>
        <w:t>with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  <w:position w:val="4"/>
        </w:rPr>
        <w:t>natural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  <w:position w:val="4"/>
        </w:rPr>
        <w:t>scenery</w:t>
      </w:r>
      <w:r>
        <w:rPr>
          <w:rFonts w:ascii="Arial" w:hAnsi="Arial" w:eastAsia="Arial" w:cs="Arial"/>
          <w:sz w:val="24"/>
          <w:szCs w:val="24"/>
          <w:spacing w:val="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  <w:position w:val="4"/>
        </w:rPr>
        <w:t>through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  <w:position w:val="4"/>
        </w:rPr>
        <w:t>glass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,</w:t>
      </w:r>
      <w:r>
        <w:rPr>
          <w:rFonts w:ascii="Arial" w:hAnsi="Arial" w:eastAsia="Arial" w:cs="Arial"/>
          <w:sz w:val="24"/>
          <w:szCs w:val="24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  <w:position w:val="4"/>
        </w:rPr>
        <w:t>and</w:t>
      </w:r>
      <w:r>
        <w:rPr>
          <w:rFonts w:ascii="Arial" w:hAnsi="Arial" w:eastAsia="Arial" w:cs="Arial"/>
          <w:sz w:val="24"/>
          <w:szCs w:val="24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1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  <w:position w:val="4"/>
        </w:rPr>
        <w:t>f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urniture</w:t>
      </w:r>
      <w:r>
        <w:rPr>
          <w:rFonts w:ascii="Arial" w:hAnsi="Arial" w:eastAsia="Arial" w:cs="Arial"/>
          <w:sz w:val="24"/>
          <w:szCs w:val="24"/>
          <w:spacing w:val="7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of</w:t>
      </w:r>
      <w:r>
        <w:rPr>
          <w:rFonts w:ascii="Arial" w:hAnsi="Arial" w:eastAsia="Arial" w:cs="Arial"/>
          <w:sz w:val="24"/>
          <w:szCs w:val="24"/>
          <w:spacing w:val="2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Orientalism</w:t>
      </w:r>
      <w:r>
        <w:rPr>
          <w:rFonts w:ascii="Arial" w:hAnsi="Arial" w:eastAsia="Arial" w:cs="Arial"/>
          <w:sz w:val="24"/>
          <w:szCs w:val="24"/>
          <w:spacing w:val="15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is</w:t>
      </w:r>
      <w:r>
        <w:rPr>
          <w:rFonts w:ascii="Arial" w:hAnsi="Arial" w:eastAsia="Arial" w:cs="Arial"/>
          <w:sz w:val="24"/>
          <w:szCs w:val="24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elegant</w:t>
      </w:r>
    </w:p>
    <w:p>
      <w:pPr>
        <w:sectPr>
          <w:headerReference w:type="default" r:id="rId192"/>
          <w:footerReference w:type="default" r:id="rId193"/>
          <w:pgSz w:w="11910" w:h="16840"/>
          <w:pgMar w:top="920" w:right="1786" w:bottom="2552" w:left="1740" w:header="726" w:footer="2224" w:gutter="0"/>
        </w:sectPr>
        <w:rPr/>
      </w:pPr>
    </w:p>
    <w:p>
      <w:pPr>
        <w:spacing w:line="343" w:lineRule="auto"/>
        <w:rPr>
          <w:rFonts w:ascii="Arial"/>
          <w:sz w:val="21"/>
        </w:rPr>
      </w:pPr>
      <w:r/>
    </w:p>
    <w:p>
      <w:pPr>
        <w:spacing w:line="344" w:lineRule="auto"/>
        <w:rPr>
          <w:rFonts w:ascii="Arial"/>
          <w:sz w:val="21"/>
        </w:rPr>
      </w:pPr>
      <w:r/>
    </w:p>
    <w:p>
      <w:pPr>
        <w:ind w:left="175"/>
        <w:spacing w:before="117" w:line="216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E3600"/>
          <w:spacing w:val="-4"/>
        </w:rPr>
        <w:t>山西省太原市禅茶会所</w:t>
      </w:r>
    </w:p>
    <w:p>
      <w:pPr>
        <w:ind w:left="169"/>
        <w:spacing w:before="1" w:line="191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-1"/>
        </w:rPr>
        <w:t>Zen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-1"/>
        </w:rPr>
        <w:t>Tea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-1"/>
        </w:rPr>
        <w:t>Club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-1"/>
        </w:rPr>
        <w:t>in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-1"/>
        </w:rPr>
        <w:t>Taiyuan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-1"/>
        </w:rPr>
        <w:t>City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-2"/>
        </w:rPr>
        <w:t>,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-1"/>
        </w:rPr>
        <w:t>S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-2"/>
        </w:rPr>
        <w:t>hanxi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color w:val="916645"/>
          <w:spacing w:val="-2"/>
        </w:rPr>
        <w:t>Province</w:t>
      </w:r>
    </w:p>
    <w:p>
      <w:pPr>
        <w:spacing w:before="219" w:line="4730" w:lineRule="exact"/>
        <w:textAlignment w:val="center"/>
        <w:rPr/>
      </w:pPr>
      <w:r>
        <w:drawing>
          <wp:inline distT="0" distB="0" distL="0" distR="0">
            <wp:extent cx="5327650" cy="3003562"/>
            <wp:effectExtent l="0" t="0" r="0" b="0"/>
            <wp:docPr id="133" name="IM 133"/>
            <wp:cNvGraphicFramePr/>
            <a:graphic>
              <a:graphicData uri="http://schemas.openxmlformats.org/drawingml/2006/picture">
                <pic:pic>
                  <pic:nvPicPr>
                    <pic:cNvPr id="133" name="IM 133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50" cy="3003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0"/>
        <w:spacing w:before="109" w:line="4411" w:lineRule="exact"/>
        <w:textAlignment w:val="center"/>
        <w:rPr/>
      </w:pPr>
      <w:r>
        <w:drawing>
          <wp:inline distT="0" distB="0" distL="0" distR="0">
            <wp:extent cx="5308591" cy="2800387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591" cy="2800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4" w:lineRule="auto"/>
        <w:rPr>
          <w:rFonts w:ascii="Arial"/>
          <w:sz w:val="21"/>
        </w:rPr>
      </w:pPr>
      <w:r/>
    </w:p>
    <w:p>
      <w:pPr>
        <w:ind w:left="169"/>
        <w:spacing w:before="81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9"/>
        </w:rPr>
        <w:t>禅茶会所需要通过设计营造一个禅意的室内空间，茶文化</w:t>
      </w:r>
      <w:r>
        <w:rPr>
          <w:rFonts w:ascii="SimSun" w:hAnsi="SimSun" w:eastAsia="SimSun" w:cs="SimSun"/>
          <w:sz w:val="25"/>
          <w:szCs w:val="25"/>
          <w:spacing w:val="8"/>
        </w:rPr>
        <w:t>在这里进行展</w:t>
      </w:r>
    </w:p>
    <w:p>
      <w:pPr>
        <w:ind w:left="169"/>
        <w:spacing w:before="186" w:line="221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1"/>
        </w:rPr>
        <w:t>示和交流。</w:t>
      </w:r>
    </w:p>
    <w:p>
      <w:pPr>
        <w:ind w:left="169" w:right="250"/>
        <w:spacing w:before="118" w:line="334" w:lineRule="auto"/>
        <w:rPr>
          <w:rFonts w:ascii="Arial" w:hAnsi="Arial" w:eastAsia="Arial" w:cs="Arial"/>
          <w:sz w:val="25"/>
          <w:szCs w:val="25"/>
        </w:rPr>
      </w:pPr>
      <w:r>
        <w:rPr>
          <w:rFonts w:ascii="Arial" w:hAnsi="Arial" w:eastAsia="Arial" w:cs="Arial"/>
          <w:sz w:val="25"/>
          <w:szCs w:val="25"/>
          <w:spacing w:val="-9"/>
        </w:rPr>
        <w:t>Zen</w:t>
      </w:r>
      <w:r>
        <w:rPr>
          <w:rFonts w:ascii="Arial" w:hAnsi="Arial" w:eastAsia="Arial" w:cs="Arial"/>
          <w:sz w:val="25"/>
          <w:szCs w:val="25"/>
          <w:spacing w:val="-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tea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party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needs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to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create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a</w:t>
      </w:r>
      <w:r>
        <w:rPr>
          <w:rFonts w:ascii="Arial" w:hAnsi="Arial" w:eastAsia="Arial" w:cs="Arial"/>
          <w:sz w:val="25"/>
          <w:szCs w:val="25"/>
          <w:spacing w:val="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Zen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interior</w:t>
      </w:r>
      <w:r>
        <w:rPr>
          <w:rFonts w:ascii="Arial" w:hAnsi="Arial" w:eastAsia="Arial" w:cs="Arial"/>
          <w:sz w:val="25"/>
          <w:szCs w:val="25"/>
          <w:spacing w:val="-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space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through</w:t>
      </w:r>
      <w:r>
        <w:rPr>
          <w:rFonts w:ascii="Arial" w:hAnsi="Arial" w:eastAsia="Arial" w:cs="Arial"/>
          <w:sz w:val="25"/>
          <w:szCs w:val="25"/>
          <w:spacing w:val="3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design</w:t>
      </w:r>
      <w:r>
        <w:rPr>
          <w:rFonts w:ascii="Arial" w:hAnsi="Arial" w:eastAsia="Arial" w:cs="Arial"/>
          <w:sz w:val="25"/>
          <w:szCs w:val="25"/>
          <w:spacing w:val="-10"/>
        </w:rPr>
        <w:t>,</w:t>
      </w:r>
      <w:r>
        <w:rPr>
          <w:rFonts w:ascii="Arial" w:hAnsi="Arial" w:eastAsia="Arial" w:cs="Arial"/>
          <w:sz w:val="25"/>
          <w:szCs w:val="25"/>
          <w:spacing w:val="-3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0"/>
        </w:rPr>
        <w:t>where</w:t>
      </w:r>
      <w:r>
        <w:rPr>
          <w:rFonts w:ascii="Arial" w:hAnsi="Arial" w:eastAsia="Arial" w:cs="Arial"/>
          <w:sz w:val="25"/>
          <w:szCs w:val="25"/>
          <w:spacing w:val="-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0"/>
        </w:rPr>
        <w:t>tea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culture</w:t>
      </w:r>
      <w:r>
        <w:rPr>
          <w:rFonts w:ascii="Arial" w:hAnsi="Arial" w:eastAsia="Arial" w:cs="Arial"/>
          <w:sz w:val="25"/>
          <w:szCs w:val="25"/>
          <w:spacing w:val="10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is</w:t>
      </w:r>
      <w:r>
        <w:rPr>
          <w:rFonts w:ascii="Arial" w:hAnsi="Arial" w:eastAsia="Arial" w:cs="Arial"/>
          <w:sz w:val="25"/>
          <w:szCs w:val="25"/>
          <w:spacing w:val="2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displayed</w:t>
      </w:r>
      <w:r>
        <w:rPr>
          <w:rFonts w:ascii="Arial" w:hAnsi="Arial" w:eastAsia="Arial" w:cs="Arial"/>
          <w:sz w:val="25"/>
          <w:szCs w:val="25"/>
          <w:spacing w:val="3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and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0"/>
        </w:rPr>
        <w:t>exchanged.</w:t>
      </w:r>
    </w:p>
    <w:p>
      <w:pPr>
        <w:sectPr>
          <w:headerReference w:type="default" r:id="rId196"/>
          <w:footerReference w:type="default" r:id="rId143"/>
          <w:pgSz w:w="11910" w:h="16840"/>
          <w:pgMar w:top="880" w:right="1779" w:bottom="400" w:left="1740" w:header="751" w:footer="0" w:gutter="0"/>
        </w:sectPr>
        <w:rPr/>
      </w:pPr>
    </w:p>
    <w:p>
      <w:pPr>
        <w:spacing w:line="325" w:lineRule="auto"/>
        <w:rPr>
          <w:rFonts w:ascii="Arial"/>
          <w:sz w:val="21"/>
        </w:rPr>
      </w:pPr>
      <w:r/>
    </w:p>
    <w:p>
      <w:pPr>
        <w:spacing w:line="326" w:lineRule="auto"/>
        <w:rPr>
          <w:rFonts w:ascii="Arial"/>
          <w:sz w:val="21"/>
        </w:rPr>
      </w:pPr>
      <w:r/>
    </w:p>
    <w:p>
      <w:pPr>
        <w:ind w:left="128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73A06"/>
          <w:spacing w:val="-2"/>
        </w:rPr>
        <w:t>福建省武夷山市别墅</w:t>
      </w:r>
    </w:p>
    <w:p>
      <w:pPr>
        <w:ind w:left="123"/>
        <w:spacing w:before="56" w:line="192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  <w:color w:val="804E28"/>
          <w:spacing w:val="-1"/>
        </w:rPr>
        <w:t>Villas</w:t>
      </w:r>
      <w:r>
        <w:rPr>
          <w:rFonts w:ascii="Times New Roman" w:hAnsi="Times New Roman" w:eastAsia="Times New Roman" w:cs="Times New Roman"/>
          <w:sz w:val="17"/>
          <w:szCs w:val="17"/>
          <w:color w:val="804E28"/>
          <w:spacing w:val="1"/>
        </w:rPr>
        <w:t xml:space="preserve">         </w:t>
      </w:r>
      <w:r>
        <w:rPr>
          <w:rFonts w:ascii="Times New Roman" w:hAnsi="Times New Roman" w:eastAsia="Times New Roman" w:cs="Times New Roman"/>
          <w:sz w:val="17"/>
          <w:szCs w:val="17"/>
          <w:color w:val="804E28"/>
          <w:spacing w:val="-1"/>
        </w:rPr>
        <w:t>in</w:t>
      </w:r>
      <w:r>
        <w:rPr>
          <w:rFonts w:ascii="Times New Roman" w:hAnsi="Times New Roman" w:eastAsia="Times New Roman" w:cs="Times New Roman"/>
          <w:sz w:val="17"/>
          <w:szCs w:val="17"/>
          <w:color w:val="804E28"/>
          <w:spacing w:val="6"/>
        </w:rPr>
        <w:t xml:space="preserve">        </w:t>
      </w:r>
      <w:r>
        <w:rPr>
          <w:rFonts w:ascii="Times New Roman" w:hAnsi="Times New Roman" w:eastAsia="Times New Roman" w:cs="Times New Roman"/>
          <w:sz w:val="17"/>
          <w:szCs w:val="17"/>
          <w:color w:val="804E28"/>
          <w:spacing w:val="-1"/>
        </w:rPr>
        <w:t>Wuyishan</w:t>
      </w:r>
      <w:r>
        <w:rPr>
          <w:rFonts w:ascii="Times New Roman" w:hAnsi="Times New Roman" w:eastAsia="Times New Roman" w:cs="Times New Roman"/>
          <w:sz w:val="17"/>
          <w:szCs w:val="17"/>
          <w:color w:val="804E28"/>
        </w:rPr>
        <w:t xml:space="preserve">         </w:t>
      </w:r>
      <w:r>
        <w:rPr>
          <w:rFonts w:ascii="Times New Roman" w:hAnsi="Times New Roman" w:eastAsia="Times New Roman" w:cs="Times New Roman"/>
          <w:sz w:val="17"/>
          <w:szCs w:val="17"/>
          <w:color w:val="804E28"/>
          <w:spacing w:val="-1"/>
        </w:rPr>
        <w:t>City,Fujian</w:t>
      </w:r>
      <w:r>
        <w:rPr>
          <w:rFonts w:ascii="Times New Roman" w:hAnsi="Times New Roman" w:eastAsia="Times New Roman" w:cs="Times New Roman"/>
          <w:sz w:val="17"/>
          <w:szCs w:val="17"/>
          <w:color w:val="804E28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17"/>
          <w:szCs w:val="17"/>
          <w:color w:val="804E28"/>
          <w:spacing w:val="-1"/>
        </w:rPr>
        <w:t>Province</w:t>
      </w:r>
    </w:p>
    <w:p>
      <w:pPr>
        <w:ind w:firstLine="43"/>
        <w:spacing w:before="209" w:line="4700" w:lineRule="exact"/>
        <w:textAlignment w:val="center"/>
        <w:rPr/>
      </w:pPr>
      <w:r>
        <w:drawing>
          <wp:inline distT="0" distB="0" distL="0" distR="0">
            <wp:extent cx="5226080" cy="2984527"/>
            <wp:effectExtent l="0" t="0" r="0" b="0"/>
            <wp:docPr id="135" name="IM 135"/>
            <wp:cNvGraphicFramePr/>
            <a:graphic>
              <a:graphicData uri="http://schemas.openxmlformats.org/drawingml/2006/picture">
                <pic:pic>
                  <pic:nvPicPr>
                    <pic:cNvPr id="135" name="IM 135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26080" cy="298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"/>
        <w:spacing w:before="110" w:line="4700" w:lineRule="exact"/>
        <w:textAlignment w:val="center"/>
        <w:rPr/>
      </w:pPr>
      <w:r>
        <w:drawing>
          <wp:inline distT="0" distB="0" distL="0" distR="0">
            <wp:extent cx="5289608" cy="2984528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298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left="123" w:right="243"/>
        <w:spacing w:before="78" w:line="339" w:lineRule="auto"/>
        <w:rPr>
          <w:rFonts w:ascii="Arial" w:hAnsi="Arial" w:eastAsia="Arial" w:cs="Arial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7"/>
        </w:rPr>
        <w:t>简约的室内设计元素结合新东方主义风格，成为一处优雅的家居空间。</w:t>
      </w:r>
      <w:r>
        <w:rPr>
          <w:rFonts w:ascii="SimSun" w:hAnsi="SimSun" w:eastAsia="SimSun" w:cs="SimSun"/>
          <w:sz w:val="24"/>
          <w:szCs w:val="24"/>
          <w:spacing w:val="2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Simple</w:t>
      </w:r>
      <w:r>
        <w:rPr>
          <w:rFonts w:ascii="Arial" w:hAnsi="Arial" w:eastAsia="Arial" w:cs="Arial"/>
          <w:sz w:val="24"/>
          <w:szCs w:val="24"/>
          <w:spacing w:val="1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interior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design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elements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combine</w:t>
      </w:r>
      <w:r>
        <w:rPr>
          <w:rFonts w:ascii="Arial" w:hAnsi="Arial" w:eastAsia="Arial" w:cs="Arial"/>
          <w:sz w:val="24"/>
          <w:szCs w:val="24"/>
          <w:spacing w:val="-3"/>
        </w:rPr>
        <w:t>d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with</w:t>
      </w:r>
      <w:r>
        <w:rPr>
          <w:rFonts w:ascii="Arial" w:hAnsi="Arial" w:eastAsia="Arial" w:cs="Arial"/>
          <w:sz w:val="24"/>
          <w:szCs w:val="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the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new</w:t>
      </w:r>
      <w:r>
        <w:rPr>
          <w:rFonts w:ascii="Arial" w:hAnsi="Arial" w:eastAsia="Arial" w:cs="Arial"/>
          <w:sz w:val="24"/>
          <w:szCs w:val="24"/>
          <w:spacing w:val="10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Orientalism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</w:rPr>
        <w:t>style,</w:t>
      </w:r>
      <w:r>
        <w:rPr>
          <w:rFonts w:ascii="Arial" w:hAnsi="Arial" w:eastAsia="Arial" w:cs="Arial"/>
          <w:sz w:val="24"/>
          <w:szCs w:val="24"/>
        </w:rPr>
        <w:t xml:space="preserve">     </w:t>
      </w:r>
      <w:r>
        <w:rPr>
          <w:rFonts w:ascii="Arial" w:hAnsi="Arial" w:eastAsia="Arial" w:cs="Arial"/>
          <w:sz w:val="24"/>
          <w:szCs w:val="24"/>
          <w:spacing w:val="-5"/>
        </w:rPr>
        <w:t>become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an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elegant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home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s</w:t>
      </w:r>
      <w:r>
        <w:rPr>
          <w:rFonts w:ascii="Arial" w:hAnsi="Arial" w:eastAsia="Arial" w:cs="Arial"/>
          <w:sz w:val="24"/>
          <w:szCs w:val="24"/>
          <w:spacing w:val="-6"/>
        </w:rPr>
        <w:t>pace.</w:t>
      </w:r>
    </w:p>
    <w:p>
      <w:pPr>
        <w:sectPr>
          <w:headerReference w:type="default" r:id="rId199"/>
          <w:pgSz w:w="11910" w:h="16840"/>
          <w:pgMar w:top="917" w:right="1786" w:bottom="400" w:left="1786" w:header="747" w:footer="0" w:gutter="0"/>
        </w:sectPr>
        <w:rPr/>
      </w:pPr>
    </w:p>
    <w:p>
      <w:pPr>
        <w:spacing w:line="342" w:lineRule="auto"/>
        <w:rPr>
          <w:rFonts w:ascii="Arial"/>
          <w:sz w:val="21"/>
        </w:rPr>
      </w:pPr>
      <w:r/>
    </w:p>
    <w:p>
      <w:pPr>
        <w:spacing w:line="343" w:lineRule="auto"/>
        <w:rPr>
          <w:rFonts w:ascii="Arial"/>
          <w:sz w:val="21"/>
        </w:rPr>
      </w:pPr>
      <w:r/>
    </w:p>
    <w:p>
      <w:pPr>
        <w:ind w:left="15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7C3100"/>
          <w:spacing w:val="-3"/>
        </w:rPr>
        <w:t>湖北省武汉市橙铁健身俱乐部</w:t>
      </w:r>
    </w:p>
    <w:p>
      <w:pPr>
        <w:ind w:left="149"/>
        <w:spacing w:before="18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2"/>
        </w:rPr>
        <w:t>Orange</w:t>
      </w:r>
      <w:r>
        <w:rPr>
          <w:rFonts w:ascii="Times New Roman" w:hAnsi="Times New Roman" w:eastAsia="Times New Roman" w:cs="Times New Roman"/>
          <w:sz w:val="24"/>
          <w:szCs w:val="24"/>
          <w:color w:val="7F5331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2"/>
        </w:rPr>
        <w:t>Iron</w:t>
      </w:r>
      <w:r>
        <w:rPr>
          <w:rFonts w:ascii="Times New Roman" w:hAnsi="Times New Roman" w:eastAsia="Times New Roman" w:cs="Times New Roman"/>
          <w:sz w:val="24"/>
          <w:szCs w:val="24"/>
          <w:color w:val="7F5331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2"/>
        </w:rPr>
        <w:t>Fitness</w:t>
      </w:r>
      <w:r>
        <w:rPr>
          <w:rFonts w:ascii="Times New Roman" w:hAnsi="Times New Roman" w:eastAsia="Times New Roman" w:cs="Times New Roman"/>
          <w:sz w:val="24"/>
          <w:szCs w:val="24"/>
          <w:color w:val="7F5331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2"/>
        </w:rPr>
        <w:t>Club</w:t>
      </w:r>
      <w:r>
        <w:rPr>
          <w:rFonts w:ascii="Times New Roman" w:hAnsi="Times New Roman" w:eastAsia="Times New Roman" w:cs="Times New Roman"/>
          <w:sz w:val="24"/>
          <w:szCs w:val="24"/>
          <w:color w:val="7F5331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color w:val="7F533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2"/>
        </w:rPr>
        <w:t>Wuhan</w:t>
      </w:r>
      <w:r>
        <w:rPr>
          <w:rFonts w:ascii="Times New Roman" w:hAnsi="Times New Roman" w:eastAsia="Times New Roman" w:cs="Times New Roman"/>
          <w:sz w:val="24"/>
          <w:szCs w:val="24"/>
          <w:color w:val="7F5331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2"/>
        </w:rPr>
        <w:t>City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3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2"/>
        </w:rPr>
        <w:t>Hu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3"/>
        </w:rPr>
        <w:t>bei</w:t>
      </w:r>
      <w:r>
        <w:rPr>
          <w:rFonts w:ascii="Times New Roman" w:hAnsi="Times New Roman" w:eastAsia="Times New Roman" w:cs="Times New Roman"/>
          <w:sz w:val="24"/>
          <w:szCs w:val="24"/>
          <w:color w:val="7F533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color w:val="7F5331"/>
          <w:spacing w:val="-3"/>
        </w:rPr>
        <w:t>Provin</w:t>
      </w:r>
      <w:r>
        <w:rPr>
          <w:rFonts w:ascii="Times New Roman" w:hAnsi="Times New Roman" w:eastAsia="Times New Roman" w:cs="Times New Roman"/>
          <w:sz w:val="24"/>
          <w:szCs w:val="24"/>
          <w:color w:val="9B3300"/>
          <w:spacing w:val="-3"/>
        </w:rPr>
        <w:t>ce</w:t>
      </w:r>
    </w:p>
    <w:p>
      <w:pPr>
        <w:spacing w:before="189" w:line="4710" w:lineRule="exact"/>
        <w:textAlignment w:val="center"/>
        <w:rPr/>
      </w:pPr>
      <w:r>
        <w:drawing>
          <wp:inline distT="0" distB="0" distL="0" distR="0">
            <wp:extent cx="5308591" cy="2990837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591" cy="2990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9"/>
        <w:spacing w:before="160" w:line="4680" w:lineRule="exact"/>
        <w:textAlignment w:val="center"/>
        <w:rPr/>
      </w:pPr>
      <w:r>
        <w:drawing>
          <wp:inline distT="0" distB="0" distL="0" distR="0">
            <wp:extent cx="5321372" cy="2971802"/>
            <wp:effectExtent l="0" t="0" r="0" b="0"/>
            <wp:docPr id="139" name="IM 139"/>
            <wp:cNvGraphicFramePr/>
            <a:graphic>
              <a:graphicData uri="http://schemas.openxmlformats.org/drawingml/2006/picture">
                <pic:pic>
                  <pic:nvPicPr>
                    <pic:cNvPr id="139" name="IM 139"/>
                    <pic:cNvPicPr/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1372" cy="2971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9" w:right="199"/>
        <w:spacing w:before="252" w:line="340" w:lineRule="auto"/>
        <w:rPr>
          <w:rFonts w:ascii="Arial" w:hAnsi="Arial" w:eastAsia="Arial" w:cs="Arial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20"/>
        </w:rPr>
        <w:t>这是一处位于体育场看台的空间改造，新的健身</w:t>
      </w:r>
      <w:r>
        <w:rPr>
          <w:rFonts w:ascii="SimSun" w:hAnsi="SimSun" w:eastAsia="SimSun" w:cs="SimSun"/>
          <w:sz w:val="24"/>
          <w:szCs w:val="24"/>
          <w:spacing w:val="19"/>
        </w:rPr>
        <w:t>俱乐部功能，融合了建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18"/>
        </w:rPr>
        <w:t>筑结构的工业设计风格和具有活力的色彩搭配，给</w:t>
      </w:r>
      <w:r>
        <w:rPr>
          <w:rFonts w:ascii="SimSun" w:hAnsi="SimSun" w:eastAsia="SimSun" w:cs="SimSun"/>
          <w:sz w:val="24"/>
          <w:szCs w:val="24"/>
          <w:spacing w:val="17"/>
        </w:rPr>
        <w:t>场地带来新的气质。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This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is</w:t>
      </w:r>
      <w:r>
        <w:rPr>
          <w:rFonts w:ascii="Arial" w:hAnsi="Arial" w:eastAsia="Arial" w:cs="Arial"/>
          <w:sz w:val="24"/>
          <w:szCs w:val="24"/>
          <w:spacing w:val="6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a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space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renovation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located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in</w:t>
      </w:r>
      <w:r>
        <w:rPr>
          <w:rFonts w:ascii="Arial" w:hAnsi="Arial" w:eastAsia="Arial" w:cs="Arial"/>
          <w:sz w:val="24"/>
          <w:szCs w:val="24"/>
          <w:spacing w:val="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the</w:t>
      </w:r>
      <w:r>
        <w:rPr>
          <w:rFonts w:ascii="Arial" w:hAnsi="Arial" w:eastAsia="Arial" w:cs="Arial"/>
          <w:sz w:val="24"/>
          <w:szCs w:val="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stadium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5"/>
        </w:rPr>
        <w:t>bleac</w:t>
      </w:r>
      <w:r>
        <w:rPr>
          <w:rFonts w:ascii="Arial" w:hAnsi="Arial" w:eastAsia="Arial" w:cs="Arial"/>
          <w:sz w:val="24"/>
          <w:szCs w:val="24"/>
          <w:spacing w:val="-6"/>
        </w:rPr>
        <w:t>hers,</w:t>
      </w:r>
      <w:r>
        <w:rPr>
          <w:rFonts w:ascii="Arial" w:hAnsi="Arial" w:eastAsia="Arial" w:cs="Arial"/>
          <w:sz w:val="24"/>
          <w:szCs w:val="24"/>
          <w:spacing w:val="13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new</w:t>
      </w:r>
      <w:r>
        <w:rPr>
          <w:rFonts w:ascii="Arial" w:hAnsi="Arial" w:eastAsia="Arial" w:cs="Arial"/>
          <w:sz w:val="24"/>
          <w:szCs w:val="2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fitness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6"/>
        </w:rPr>
        <w:t>club</w:t>
      </w:r>
      <w:r>
        <w:rPr>
          <w:rFonts w:ascii="Arial" w:hAnsi="Arial" w:eastAsia="Arial" w:cs="Arial"/>
          <w:sz w:val="24"/>
          <w:szCs w:val="24"/>
        </w:rPr>
        <w:t xml:space="preserve">   </w:t>
      </w:r>
      <w:r>
        <w:rPr>
          <w:rFonts w:ascii="Arial" w:hAnsi="Arial" w:eastAsia="Arial" w:cs="Arial"/>
          <w:sz w:val="24"/>
          <w:szCs w:val="24"/>
          <w:spacing w:val="-1"/>
        </w:rPr>
        <w:t>functions</w:t>
      </w:r>
      <w:r>
        <w:rPr>
          <w:rFonts w:ascii="Arial" w:hAnsi="Arial" w:eastAsia="Arial" w:cs="Arial"/>
          <w:sz w:val="24"/>
          <w:szCs w:val="24"/>
          <w:spacing w:val="-2"/>
        </w:rPr>
        <w:t>,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integration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of</w:t>
      </w:r>
      <w:r>
        <w:rPr>
          <w:rFonts w:ascii="Arial" w:hAnsi="Arial" w:eastAsia="Arial" w:cs="Arial"/>
          <w:sz w:val="24"/>
          <w:szCs w:val="24"/>
          <w:spacing w:val="-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the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industrial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design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style</w:t>
      </w:r>
      <w:r>
        <w:rPr>
          <w:rFonts w:ascii="Arial" w:hAnsi="Arial" w:eastAsia="Arial" w:cs="Arial"/>
          <w:sz w:val="24"/>
          <w:szCs w:val="24"/>
          <w:spacing w:val="8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of</w:t>
      </w:r>
      <w:r>
        <w:rPr>
          <w:rFonts w:ascii="Arial" w:hAnsi="Arial" w:eastAsia="Arial" w:cs="Arial"/>
          <w:sz w:val="24"/>
          <w:szCs w:val="24"/>
          <w:spacing w:val="-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the</w:t>
      </w:r>
      <w:r>
        <w:rPr>
          <w:rFonts w:ascii="Arial" w:hAnsi="Arial" w:eastAsia="Arial" w:cs="Arial"/>
          <w:sz w:val="24"/>
          <w:szCs w:val="24"/>
          <w:spacing w:val="15"/>
        </w:rPr>
        <w:t xml:space="preserve"> </w:t>
      </w:r>
      <w:r>
        <w:rPr>
          <w:rFonts w:ascii="Arial" w:hAnsi="Arial" w:eastAsia="Arial" w:cs="Arial"/>
          <w:sz w:val="24"/>
          <w:szCs w:val="24"/>
          <w:spacing w:val="-1"/>
        </w:rPr>
        <w:t>buil</w:t>
      </w:r>
      <w:r>
        <w:rPr>
          <w:rFonts w:ascii="Arial" w:hAnsi="Arial" w:eastAsia="Arial" w:cs="Arial"/>
          <w:sz w:val="24"/>
          <w:szCs w:val="24"/>
          <w:spacing w:val="-2"/>
        </w:rPr>
        <w:t>ding</w:t>
      </w:r>
      <w:r>
        <w:rPr>
          <w:rFonts w:ascii="Arial" w:hAnsi="Arial" w:eastAsia="Arial" w:cs="Arial"/>
          <w:sz w:val="24"/>
          <w:szCs w:val="24"/>
          <w:spacing w:val="7"/>
        </w:rPr>
        <w:t xml:space="preserve"> </w:t>
      </w:r>
      <w:r>
        <w:rPr>
          <w:rFonts w:ascii="Arial" w:hAnsi="Arial" w:eastAsia="Arial" w:cs="Arial"/>
          <w:sz w:val="24"/>
          <w:szCs w:val="24"/>
          <w:spacing w:val="-2"/>
        </w:rPr>
        <w:t>structure</w:t>
      </w:r>
    </w:p>
    <w:p>
      <w:pPr>
        <w:ind w:left="149"/>
        <w:spacing w:before="142" w:line="327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spacing w:val="-3"/>
          <w:position w:val="4"/>
        </w:rPr>
        <w:t>and</w:t>
      </w:r>
      <w:r>
        <w:rPr>
          <w:rFonts w:ascii="Arial" w:hAnsi="Arial" w:eastAsia="Arial" w:cs="Arial"/>
          <w:sz w:val="24"/>
          <w:szCs w:val="24"/>
          <w:spacing w:val="19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dynamic</w:t>
      </w:r>
      <w:r>
        <w:rPr>
          <w:rFonts w:ascii="Arial" w:hAnsi="Arial" w:eastAsia="Arial" w:cs="Arial"/>
          <w:sz w:val="24"/>
          <w:szCs w:val="24"/>
          <w:spacing w:val="9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color</w:t>
      </w:r>
      <w:r>
        <w:rPr>
          <w:rFonts w:ascii="Arial" w:hAnsi="Arial" w:eastAsia="Arial" w:cs="Arial"/>
          <w:sz w:val="24"/>
          <w:szCs w:val="24"/>
          <w:spacing w:val="11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matching,</w:t>
      </w:r>
      <w:r>
        <w:rPr>
          <w:rFonts w:ascii="Arial" w:hAnsi="Arial" w:eastAsia="Arial" w:cs="Arial"/>
          <w:sz w:val="24"/>
          <w:szCs w:val="24"/>
          <w:spacing w:val="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to</w:t>
      </w:r>
      <w:r>
        <w:rPr>
          <w:rFonts w:ascii="Arial" w:hAnsi="Arial" w:eastAsia="Arial" w:cs="Arial"/>
          <w:sz w:val="24"/>
          <w:szCs w:val="24"/>
          <w:spacing w:val="1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bring</w:t>
      </w:r>
      <w:r>
        <w:rPr>
          <w:rFonts w:ascii="Arial" w:hAnsi="Arial" w:eastAsia="Arial" w:cs="Arial"/>
          <w:sz w:val="24"/>
          <w:szCs w:val="24"/>
          <w:spacing w:val="8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a</w:t>
      </w:r>
      <w:r>
        <w:rPr>
          <w:rFonts w:ascii="Arial" w:hAnsi="Arial" w:eastAsia="Arial" w:cs="Arial"/>
          <w:sz w:val="24"/>
          <w:szCs w:val="24"/>
          <w:spacing w:val="15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new</w:t>
      </w:r>
      <w:r>
        <w:rPr>
          <w:rFonts w:ascii="Arial" w:hAnsi="Arial" w:eastAsia="Arial" w:cs="Arial"/>
          <w:sz w:val="24"/>
          <w:szCs w:val="24"/>
          <w:spacing w:val="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temperament</w:t>
      </w:r>
      <w:r>
        <w:rPr>
          <w:rFonts w:ascii="Arial" w:hAnsi="Arial" w:eastAsia="Arial" w:cs="Arial"/>
          <w:sz w:val="24"/>
          <w:szCs w:val="24"/>
          <w:spacing w:val="3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to</w:t>
      </w:r>
      <w:r>
        <w:rPr>
          <w:rFonts w:ascii="Arial" w:hAnsi="Arial" w:eastAsia="Arial" w:cs="Arial"/>
          <w:sz w:val="24"/>
          <w:szCs w:val="24"/>
          <w:spacing w:val="4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the</w:t>
      </w:r>
      <w:r>
        <w:rPr>
          <w:rFonts w:ascii="Arial" w:hAnsi="Arial" w:eastAsia="Arial" w:cs="Arial"/>
          <w:sz w:val="24"/>
          <w:szCs w:val="24"/>
          <w:spacing w:val="6"/>
          <w:position w:val="4"/>
        </w:rPr>
        <w:t xml:space="preserve"> </w:t>
      </w:r>
      <w:r>
        <w:rPr>
          <w:rFonts w:ascii="Arial" w:hAnsi="Arial" w:eastAsia="Arial" w:cs="Arial"/>
          <w:sz w:val="24"/>
          <w:szCs w:val="24"/>
          <w:spacing w:val="-3"/>
          <w:position w:val="4"/>
        </w:rPr>
        <w:t>stadium</w:t>
      </w:r>
    </w:p>
    <w:p>
      <w:pPr>
        <w:rPr>
          <w:rFonts w:ascii="Arial"/>
          <w:sz w:val="21"/>
        </w:rPr>
      </w:pPr>
      <w:r/>
    </w:p>
    <w:p>
      <w:pPr>
        <w:ind w:left="149"/>
        <w:spacing w:before="70" w:line="179" w:lineRule="exact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position w:val="-1"/>
        </w:rPr>
        <w:t>area</w:t>
      </w:r>
      <w:r>
        <w:rPr>
          <w:rFonts w:ascii="Arial" w:hAnsi="Arial" w:eastAsia="Arial" w:cs="Arial"/>
          <w:sz w:val="24"/>
          <w:szCs w:val="24"/>
          <w:spacing w:val="13"/>
          <w:position w:val="-1"/>
        </w:rPr>
        <w:t>.</w:t>
      </w:r>
    </w:p>
    <w:p>
      <w:pPr>
        <w:sectPr>
          <w:headerReference w:type="default" r:id="rId202"/>
          <w:pgSz w:w="11910" w:h="16840"/>
          <w:pgMar w:top="880" w:right="1759" w:bottom="400" w:left="1750" w:header="751" w:footer="0" w:gutter="0"/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205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color w:val="823800"/>
          <w:spacing w:val="-5"/>
        </w:rPr>
        <w:t>山西省太原市明秀寺</w:t>
      </w:r>
    </w:p>
    <w:p>
      <w:pPr>
        <w:ind w:left="130"/>
        <w:spacing w:before="56" w:line="192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  <w:color w:val="72462A"/>
        </w:rPr>
        <w:t>Mingxiu</w:t>
      </w:r>
      <w:r>
        <w:rPr>
          <w:rFonts w:ascii="Times New Roman" w:hAnsi="Times New Roman" w:eastAsia="Times New Roman" w:cs="Times New Roman"/>
          <w:sz w:val="17"/>
          <w:szCs w:val="17"/>
          <w:color w:val="72462A"/>
          <w:spacing w:val="2"/>
        </w:rPr>
        <w:t xml:space="preserve">             </w:t>
      </w:r>
      <w:r>
        <w:rPr>
          <w:rFonts w:ascii="Times New Roman" w:hAnsi="Times New Roman" w:eastAsia="Times New Roman" w:cs="Times New Roman"/>
          <w:sz w:val="17"/>
          <w:szCs w:val="17"/>
          <w:color w:val="72462A"/>
        </w:rPr>
        <w:t>Temple</w:t>
      </w:r>
      <w:r>
        <w:rPr>
          <w:rFonts w:ascii="Times New Roman" w:hAnsi="Times New Roman" w:eastAsia="Times New Roman" w:cs="Times New Roman"/>
          <w:sz w:val="17"/>
          <w:szCs w:val="17"/>
          <w:color w:val="72462A"/>
          <w:spacing w:val="-1"/>
        </w:rPr>
        <w:t>,</w:t>
      </w:r>
      <w:r>
        <w:rPr>
          <w:rFonts w:ascii="Times New Roman" w:hAnsi="Times New Roman" w:eastAsia="Times New Roman" w:cs="Times New Roman"/>
          <w:sz w:val="17"/>
          <w:szCs w:val="17"/>
          <w:color w:val="72462A"/>
        </w:rPr>
        <w:t>Taiyuan</w:t>
      </w:r>
      <w:r>
        <w:rPr>
          <w:rFonts w:ascii="Times New Roman" w:hAnsi="Times New Roman" w:eastAsia="Times New Roman" w:cs="Times New Roman"/>
          <w:sz w:val="17"/>
          <w:szCs w:val="17"/>
          <w:color w:val="72462A"/>
          <w:spacing w:val="3"/>
        </w:rPr>
        <w:t xml:space="preserve">             </w:t>
      </w:r>
      <w:r>
        <w:rPr>
          <w:rFonts w:ascii="Times New Roman" w:hAnsi="Times New Roman" w:eastAsia="Times New Roman" w:cs="Times New Roman"/>
          <w:sz w:val="17"/>
          <w:szCs w:val="17"/>
          <w:color w:val="72462A"/>
          <w:spacing w:val="-1"/>
        </w:rPr>
        <w:t>City,Shanxi</w:t>
      </w:r>
      <w:r>
        <w:rPr>
          <w:rFonts w:ascii="Times New Roman" w:hAnsi="Times New Roman" w:eastAsia="Times New Roman" w:cs="Times New Roman"/>
          <w:sz w:val="17"/>
          <w:szCs w:val="17"/>
          <w:color w:val="72462A"/>
          <w:spacing w:val="3"/>
        </w:rPr>
        <w:t xml:space="preserve">             </w:t>
      </w:r>
      <w:r>
        <w:rPr>
          <w:rFonts w:ascii="Times New Roman" w:hAnsi="Times New Roman" w:eastAsia="Times New Roman" w:cs="Times New Roman"/>
          <w:sz w:val="17"/>
          <w:szCs w:val="17"/>
          <w:color w:val="72462A"/>
          <w:spacing w:val="-1"/>
        </w:rPr>
        <w:t>Province</w:t>
      </w:r>
    </w:p>
    <w:p>
      <w:pPr>
        <w:spacing w:line="367" w:lineRule="auto"/>
        <w:rPr>
          <w:rFonts w:ascii="Arial"/>
          <w:sz w:val="21"/>
        </w:rPr>
      </w:pPr>
      <w:r/>
    </w:p>
    <w:p>
      <w:pPr>
        <w:spacing w:line="4230" w:lineRule="exact"/>
        <w:textAlignment w:val="center"/>
        <w:rPr/>
      </w:pPr>
      <w:r>
        <w:drawing>
          <wp:inline distT="0" distB="0" distL="0" distR="0">
            <wp:extent cx="5289608" cy="2686075"/>
            <wp:effectExtent l="0" t="0" r="0" b="0"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9608" cy="26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0"/>
        <w:spacing w:before="89" w:line="4410" w:lineRule="exact"/>
        <w:textAlignment w:val="center"/>
        <w:rPr/>
      </w:pPr>
      <w:r>
        <w:drawing>
          <wp:inline distT="0" distB="0" distL="0" distR="0">
            <wp:extent cx="5283255" cy="2800387"/>
            <wp:effectExtent l="0" t="0" r="0" b="0"/>
            <wp:docPr id="141" name="IM 141"/>
            <wp:cNvGraphicFramePr/>
            <a:graphic>
              <a:graphicData uri="http://schemas.openxmlformats.org/drawingml/2006/picture">
                <pic:pic>
                  <pic:nvPicPr>
                    <pic:cNvPr id="141" name="IM 141"/>
                    <pic:cNvPicPr/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3255" cy="2800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ind w:left="130"/>
        <w:spacing w:before="82" w:line="221" w:lineRule="auto"/>
        <w:rPr>
          <w:rFonts w:ascii="FangSong" w:hAnsi="FangSong" w:eastAsia="FangSong" w:cs="FangSong"/>
          <w:sz w:val="25"/>
          <w:szCs w:val="25"/>
        </w:rPr>
      </w:pPr>
      <w:r>
        <w:rPr>
          <w:rFonts w:ascii="FangSong" w:hAnsi="FangSong" w:eastAsia="FangSong" w:cs="FangSong"/>
          <w:sz w:val="25"/>
          <w:szCs w:val="25"/>
          <w:spacing w:val="9"/>
        </w:rPr>
        <w:t>这是一座有千年历史的宋代风格古寺院，典雅宁静的寺院斋堂和禅堂设</w:t>
      </w:r>
    </w:p>
    <w:p>
      <w:pPr>
        <w:ind w:left="130"/>
        <w:spacing w:before="184" w:line="222" w:lineRule="auto"/>
        <w:rPr>
          <w:rFonts w:ascii="FangSong" w:hAnsi="FangSong" w:eastAsia="FangSong" w:cs="FangSong"/>
          <w:sz w:val="25"/>
          <w:szCs w:val="25"/>
        </w:rPr>
      </w:pPr>
      <w:r>
        <w:rPr>
          <w:rFonts w:ascii="FangSong" w:hAnsi="FangSong" w:eastAsia="FangSong" w:cs="FangSong"/>
          <w:sz w:val="25"/>
          <w:szCs w:val="25"/>
          <w:spacing w:val="2"/>
        </w:rPr>
        <w:t>计。</w:t>
      </w:r>
    </w:p>
    <w:p>
      <w:pPr>
        <w:ind w:left="130" w:right="902"/>
        <w:spacing w:before="117" w:line="339" w:lineRule="auto"/>
        <w:rPr>
          <w:rFonts w:ascii="Arial" w:hAnsi="Arial" w:eastAsia="Arial" w:cs="Arial"/>
          <w:sz w:val="25"/>
          <w:szCs w:val="25"/>
        </w:rPr>
      </w:pPr>
      <w:r>
        <w:rPr>
          <w:rFonts w:ascii="Arial" w:hAnsi="Arial" w:eastAsia="Arial" w:cs="Arial"/>
          <w:sz w:val="25"/>
          <w:szCs w:val="25"/>
          <w:spacing w:val="-9"/>
        </w:rPr>
        <w:t>This</w:t>
      </w:r>
      <w:r>
        <w:rPr>
          <w:rFonts w:ascii="Arial" w:hAnsi="Arial" w:eastAsia="Arial" w:cs="Arial"/>
          <w:sz w:val="25"/>
          <w:szCs w:val="25"/>
          <w:spacing w:val="10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is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an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ancient</w:t>
      </w:r>
      <w:r>
        <w:rPr>
          <w:rFonts w:ascii="Arial" w:hAnsi="Arial" w:eastAsia="Arial" w:cs="Arial"/>
          <w:sz w:val="25"/>
          <w:szCs w:val="25"/>
          <w:spacing w:val="-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temple</w:t>
      </w:r>
      <w:r>
        <w:rPr>
          <w:rFonts w:ascii="Arial" w:hAnsi="Arial" w:eastAsia="Arial" w:cs="Arial"/>
          <w:sz w:val="25"/>
          <w:szCs w:val="25"/>
          <w:spacing w:val="-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with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a</w:t>
      </w:r>
      <w:r>
        <w:rPr>
          <w:rFonts w:ascii="Arial" w:hAnsi="Arial" w:eastAsia="Arial" w:cs="Arial"/>
          <w:sz w:val="25"/>
          <w:szCs w:val="25"/>
          <w:spacing w:val="-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9"/>
        </w:rPr>
        <w:t>thousand</w:t>
      </w:r>
      <w:r>
        <w:rPr>
          <w:rFonts w:ascii="Arial" w:hAnsi="Arial" w:eastAsia="Arial" w:cs="Arial"/>
          <w:sz w:val="25"/>
          <w:szCs w:val="25"/>
          <w:spacing w:val="-10"/>
        </w:rPr>
        <w:t>-</w:t>
      </w:r>
      <w:r>
        <w:rPr>
          <w:rFonts w:ascii="Arial" w:hAnsi="Arial" w:eastAsia="Arial" w:cs="Arial"/>
          <w:sz w:val="25"/>
          <w:szCs w:val="25"/>
          <w:spacing w:val="-9"/>
        </w:rPr>
        <w:t>year</w:t>
      </w:r>
      <w:r>
        <w:rPr>
          <w:rFonts w:ascii="Arial" w:hAnsi="Arial" w:eastAsia="Arial" w:cs="Arial"/>
          <w:sz w:val="25"/>
          <w:szCs w:val="25"/>
          <w:spacing w:val="-10"/>
        </w:rPr>
        <w:t>-</w:t>
      </w:r>
      <w:r>
        <w:rPr>
          <w:rFonts w:ascii="Arial" w:hAnsi="Arial" w:eastAsia="Arial" w:cs="Arial"/>
          <w:sz w:val="25"/>
          <w:szCs w:val="25"/>
          <w:spacing w:val="-9"/>
        </w:rPr>
        <w:t>ol</w:t>
      </w:r>
      <w:r>
        <w:rPr>
          <w:rFonts w:ascii="Arial" w:hAnsi="Arial" w:eastAsia="Arial" w:cs="Arial"/>
          <w:sz w:val="25"/>
          <w:szCs w:val="25"/>
          <w:spacing w:val="-10"/>
        </w:rPr>
        <w:t>d</w:t>
      </w:r>
      <w:r>
        <w:rPr>
          <w:rFonts w:ascii="Arial" w:hAnsi="Arial" w:eastAsia="Arial" w:cs="Arial"/>
          <w:sz w:val="25"/>
          <w:szCs w:val="25"/>
          <w:spacing w:val="6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0"/>
        </w:rPr>
        <w:t>Song</w:t>
      </w:r>
      <w:r>
        <w:rPr>
          <w:rFonts w:ascii="Arial" w:hAnsi="Arial" w:eastAsia="Arial" w:cs="Arial"/>
          <w:sz w:val="25"/>
          <w:szCs w:val="25"/>
          <w:spacing w:val="13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0"/>
        </w:rPr>
        <w:t>Dynasty</w:t>
      </w:r>
      <w:r>
        <w:rPr>
          <w:rFonts w:ascii="Arial" w:hAnsi="Arial" w:eastAsia="Arial" w:cs="Arial"/>
          <w:sz w:val="25"/>
          <w:szCs w:val="25"/>
          <w:spacing w:val="3"/>
        </w:rPr>
        <w:t xml:space="preserve"> </w:t>
      </w:r>
      <w:r>
        <w:rPr>
          <w:rFonts w:ascii="Arial" w:hAnsi="Arial" w:eastAsia="Arial" w:cs="Arial"/>
          <w:sz w:val="25"/>
          <w:szCs w:val="25"/>
          <w:spacing w:val="-10"/>
        </w:rPr>
        <w:t>style,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elegant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and</w:t>
      </w:r>
      <w:r>
        <w:rPr>
          <w:rFonts w:ascii="Arial" w:hAnsi="Arial" w:eastAsia="Arial" w:cs="Arial"/>
          <w:sz w:val="25"/>
          <w:szCs w:val="25"/>
          <w:spacing w:val="-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tranquil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temple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hall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and</w:t>
      </w:r>
      <w:r>
        <w:rPr>
          <w:rFonts w:ascii="Arial" w:hAnsi="Arial" w:eastAsia="Arial" w:cs="Arial"/>
          <w:sz w:val="25"/>
          <w:szCs w:val="25"/>
          <w:spacing w:val="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Zen</w:t>
      </w:r>
      <w:r>
        <w:rPr>
          <w:rFonts w:ascii="Arial" w:hAnsi="Arial" w:eastAsia="Arial" w:cs="Arial"/>
          <w:sz w:val="25"/>
          <w:szCs w:val="25"/>
          <w:spacing w:val="11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hall</w:t>
      </w:r>
      <w:r>
        <w:rPr>
          <w:rFonts w:ascii="Arial" w:hAnsi="Arial" w:eastAsia="Arial" w:cs="Arial"/>
          <w:sz w:val="25"/>
          <w:szCs w:val="25"/>
          <w:spacing w:val="4"/>
        </w:rPr>
        <w:t xml:space="preserve"> </w:t>
      </w:r>
      <w:r>
        <w:rPr>
          <w:rFonts w:ascii="Arial" w:hAnsi="Arial" w:eastAsia="Arial" w:cs="Arial"/>
          <w:sz w:val="25"/>
          <w:szCs w:val="25"/>
          <w:spacing w:val="-8"/>
        </w:rPr>
        <w:t>de</w:t>
      </w:r>
      <w:r>
        <w:rPr>
          <w:rFonts w:ascii="Arial" w:hAnsi="Arial" w:eastAsia="Arial" w:cs="Arial"/>
          <w:sz w:val="25"/>
          <w:szCs w:val="25"/>
          <w:spacing w:val="-9"/>
        </w:rPr>
        <w:t>sign.</w:t>
      </w:r>
    </w:p>
    <w:p>
      <w:pPr>
        <w:sectPr>
          <w:headerReference w:type="default" r:id="rId205"/>
          <w:pgSz w:w="11910" w:h="16840"/>
          <w:pgMar w:top="919" w:right="1786" w:bottom="400" w:left="1759" w:header="745" w:footer="0" w:gutter="0"/>
        </w:sectPr>
        <w:rPr/>
      </w:pP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5325"/>
        <w:spacing w:before="126" w:line="222" w:lineRule="auto"/>
        <w:rPr>
          <w:rFonts w:ascii="SimHei" w:hAnsi="SimHei" w:eastAsia="SimHei" w:cs="SimHei"/>
          <w:sz w:val="39"/>
          <w:szCs w:val="39"/>
        </w:rPr>
      </w:pPr>
      <w:r>
        <w:rPr>
          <w:rFonts w:ascii="SimHei" w:hAnsi="SimHei" w:eastAsia="SimHei" w:cs="SimHei"/>
          <w:sz w:val="39"/>
          <w:szCs w:val="39"/>
          <w:b/>
          <w:bCs/>
          <w:color w:val="FFFFFF"/>
          <w:spacing w:val="-8"/>
        </w:rPr>
        <w:t>德鲁安</w:t>
      </w:r>
    </w:p>
    <w:p>
      <w:pPr>
        <w:ind w:left="3709"/>
        <w:spacing w:before="191" w:line="529" w:lineRule="exact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color w:val="FFFFFF"/>
          <w:spacing w:val="-4"/>
          <w:position w:val="15"/>
        </w:rPr>
        <w:t>景区和寺庙设计施工运营服务商</w:t>
      </w:r>
    </w:p>
    <w:p>
      <w:pPr>
        <w:ind w:left="3779"/>
        <w:spacing w:before="1" w:line="220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color w:val="FFFFFF"/>
          <w:spacing w:val="-3"/>
        </w:rPr>
        <w:t>超过100个寺庙和景区落地项目</w:t>
      </w:r>
    </w:p>
    <w:p>
      <w:pPr>
        <w:ind w:left="3050"/>
        <w:spacing w:before="187" w:line="221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color w:val="FFFFFF"/>
          <w:spacing w:val="-2"/>
        </w:rPr>
        <w:t>超过30个4A、5A级景区和商业街落地项目</w:t>
      </w:r>
    </w:p>
    <w:p>
      <w:pPr>
        <w:ind w:left="4650"/>
        <w:spacing w:before="198" w:line="222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color w:val="FFFFFF"/>
          <w:spacing w:val="-2"/>
        </w:rPr>
        <w:t>您最佳的合作伙伴</w:t>
      </w:r>
    </w:p>
    <w:p>
      <w:pPr>
        <w:ind w:left="4789"/>
        <w:spacing w:before="188" w:line="22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color w:val="FFFFFF"/>
          <w:spacing w:val="2"/>
        </w:rPr>
        <w:t>您最专业的朋友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ind w:left="4589"/>
        <w:spacing w:before="88" w:line="207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color w:val="FFFFFF"/>
          <w:spacing w:val="-5"/>
        </w:rPr>
        <w:t>请扫码关注以上公众号</w:t>
      </w:r>
    </w:p>
    <w:p>
      <w:pPr>
        <w:ind w:left="4029"/>
        <w:spacing w:line="223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color w:val="FFFFFF"/>
          <w:spacing w:val="8"/>
        </w:rPr>
        <w:t>加微信号(13810104901)为好友</w:t>
      </w:r>
    </w:p>
    <w:p>
      <w:pPr>
        <w:ind w:left="5389"/>
        <w:spacing w:before="3" w:line="22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color w:val="FFFFFF"/>
          <w:spacing w:val="-3"/>
        </w:rPr>
        <w:t>免费咨询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ind w:left="2689"/>
        <w:spacing w:before="88" w:line="450" w:lineRule="exac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color w:val="FFFFFF"/>
          <w:spacing w:val="-22"/>
          <w:position w:val="13"/>
        </w:rPr>
        <w:t>[项目融资]您有好项目，我们就敢投，投资</w:t>
      </w:r>
      <w:r>
        <w:rPr>
          <w:rFonts w:ascii="SimHei" w:hAnsi="SimHei" w:eastAsia="SimHei" w:cs="SimHei"/>
          <w:sz w:val="27"/>
          <w:szCs w:val="27"/>
          <w:color w:val="FFFFFF"/>
          <w:spacing w:val="-23"/>
          <w:position w:val="13"/>
        </w:rPr>
        <w:t>方面对面洽谈。</w:t>
      </w:r>
    </w:p>
    <w:p>
      <w:pPr>
        <w:ind w:left="2689"/>
        <w:spacing w:before="2" w:line="21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color w:val="FFFFFF"/>
          <w:spacing w:val="-16"/>
        </w:rPr>
        <w:t>[找投资人]每月定期举报融资沙龙，与投资人面对面洽谈。</w:t>
      </w:r>
    </w:p>
    <w:p>
      <w:pPr>
        <w:ind w:left="2689"/>
        <w:spacing w:before="188" w:line="213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color w:val="FFFFFF"/>
          <w:spacing w:val="-24"/>
        </w:rPr>
        <w:t>[融资渠道]海量资金库，融资方式多，融资渠道广。</w:t>
      </w:r>
    </w:p>
    <w:p>
      <w:pPr>
        <w:ind w:left="2689"/>
        <w:spacing w:before="159" w:line="470" w:lineRule="exac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color w:val="FFFFFF"/>
          <w:spacing w:val="-8"/>
          <w:position w:val="15"/>
        </w:rPr>
        <w:t>[我们帮你]如果你建设资金有缺口，而土地、建设等手</w:t>
      </w:r>
    </w:p>
    <w:p>
      <w:pPr>
        <w:ind w:left="2689"/>
        <w:spacing w:before="1" w:line="21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color w:val="FFFFFF"/>
          <w:spacing w:val="-9"/>
        </w:rPr>
        <w:t>续齐备，寻求垫资施工和资方，如果你有好工艺、好材</w:t>
      </w:r>
    </w:p>
    <w:p>
      <w:pPr>
        <w:ind w:left="2689"/>
        <w:spacing w:before="159" w:line="213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color w:val="FFFFFF"/>
          <w:spacing w:val="-12"/>
        </w:rPr>
        <w:t>料、好手艺、好服务、好产品、好人缘，找靠谱的甲方，</w:t>
      </w:r>
    </w:p>
    <w:sectPr>
      <w:headerReference w:type="default" r:id="rId208"/>
      <w:pgSz w:w="11910" w:h="16840"/>
      <w:pgMar w:top="400" w:right="0" w:bottom="40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30"/>
      <w:spacing w:line="195" w:lineRule="auto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z w:val="24"/>
        <w:szCs w:val="24"/>
        <w:spacing w:val="-4"/>
      </w:rPr>
      <w:t>Dharma.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13"/>
      <w:spacing w:line="327" w:lineRule="exact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z w:val="24"/>
        <w:szCs w:val="24"/>
        <w:spacing w:val="-4"/>
        <w:position w:val="4"/>
      </w:rPr>
      <w:t>and</w:t>
    </w:r>
    <w:r>
      <w:rPr>
        <w:rFonts w:ascii="Arial" w:hAnsi="Arial" w:eastAsia="Arial" w:cs="Arial"/>
        <w:sz w:val="24"/>
        <w:szCs w:val="24"/>
        <w:spacing w:val="4"/>
        <w:position w:val="4"/>
      </w:rPr>
      <w:t xml:space="preserve"> </w:t>
    </w:r>
    <w:r>
      <w:rPr>
        <w:rFonts w:ascii="Arial" w:hAnsi="Arial" w:eastAsia="Arial" w:cs="Arial"/>
        <w:sz w:val="24"/>
        <w:szCs w:val="24"/>
        <w:spacing w:val="-4"/>
        <w:position w:val="4"/>
      </w:rPr>
      <w:t>space.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59"/>
      <w:spacing w:line="327" w:lineRule="exact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z w:val="24"/>
        <w:szCs w:val="24"/>
        <w:spacing w:val="-3"/>
        <w:position w:val="1"/>
      </w:rPr>
      <w:t>and</w:t>
    </w:r>
    <w:r>
      <w:rPr>
        <w:rFonts w:ascii="Arial" w:hAnsi="Arial" w:eastAsia="Arial" w:cs="Arial"/>
        <w:sz w:val="24"/>
        <w:szCs w:val="24"/>
        <w:spacing w:val="8"/>
        <w:position w:val="1"/>
      </w:rPr>
      <w:t xml:space="preserve"> </w:t>
    </w:r>
    <w:r>
      <w:rPr>
        <w:rFonts w:ascii="Arial" w:hAnsi="Arial" w:eastAsia="Arial" w:cs="Arial"/>
        <w:sz w:val="24"/>
        <w:szCs w:val="24"/>
        <w:spacing w:val="-3"/>
        <w:position w:val="1"/>
      </w:rPr>
      <w:t>stable.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2850" cy="10693400"/>
          <wp:effectExtent l="0" t="0" r="0" b="0"/>
          <wp:wrapNone/>
          <wp:docPr id="1" name="IM 1"/>
          <wp:cNvGraphicFramePr/>
          <a:graphic>
            <a:graphicData uri="http://schemas.openxmlformats.org/drawingml/2006/picture">
              <pic:pic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2850" cy="1069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03"/>
      <w:spacing w:line="188" w:lineRule="auto"/>
      <w:rPr>
        <w:rFonts w:ascii="FangSong" w:hAnsi="FangSong" w:eastAsia="FangSong" w:cs="FangSong"/>
        <w:sz w:val="18"/>
        <w:szCs w:val="18"/>
      </w:rPr>
    </w:pPr>
    <w:r>
      <w:pict>
        <v:rect id="_x0000_s3" style="position:absolute;margin-left:2.99538pt;margin-top:8.58311pt;mso-position-vertical-relative:text;mso-position-horizontal-relative:text;width:415.55pt;height:0.5pt;z-index:251659264;" fillcolor="#A0521F" filled="true" stroked="false"/>
      </w:pict>
    </w:r>
    <w:r>
      <w:rPr>
        <w:rFonts w:ascii="FangSong" w:hAnsi="FangSong" w:eastAsia="FangSong" w:cs="FangSong"/>
        <w:sz w:val="18"/>
        <w:szCs w:val="18"/>
        <w:color w:val="A0521F"/>
        <w:spacing w:val="-11"/>
      </w:rPr>
      <w:t>城</w:t>
    </w:r>
    <w:r>
      <w:rPr>
        <w:rFonts w:ascii="FangSong" w:hAnsi="FangSong" w:eastAsia="FangSong" w:cs="FangSong"/>
        <w:sz w:val="18"/>
        <w:szCs w:val="18"/>
        <w:color w:val="A0521F"/>
        <w:spacing w:val="38"/>
      </w:rPr>
      <w:t xml:space="preserve"> </w:t>
    </w:r>
    <w:r>
      <w:rPr>
        <w:rFonts w:ascii="FangSong" w:hAnsi="FangSong" w:eastAsia="FangSong" w:cs="FangSong"/>
        <w:sz w:val="18"/>
        <w:szCs w:val="18"/>
        <w:color w:val="A0521F"/>
        <w:spacing w:val="-11"/>
      </w:rPr>
      <w:t>市</w:t>
    </w:r>
    <w:r>
      <w:rPr>
        <w:rFonts w:ascii="FangSong" w:hAnsi="FangSong" w:eastAsia="FangSong" w:cs="FangSong"/>
        <w:sz w:val="18"/>
        <w:szCs w:val="18"/>
        <w:color w:val="A0521F"/>
        <w:spacing w:val="32"/>
      </w:rPr>
      <w:t xml:space="preserve"> </w:t>
    </w:r>
    <w:r>
      <w:rPr>
        <w:rFonts w:ascii="FangSong" w:hAnsi="FangSong" w:eastAsia="FangSong" w:cs="FangSong"/>
        <w:sz w:val="18"/>
        <w:szCs w:val="18"/>
        <w:color w:val="A0521F"/>
        <w:spacing w:val="-11"/>
      </w:rPr>
      <w:t>设</w:t>
    </w:r>
    <w:r>
      <w:rPr>
        <w:rFonts w:ascii="FangSong" w:hAnsi="FangSong" w:eastAsia="FangSong" w:cs="FangSong"/>
        <w:sz w:val="18"/>
        <w:szCs w:val="18"/>
        <w:color w:val="A0521F"/>
        <w:spacing w:val="34"/>
      </w:rPr>
      <w:t xml:space="preserve"> </w:t>
    </w:r>
    <w:r>
      <w:rPr>
        <w:rFonts w:ascii="FangSong" w:hAnsi="FangSong" w:eastAsia="FangSong" w:cs="FangSong"/>
        <w:sz w:val="18"/>
        <w:szCs w:val="18"/>
        <w:color w:val="A0521F"/>
        <w:spacing w:val="-11"/>
      </w:rPr>
      <w:t>计</w:t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"/>
      <w:spacing w:line="191" w:lineRule="auto"/>
      <w:tabs>
        <w:tab w:val="left" w:pos="3517"/>
      </w:tabs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u w:val="single" w:color="auto"/>
        <w:color w:val="FEDD3D"/>
      </w:rPr>
      <w:tab/>
    </w:r>
    <w:r>
      <w:rPr>
        <w:rFonts w:ascii="Times New Roman" w:hAnsi="Times New Roman" w:eastAsia="Times New Roman" w:cs="Times New Roman"/>
        <w:sz w:val="22"/>
        <w:szCs w:val="22"/>
        <w:u w:val="single" w:color="auto"/>
        <w:color w:val="FEDD3D"/>
        <w:spacing w:val="-1"/>
      </w:rPr>
      <w:t>Urban</w:t>
    </w:r>
    <w:r>
      <w:rPr>
        <w:rFonts w:ascii="Times New Roman" w:hAnsi="Times New Roman" w:eastAsia="Times New Roman" w:cs="Times New Roman"/>
        <w:sz w:val="22"/>
        <w:szCs w:val="22"/>
        <w:u w:val="single" w:color="auto"/>
        <w:color w:val="FEDD3D"/>
        <w:spacing w:val="16"/>
      </w:rPr>
      <w:t xml:space="preserve">   </w:t>
    </w:r>
    <w:r>
      <w:rPr>
        <w:rFonts w:ascii="Times New Roman" w:hAnsi="Times New Roman" w:eastAsia="Times New Roman" w:cs="Times New Roman"/>
        <w:sz w:val="22"/>
        <w:szCs w:val="22"/>
        <w:u w:val="single" w:color="auto"/>
        <w:color w:val="FEDD3D"/>
        <w:spacing w:val="-1"/>
      </w:rPr>
      <w:t>Design</w:t>
    </w:r>
    <w:r>
      <w:rPr>
        <w:rFonts w:ascii="Times New Roman" w:hAnsi="Times New Roman" w:eastAsia="Times New Roman" w:cs="Times New Roman"/>
        <w:sz w:val="22"/>
        <w:szCs w:val="22"/>
        <w:u w:val="single" w:color="auto"/>
        <w:color w:val="FEDD3D"/>
      </w:rPr>
      <w:t xml:space="preserve">                                                                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0"/>
      <w:spacing w:line="184" w:lineRule="auto"/>
      <w:rPr>
        <w:rFonts w:ascii="SimSun" w:hAnsi="SimSun" w:eastAsia="SimSun" w:cs="SimSun"/>
        <w:sz w:val="17"/>
        <w:szCs w:val="17"/>
      </w:rPr>
    </w:pPr>
    <w:r>
      <w:pict>
        <v:rect id="_x0000_s4" style="position:absolute;margin-left:1.50067pt;margin-top:8.08632pt;mso-position-vertical-relative:text;mso-position-horizontal-relative:text;width:415.55pt;height:0.45pt;z-index:251661312;" fillcolor="#A0521F" filled="true" stroked="false"/>
      </w:pict>
    </w:r>
    <w:r>
      <w:rPr>
        <w:rFonts w:ascii="SimSun" w:hAnsi="SimSun" w:eastAsia="SimSun" w:cs="SimSun"/>
        <w:sz w:val="17"/>
        <w:szCs w:val="17"/>
        <w:color w:val="A0521F"/>
        <w:spacing w:val="-7"/>
      </w:rPr>
      <w:t>城</w:t>
    </w:r>
    <w:r>
      <w:rPr>
        <w:rFonts w:ascii="SimSun" w:hAnsi="SimSun" w:eastAsia="SimSun" w:cs="SimSun"/>
        <w:sz w:val="17"/>
        <w:szCs w:val="17"/>
        <w:color w:val="A0521F"/>
        <w:spacing w:val="33"/>
      </w:rPr>
      <w:t xml:space="preserve"> </w:t>
    </w:r>
    <w:r>
      <w:rPr>
        <w:rFonts w:ascii="SimSun" w:hAnsi="SimSun" w:eastAsia="SimSun" w:cs="SimSun"/>
        <w:sz w:val="17"/>
        <w:szCs w:val="17"/>
        <w:color w:val="A0521F"/>
        <w:spacing w:val="-7"/>
      </w:rPr>
      <w:t>市</w:t>
    </w:r>
    <w:r>
      <w:rPr>
        <w:rFonts w:ascii="SimSun" w:hAnsi="SimSun" w:eastAsia="SimSun" w:cs="SimSun"/>
        <w:sz w:val="17"/>
        <w:szCs w:val="17"/>
        <w:color w:val="A0521F"/>
        <w:spacing w:val="32"/>
      </w:rPr>
      <w:t xml:space="preserve"> </w:t>
    </w:r>
    <w:r>
      <w:rPr>
        <w:rFonts w:ascii="SimSun" w:hAnsi="SimSun" w:eastAsia="SimSun" w:cs="SimSun"/>
        <w:sz w:val="17"/>
        <w:szCs w:val="17"/>
        <w:color w:val="A0521F"/>
        <w:spacing w:val="-7"/>
      </w:rPr>
      <w:t>设</w:t>
    </w:r>
    <w:r>
      <w:rPr>
        <w:rFonts w:ascii="SimSun" w:hAnsi="SimSun" w:eastAsia="SimSun" w:cs="SimSun"/>
        <w:sz w:val="17"/>
        <w:szCs w:val="17"/>
        <w:color w:val="A0521F"/>
        <w:spacing w:val="28"/>
        <w:w w:val="101"/>
      </w:rPr>
      <w:t xml:space="preserve"> </w:t>
    </w:r>
    <w:r>
      <w:rPr>
        <w:rFonts w:ascii="SimSun" w:hAnsi="SimSun" w:eastAsia="SimSun" w:cs="SimSun"/>
        <w:sz w:val="17"/>
        <w:szCs w:val="17"/>
        <w:color w:val="A0521F"/>
        <w:spacing w:val="-7"/>
      </w:rPr>
      <w:t>计</w:t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0"/>
      <w:spacing w:line="191" w:lineRule="auto"/>
      <w:tabs>
        <w:tab w:val="left" w:pos="3575"/>
      </w:tabs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u w:val="single" w:color="auto"/>
        <w:color w:val="FEDD3D"/>
      </w:rPr>
      <w:tab/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FEDD3D"/>
        <w:spacing w:val="-1"/>
      </w:rPr>
      <w:t>Urban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FEDD3D"/>
        <w:spacing w:val="6"/>
      </w:rPr>
      <w:t xml:space="preserve">    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FEDD3D"/>
        <w:spacing w:val="-1"/>
      </w:rPr>
      <w:t>Design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FEDD3D"/>
      </w:rPr>
      <w:t xml:space="preserve">                                                                           </w:t>
    </w:r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03"/>
      <w:spacing w:line="188" w:lineRule="auto"/>
      <w:rPr>
        <w:rFonts w:ascii="FangSong" w:hAnsi="FangSong" w:eastAsia="FangSong" w:cs="FangSong"/>
        <w:sz w:val="18"/>
        <w:szCs w:val="18"/>
      </w:rPr>
    </w:pPr>
    <w:r>
      <w:pict>
        <v:rect id="_x0000_s5" style="position:absolute;margin-left:2.99538pt;margin-top:8.58311pt;mso-position-vertical-relative:text;mso-position-horizontal-relative:text;width:415.55pt;height:0.5pt;z-index:251663360;" fillcolor="#A0521F" filled="true" stroked="false"/>
      </w:pict>
    </w:r>
    <w:r>
      <w:rPr>
        <w:rFonts w:ascii="FangSong" w:hAnsi="FangSong" w:eastAsia="FangSong" w:cs="FangSong"/>
        <w:sz w:val="18"/>
        <w:szCs w:val="18"/>
        <w:color w:val="A0521F"/>
        <w:spacing w:val="-11"/>
      </w:rPr>
      <w:t>城</w:t>
    </w:r>
    <w:r>
      <w:rPr>
        <w:rFonts w:ascii="FangSong" w:hAnsi="FangSong" w:eastAsia="FangSong" w:cs="FangSong"/>
        <w:sz w:val="18"/>
        <w:szCs w:val="18"/>
        <w:color w:val="A0521F"/>
        <w:spacing w:val="38"/>
      </w:rPr>
      <w:t xml:space="preserve"> </w:t>
    </w:r>
    <w:r>
      <w:rPr>
        <w:rFonts w:ascii="FangSong" w:hAnsi="FangSong" w:eastAsia="FangSong" w:cs="FangSong"/>
        <w:sz w:val="18"/>
        <w:szCs w:val="18"/>
        <w:color w:val="A0521F"/>
        <w:spacing w:val="-11"/>
      </w:rPr>
      <w:t>市</w:t>
    </w:r>
    <w:r>
      <w:rPr>
        <w:rFonts w:ascii="FangSong" w:hAnsi="FangSong" w:eastAsia="FangSong" w:cs="FangSong"/>
        <w:sz w:val="18"/>
        <w:szCs w:val="18"/>
        <w:color w:val="A0521F"/>
        <w:spacing w:val="32"/>
      </w:rPr>
      <w:t xml:space="preserve"> </w:t>
    </w:r>
    <w:r>
      <w:rPr>
        <w:rFonts w:ascii="FangSong" w:hAnsi="FangSong" w:eastAsia="FangSong" w:cs="FangSong"/>
        <w:sz w:val="18"/>
        <w:szCs w:val="18"/>
        <w:color w:val="A0521F"/>
        <w:spacing w:val="-11"/>
      </w:rPr>
      <w:t>设</w:t>
    </w:r>
    <w:r>
      <w:rPr>
        <w:rFonts w:ascii="FangSong" w:hAnsi="FangSong" w:eastAsia="FangSong" w:cs="FangSong"/>
        <w:sz w:val="18"/>
        <w:szCs w:val="18"/>
        <w:color w:val="A0521F"/>
        <w:spacing w:val="34"/>
      </w:rPr>
      <w:t xml:space="preserve"> </w:t>
    </w:r>
    <w:r>
      <w:rPr>
        <w:rFonts w:ascii="FangSong" w:hAnsi="FangSong" w:eastAsia="FangSong" w:cs="FangSong"/>
        <w:sz w:val="18"/>
        <w:szCs w:val="18"/>
        <w:color w:val="A0521F"/>
        <w:spacing w:val="-11"/>
      </w:rPr>
      <w:t>计</w:t>
    </w:r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"/>
      <w:spacing w:line="191" w:lineRule="auto"/>
      <w:tabs>
        <w:tab w:val="left" w:pos="3642"/>
      </w:tabs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u w:val="single" w:color="auto"/>
        <w:color w:val="FEDD3D"/>
      </w:rPr>
      <w:tab/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FEDD3D"/>
        <w:spacing w:val="-1"/>
      </w:rPr>
      <w:t>Urban</w:t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FEDD3D"/>
        <w:spacing w:val="9"/>
      </w:rPr>
      <w:t xml:space="preserve">    </w:t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FEDD3D"/>
        <w:spacing w:val="-1"/>
      </w:rPr>
      <w:t>Design</w:t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FEDD3D"/>
      </w:rPr>
      <w:t xml:space="preserve">                                                                                     </w:t>
    </w:r>
  </w:p>
</w:hdr>
</file>

<file path=word/header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5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6" style="position:absolute;margin-left:1.50067pt;margin-top:8.10619pt;mso-position-vertical-relative:text;mso-position-horizontal-relative:text;width:415.55pt;height:0.45pt;z-index:251665408;" fillcolor="#A15F1E" filled="true" stroked="false"/>
      </w:pic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文</w:t>
    </w:r>
    <w:r>
      <w:rPr>
        <w:rFonts w:ascii="FangSong" w:hAnsi="FangSong" w:eastAsia="FangSong" w:cs="FangSong"/>
        <w:sz w:val="17"/>
        <w:szCs w:val="17"/>
        <w:color w:val="A15F1E"/>
        <w:spacing w:val="34"/>
        <w:w w:val="101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旅</w:t>
    </w:r>
    <w:r>
      <w:rPr>
        <w:rFonts w:ascii="FangSong" w:hAnsi="FangSong" w:eastAsia="FangSong" w:cs="FangSong"/>
        <w:sz w:val="17"/>
        <w:szCs w:val="17"/>
        <w:color w:val="A15F1E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景</w:t>
    </w:r>
    <w:r>
      <w:rPr>
        <w:rFonts w:ascii="FangSong" w:hAnsi="FangSong" w:eastAsia="FangSong" w:cs="FangSong"/>
        <w:sz w:val="17"/>
        <w:szCs w:val="17"/>
        <w:color w:val="A15F1E"/>
        <w:spacing w:val="48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区</w:t>
    </w:r>
  </w:p>
</w:hdr>
</file>

<file path=word/header1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71"/>
      <w:spacing w:line="191" w:lineRule="auto"/>
      <w:rPr>
        <w:rFonts w:ascii="Times New Roman" w:hAnsi="Times New Roman" w:eastAsia="Times New Roman" w:cs="Times New Roman"/>
        <w:sz w:val="12"/>
        <w:szCs w:val="1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543700</wp:posOffset>
          </wp:positionV>
          <wp:extent cx="5276903" cy="6350"/>
          <wp:effectExtent l="0" t="0" r="0" b="0"/>
          <wp:wrapNone/>
          <wp:docPr id="12" name="IM 12"/>
          <wp:cNvGraphicFramePr/>
          <a:graphic>
            <a:graphicData uri="http://schemas.openxmlformats.org/drawingml/2006/picture">
              <pic:pic>
                <pic:nvPicPr>
                  <pic:cNvPr id="12" name="IM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7" style="position:absolute;margin-left:202.2pt;margin-top:-0.975769pt;mso-position-vertical-relative:text;mso-position-horizontal-relative:text;width:17.3pt;height:7.55pt;z-index:251667456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8" style="position:absolute;margin-left:232.799pt;margin-top:0.440246pt;mso-position-vertical-relative:text;mso-position-horizontal-relative:text;width:19.35pt;height:6.15pt;z-index:25166848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82" w:lineRule="exact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ar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1"/>
                  </w:rPr>
                  <w:t xml:space="preserve">     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ea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2"/>
        <w:szCs w:val="12"/>
        <w:color w:val="9C7323"/>
        <w:spacing w:val="-1"/>
      </w:rPr>
      <w:t>Cultural</w:t>
    </w:r>
  </w:p>
</w:hdr>
</file>

<file path=word/header1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5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9" style="position:absolute;margin-left:1.50067pt;margin-top:8.10625pt;mso-position-vertical-relative:text;mso-position-horizontal-relative:text;width:415.55pt;height:0.45pt;z-index:251669504;" fillcolor="#A15F1E" filled="true" stroked="false"/>
      </w:pic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文</w:t>
    </w:r>
    <w:r>
      <w:rPr>
        <w:rFonts w:ascii="FangSong" w:hAnsi="FangSong" w:eastAsia="FangSong" w:cs="FangSong"/>
        <w:sz w:val="17"/>
        <w:szCs w:val="17"/>
        <w:color w:val="A15F1E"/>
        <w:spacing w:val="34"/>
        <w:w w:val="101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旅</w:t>
    </w:r>
    <w:r>
      <w:rPr>
        <w:rFonts w:ascii="FangSong" w:hAnsi="FangSong" w:eastAsia="FangSong" w:cs="FangSong"/>
        <w:sz w:val="17"/>
        <w:szCs w:val="17"/>
        <w:color w:val="A15F1E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景</w:t>
    </w:r>
    <w:r>
      <w:rPr>
        <w:rFonts w:ascii="FangSong" w:hAnsi="FangSong" w:eastAsia="FangSong" w:cs="FangSong"/>
        <w:sz w:val="17"/>
        <w:szCs w:val="17"/>
        <w:color w:val="A15F1E"/>
        <w:spacing w:val="48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区</w:t>
    </w:r>
  </w:p>
</w:hdr>
</file>

<file path=word/header1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0"/>
      <w:spacing w:line="149" w:lineRule="auto"/>
      <w:tabs>
        <w:tab w:val="left" w:pos="3572"/>
      </w:tabs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u w:val="single" w:color="auto"/>
        <w:color w:val="9C7323"/>
      </w:rPr>
      <w:tab/>
    </w:r>
    <w:r>
      <w:rPr>
        <w:rFonts w:ascii="Times New Roman" w:hAnsi="Times New Roman" w:eastAsia="Times New Roman" w:cs="Times New Roman"/>
        <w:sz w:val="14"/>
        <w:szCs w:val="14"/>
        <w:u w:val="single" w:color="auto"/>
        <w:color w:val="9C7323"/>
        <w:spacing w:val="-1"/>
      </w:rPr>
      <w:t>Culturaltourist</w:t>
    </w:r>
    <w:r>
      <w:rPr>
        <w:rFonts w:ascii="Times New Roman" w:hAnsi="Times New Roman" w:eastAsia="Times New Roman" w:cs="Times New Roman"/>
        <w:sz w:val="14"/>
        <w:szCs w:val="14"/>
        <w:u w:val="single" w:color="auto"/>
        <w:color w:val="9C7323"/>
        <w:spacing w:val="4"/>
      </w:rPr>
      <w:t xml:space="preserve">     </w:t>
    </w:r>
    <w:r>
      <w:rPr>
        <w:rFonts w:ascii="Times New Roman" w:hAnsi="Times New Roman" w:eastAsia="Times New Roman" w:cs="Times New Roman"/>
        <w:sz w:val="14"/>
        <w:szCs w:val="14"/>
        <w:u w:val="single" w:color="auto"/>
        <w:color w:val="9C7323"/>
        <w:spacing w:val="-1"/>
      </w:rPr>
      <w:t>area</w:t>
    </w:r>
    <w:r>
      <w:rPr>
        <w:rFonts w:ascii="Times New Roman" w:hAnsi="Times New Roman" w:eastAsia="Times New Roman" w:cs="Times New Roman"/>
        <w:sz w:val="14"/>
        <w:szCs w:val="14"/>
        <w:u w:val="single" w:color="auto"/>
        <w:color w:val="9C7323"/>
      </w:rPr>
      <w:t xml:space="preserve">                                                                                                      </w:t>
    </w:r>
  </w:p>
</w:hdr>
</file>

<file path=word/header1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05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10" style="position:absolute;margin-left:1.99493pt;margin-top:8.10619pt;mso-position-vertical-relative:text;mso-position-horizontal-relative:text;width:415.55pt;height:0.45pt;z-index:251675648;" fillcolor="#A15F1E" filled="true" stroked="false"/>
      </w:pic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文</w:t>
    </w:r>
    <w:r>
      <w:rPr>
        <w:rFonts w:ascii="FangSong" w:hAnsi="FangSong" w:eastAsia="FangSong" w:cs="FangSong"/>
        <w:sz w:val="17"/>
        <w:szCs w:val="17"/>
        <w:color w:val="A15F1E"/>
        <w:spacing w:val="34"/>
        <w:w w:val="101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旅</w:t>
    </w:r>
    <w:r>
      <w:rPr>
        <w:rFonts w:ascii="FangSong" w:hAnsi="FangSong" w:eastAsia="FangSong" w:cs="FangSong"/>
        <w:sz w:val="17"/>
        <w:szCs w:val="17"/>
        <w:color w:val="A15F1E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景</w:t>
    </w:r>
    <w:r>
      <w:rPr>
        <w:rFonts w:ascii="FangSong" w:hAnsi="FangSong" w:eastAsia="FangSong" w:cs="FangSong"/>
        <w:sz w:val="17"/>
        <w:szCs w:val="17"/>
        <w:color w:val="A15F1E"/>
        <w:spacing w:val="48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区</w:t>
    </w:r>
  </w:p>
</w:hdr>
</file>

<file path=word/header1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91"/>
      <w:spacing w:line="191" w:lineRule="auto"/>
      <w:rPr>
        <w:rFonts w:ascii="Times New Roman" w:hAnsi="Times New Roman" w:eastAsia="Times New Roman" w:cs="Times New Roman"/>
        <w:sz w:val="12"/>
        <w:szCs w:val="12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543700</wp:posOffset>
          </wp:positionV>
          <wp:extent cx="5276903" cy="6350"/>
          <wp:effectExtent l="0" t="0" r="0" b="0"/>
          <wp:wrapNone/>
          <wp:docPr id="20" name="IM 20"/>
          <wp:cNvGraphicFramePr/>
          <a:graphic>
            <a:graphicData uri="http://schemas.openxmlformats.org/drawingml/2006/picture">
              <pic:pic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11" style="position:absolute;margin-left:203.2pt;margin-top:-0.975769pt;mso-position-vertical-relative:text;mso-position-horizontal-relative:text;width:17.3pt;height:7.55pt;z-index:251679744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12" style="position:absolute;margin-left:233.8pt;margin-top:0.440246pt;mso-position-vertical-relative:text;mso-position-horizontal-relative:text;width:19.35pt;height:6.15pt;z-index:251680768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82" w:lineRule="exact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are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1"/>
                  </w:rPr>
                  <w:t xml:space="preserve">     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2"/>
        <w:szCs w:val="12"/>
        <w:color w:val="9C7323"/>
        <w:spacing w:val="-1"/>
      </w:rPr>
      <w:t>Cultural</w:t>
    </w:r>
  </w:p>
</w:hdr>
</file>

<file path=word/header1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5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13" style="position:absolute;margin-left:1.50067pt;margin-top:8.10625pt;mso-position-vertical-relative:text;mso-position-horizontal-relative:text;width:415.55pt;height:0.45pt;z-index:251681792;" fillcolor="#A15F1E" filled="true" stroked="false"/>
      </w:pic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文</w:t>
    </w:r>
    <w:r>
      <w:rPr>
        <w:rFonts w:ascii="FangSong" w:hAnsi="FangSong" w:eastAsia="FangSong" w:cs="FangSong"/>
        <w:sz w:val="17"/>
        <w:szCs w:val="17"/>
        <w:color w:val="A15F1E"/>
        <w:spacing w:val="34"/>
        <w:w w:val="101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旅</w:t>
    </w:r>
    <w:r>
      <w:rPr>
        <w:rFonts w:ascii="FangSong" w:hAnsi="FangSong" w:eastAsia="FangSong" w:cs="FangSong"/>
        <w:sz w:val="17"/>
        <w:szCs w:val="17"/>
        <w:color w:val="A15F1E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景</w:t>
    </w:r>
    <w:r>
      <w:rPr>
        <w:rFonts w:ascii="FangSong" w:hAnsi="FangSong" w:eastAsia="FangSong" w:cs="FangSong"/>
        <w:sz w:val="17"/>
        <w:szCs w:val="17"/>
        <w:color w:val="A15F1E"/>
        <w:spacing w:val="48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区</w:t>
    </w:r>
  </w:p>
</w:hdr>
</file>

<file path=word/header1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71"/>
      <w:spacing w:line="191" w:lineRule="auto"/>
      <w:rPr>
        <w:rFonts w:ascii="Times New Roman" w:hAnsi="Times New Roman" w:eastAsia="Times New Roman" w:cs="Times New Roman"/>
        <w:sz w:val="12"/>
        <w:szCs w:val="12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543700</wp:posOffset>
          </wp:positionV>
          <wp:extent cx="5276903" cy="6350"/>
          <wp:effectExtent l="0" t="0" r="0" b="0"/>
          <wp:wrapNone/>
          <wp:docPr id="28" name="IM 28"/>
          <wp:cNvGraphicFramePr/>
          <a:graphic>
            <a:graphicData uri="http://schemas.openxmlformats.org/drawingml/2006/picture">
              <pic:pic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14" style="position:absolute;margin-left:202.2pt;margin-top:-0.975769pt;mso-position-vertical-relative:text;mso-position-horizontal-relative:text;width:17.3pt;height:7.55pt;z-index:251685888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15" style="position:absolute;margin-left:232.799pt;margin-top:0.440246pt;mso-position-vertical-relative:text;mso-position-horizontal-relative:text;width:19.35pt;height:6.15pt;z-index:251686912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82" w:lineRule="exact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are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1"/>
                  </w:rPr>
                  <w:t xml:space="preserve">     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2"/>
        <w:szCs w:val="12"/>
        <w:color w:val="9C7323"/>
        <w:spacing w:val="-1"/>
      </w:rPr>
      <w:t>Cultural</w:t>
    </w:r>
  </w:p>
</w:hdr>
</file>

<file path=word/header1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05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16" style="position:absolute;margin-left:1.99493pt;margin-top:8.10625pt;mso-position-vertical-relative:text;mso-position-horizontal-relative:text;width:415.55pt;height:0.45pt;z-index:251687936;" fillcolor="#A15F1E" filled="true" stroked="false"/>
      </w:pic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文</w:t>
    </w:r>
    <w:r>
      <w:rPr>
        <w:rFonts w:ascii="FangSong" w:hAnsi="FangSong" w:eastAsia="FangSong" w:cs="FangSong"/>
        <w:sz w:val="17"/>
        <w:szCs w:val="17"/>
        <w:color w:val="A15F1E"/>
        <w:spacing w:val="34"/>
        <w:w w:val="101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旅</w:t>
    </w:r>
    <w:r>
      <w:rPr>
        <w:rFonts w:ascii="FangSong" w:hAnsi="FangSong" w:eastAsia="FangSong" w:cs="FangSong"/>
        <w:sz w:val="17"/>
        <w:szCs w:val="17"/>
        <w:color w:val="A15F1E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景</w:t>
    </w:r>
    <w:r>
      <w:rPr>
        <w:rFonts w:ascii="FangSong" w:hAnsi="FangSong" w:eastAsia="FangSong" w:cs="FangSong"/>
        <w:sz w:val="17"/>
        <w:szCs w:val="17"/>
        <w:color w:val="A15F1E"/>
        <w:spacing w:val="48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区</w:t>
    </w:r>
  </w:p>
</w:hdr>
</file>

<file path=word/header1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94"/>
      <w:spacing w:line="191" w:lineRule="auto"/>
      <w:rPr>
        <w:rFonts w:ascii="Times New Roman" w:hAnsi="Times New Roman" w:eastAsia="Times New Roman" w:cs="Times New Roman"/>
        <w:sz w:val="8"/>
        <w:szCs w:val="8"/>
      </w:rPr>
    </w:pP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539202</wp:posOffset>
          </wp:positionV>
          <wp:extent cx="5276903" cy="6350"/>
          <wp:effectExtent l="0" t="0" r="0" b="0"/>
          <wp:wrapNone/>
          <wp:docPr id="32" name="IM 32"/>
          <wp:cNvGraphicFramePr/>
          <a:graphic>
            <a:graphicData uri="http://schemas.openxmlformats.org/drawingml/2006/picture">
              <pic:pic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17" style="position:absolute;margin-left:202.475pt;margin-top:-0.983826pt;mso-position-vertical-relative:text;mso-position-horizontal-relative:text;width:12.2pt;height:5.7pt;z-index:251692032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8"/>
                    <w:szCs w:val="8"/>
                  </w:rPr>
                </w:pPr>
                <w:r>
                  <w:rPr>
                    <w:rFonts w:ascii="Times New Roman" w:hAnsi="Times New Roman" w:eastAsia="Times New Roman" w:cs="Times New Roman"/>
                    <w:sz w:val="8"/>
                    <w:szCs w:val="8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18" style="position:absolute;margin-left:228.527pt;margin-top:-0.039856pt;mso-position-vertical-relative:text;mso-position-horizontal-relative:text;width:16.4pt;height:4.75pt;z-index:251693056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54" w:lineRule="exact"/>
                  <w:rPr>
                    <w:rFonts w:ascii="Times New Roman" w:hAnsi="Times New Roman" w:eastAsia="Times New Roman" w:cs="Times New Roman"/>
                    <w:sz w:val="8"/>
                    <w:szCs w:val="8"/>
                  </w:rPr>
                </w:pPr>
                <w:r>
                  <w:rPr>
                    <w:rFonts w:ascii="Times New Roman" w:hAnsi="Times New Roman" w:eastAsia="Times New Roman" w:cs="Times New Roman"/>
                    <w:sz w:val="8"/>
                    <w:szCs w:val="8"/>
                    <w:color w:val="9C7323"/>
                    <w:spacing w:val="-1"/>
                  </w:rPr>
                  <w:t>are</w:t>
                </w:r>
                <w:r>
                  <w:rPr>
                    <w:rFonts w:ascii="Times New Roman" w:hAnsi="Times New Roman" w:eastAsia="Times New Roman" w:cs="Times New Roman"/>
                    <w:sz w:val="8"/>
                    <w:szCs w:val="8"/>
                    <w:color w:val="9C7323"/>
                  </w:rPr>
                  <w:t xml:space="preserve">        </w:t>
                </w:r>
                <w:r>
                  <w:rPr>
                    <w:rFonts w:ascii="Times New Roman" w:hAnsi="Times New Roman" w:eastAsia="Times New Roman" w:cs="Times New Roman"/>
                    <w:sz w:val="8"/>
                    <w:szCs w:val="8"/>
                    <w:color w:val="9C7323"/>
                    <w:spacing w:val="-1"/>
                  </w:rPr>
                  <w:t>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8"/>
        <w:szCs w:val="8"/>
        <w:color w:val="9C7323"/>
        <w:spacing w:val="-1"/>
      </w:rPr>
      <w:t>Cultural</w:t>
    </w:r>
  </w:p>
</w:hdr>
</file>

<file path=word/header1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3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25" style="position:absolute;margin-left:0.172699pt;margin-top:7.6294pt;mso-position-vertical-relative:text;mso-position-horizontal-relative:text;width:415.55pt;height:0.45pt;z-index:251694080;" fillcolor="#A15F1E" filled="true" stroked="false"/>
      </w:pict>
    </w:r>
    <w:r>
      <w:rPr>
        <w:rFonts w:ascii="FangSong" w:hAnsi="FangSong" w:eastAsia="FangSong" w:cs="FangSong"/>
        <w:sz w:val="16"/>
        <w:szCs w:val="16"/>
        <w:color w:val="A15F1E"/>
        <w:spacing w:val="-8"/>
      </w:rPr>
      <w:t>文</w:t>
    </w:r>
    <w:r>
      <w:rPr>
        <w:rFonts w:ascii="FangSong" w:hAnsi="FangSong" w:eastAsia="FangSong" w:cs="FangSong"/>
        <w:sz w:val="16"/>
        <w:szCs w:val="16"/>
        <w:color w:val="A15F1E"/>
        <w:spacing w:val="34"/>
      </w:rPr>
      <w:t xml:space="preserve"> </w:t>
    </w:r>
    <w:r>
      <w:rPr>
        <w:rFonts w:ascii="FangSong" w:hAnsi="FangSong" w:eastAsia="FangSong" w:cs="FangSong"/>
        <w:sz w:val="16"/>
        <w:szCs w:val="16"/>
        <w:color w:val="A15F1E"/>
        <w:spacing w:val="-8"/>
      </w:rPr>
      <w:t>旅</w:t>
    </w:r>
    <w:r>
      <w:rPr>
        <w:rFonts w:ascii="FangSong" w:hAnsi="FangSong" w:eastAsia="FangSong" w:cs="FangSong"/>
        <w:sz w:val="16"/>
        <w:szCs w:val="16"/>
        <w:color w:val="A15F1E"/>
        <w:spacing w:val="34"/>
      </w:rPr>
      <w:t xml:space="preserve"> </w:t>
    </w:r>
    <w:r>
      <w:rPr>
        <w:rFonts w:ascii="FangSong" w:hAnsi="FangSong" w:eastAsia="FangSong" w:cs="FangSong"/>
        <w:sz w:val="16"/>
        <w:szCs w:val="16"/>
        <w:color w:val="A15F1E"/>
        <w:spacing w:val="-8"/>
      </w:rPr>
      <w:t>景</w:t>
    </w:r>
    <w:r>
      <w:rPr>
        <w:rFonts w:ascii="FangSong" w:hAnsi="FangSong" w:eastAsia="FangSong" w:cs="FangSong"/>
        <w:sz w:val="16"/>
        <w:szCs w:val="16"/>
        <w:color w:val="A15F1E"/>
        <w:spacing w:val="48"/>
      </w:rPr>
      <w:t xml:space="preserve"> </w:t>
    </w:r>
    <w:r>
      <w:rPr>
        <w:rFonts w:ascii="FangSong" w:hAnsi="FangSong" w:eastAsia="FangSong" w:cs="FangSong"/>
        <w:sz w:val="16"/>
        <w:szCs w:val="16"/>
        <w:color w:val="A15F1E"/>
        <w:spacing w:val="-8"/>
      </w:rPr>
      <w:t>区</w:t>
    </w:r>
  </w:p>
</w:hdr>
</file>

<file path=word/header2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71"/>
      <w:spacing w:line="191" w:lineRule="auto"/>
      <w:rPr>
        <w:rFonts w:ascii="Times New Roman" w:hAnsi="Times New Roman" w:eastAsia="Times New Roman" w:cs="Times New Roman"/>
        <w:sz w:val="12"/>
        <w:szCs w:val="12"/>
      </w:rPr>
    </w:pP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543700</wp:posOffset>
          </wp:positionV>
          <wp:extent cx="5276903" cy="6350"/>
          <wp:effectExtent l="0" t="0" r="0" b="0"/>
          <wp:wrapNone/>
          <wp:docPr id="34" name="IM 34"/>
          <wp:cNvGraphicFramePr/>
          <a:graphic>
            <a:graphicData uri="http://schemas.openxmlformats.org/drawingml/2006/picture">
              <pic:pic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31" style="position:absolute;margin-left:202.2pt;margin-top:-0.975769pt;mso-position-vertical-relative:text;mso-position-horizontal-relative:text;width:17.3pt;height:7.55pt;z-index:251698176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32" style="position:absolute;margin-left:232.799pt;margin-top:0.440246pt;mso-position-vertical-relative:text;mso-position-horizontal-relative:text;width:19.35pt;height:6.15pt;z-index:25169920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82" w:lineRule="exact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are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1"/>
                  </w:rPr>
                  <w:t xml:space="preserve">     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2"/>
        <w:szCs w:val="12"/>
        <w:color w:val="9C7323"/>
        <w:spacing w:val="-1"/>
      </w:rPr>
      <w:t>Cultural</w:t>
    </w:r>
  </w:p>
</w:hdr>
</file>

<file path=word/header2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35"/>
      <w:spacing w:line="191" w:lineRule="auto"/>
      <w:rPr>
        <w:rFonts w:ascii="Times New Roman" w:hAnsi="Times New Roman" w:eastAsia="Times New Roman" w:cs="Times New Roman"/>
        <w:sz w:val="12"/>
        <w:szCs w:val="12"/>
      </w:rPr>
    </w:pP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543700</wp:posOffset>
          </wp:positionV>
          <wp:extent cx="5276903" cy="6350"/>
          <wp:effectExtent l="0" t="0" r="0" b="0"/>
          <wp:wrapNone/>
          <wp:docPr id="38" name="IM 38"/>
          <wp:cNvGraphicFramePr/>
          <a:graphic>
            <a:graphicData uri="http://schemas.openxmlformats.org/drawingml/2006/picture">
              <pic:pic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33" style="position:absolute;margin-left:200.377pt;margin-top:-0.975769pt;mso-position-vertical-relative:text;mso-position-horizontal-relative:text;width:17.3pt;height:7.55pt;z-index:25170432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34" style="position:absolute;margin-left:230.977pt;margin-top:0.440246pt;mso-position-vertical-relative:text;mso-position-horizontal-relative:text;width:19.35pt;height:6.15pt;z-index:251705344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82" w:lineRule="exact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ar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1"/>
                  </w:rPr>
                  <w:t xml:space="preserve">     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ea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2"/>
        <w:szCs w:val="12"/>
        <w:color w:val="9C7323"/>
        <w:spacing w:val="-1"/>
      </w:rPr>
      <w:t>Cultural</w:t>
    </w:r>
  </w:p>
</w:hdr>
</file>

<file path=word/header2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68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35" style="position:absolute;margin-left:0.172699pt;margin-top:8.10625pt;mso-position-vertical-relative:text;mso-position-horizontal-relative:text;width:415.55pt;height:0.45pt;z-index:251706368;" fillcolor="#A15F1E" filled="true" stroked="false"/>
      </w:pic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文</w:t>
    </w:r>
    <w:r>
      <w:rPr>
        <w:rFonts w:ascii="FangSong" w:hAnsi="FangSong" w:eastAsia="FangSong" w:cs="FangSong"/>
        <w:sz w:val="17"/>
        <w:szCs w:val="17"/>
        <w:color w:val="A15F1E"/>
        <w:spacing w:val="34"/>
        <w:w w:val="101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旅</w:t>
    </w:r>
    <w:r>
      <w:rPr>
        <w:rFonts w:ascii="FangSong" w:hAnsi="FangSong" w:eastAsia="FangSong" w:cs="FangSong"/>
        <w:sz w:val="17"/>
        <w:szCs w:val="17"/>
        <w:color w:val="A15F1E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景</w:t>
    </w:r>
    <w:r>
      <w:rPr>
        <w:rFonts w:ascii="FangSong" w:hAnsi="FangSong" w:eastAsia="FangSong" w:cs="FangSong"/>
        <w:sz w:val="17"/>
        <w:szCs w:val="17"/>
        <w:color w:val="A15F1E"/>
        <w:spacing w:val="48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区</w:t>
    </w:r>
  </w:p>
</w:hdr>
</file>

<file path=word/header2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980"/>
      <w:spacing w:line="191" w:lineRule="auto"/>
      <w:rPr>
        <w:rFonts w:ascii="Times New Roman" w:hAnsi="Times New Roman" w:eastAsia="Times New Roman" w:cs="Times New Roman"/>
        <w:sz w:val="14"/>
        <w:szCs w:val="14"/>
      </w:rPr>
    </w:pPr>
    <w: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1117561</wp:posOffset>
          </wp:positionH>
          <wp:positionV relativeFrom="page">
            <wp:posOffset>584181</wp:posOffset>
          </wp:positionV>
          <wp:extent cx="5302313" cy="6415"/>
          <wp:effectExtent l="0" t="0" r="0" b="0"/>
          <wp:wrapNone/>
          <wp:docPr id="42" name="IM 42"/>
          <wp:cNvGraphicFramePr/>
          <a:graphic>
            <a:graphicData uri="http://schemas.openxmlformats.org/drawingml/2006/picture">
              <pic:pic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302313" cy="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36" style="position:absolute;margin-left:203.903pt;margin-top:-0.97171pt;mso-position-vertical-relative:text;mso-position-horizontal-relative:text;width:19.85pt;height:8.45pt;z-index:251710464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14"/>
                    <w:szCs w:val="14"/>
                  </w:rPr>
                </w:pPr>
                <w:r>
                  <w:rPr>
                    <w:rFonts w:ascii="Times New Roman" w:hAnsi="Times New Roman" w:eastAsia="Times New Roman" w:cs="Times New Roman"/>
                    <w:sz w:val="14"/>
                    <w:szCs w:val="14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37" style="position:absolute;margin-left:255.13pt;margin-top:0.680267pt;mso-position-vertical-relative:text;mso-position-horizontal-relative:text;width:13.4pt;height:6.8pt;z-index:251711488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95" w:lineRule="exact"/>
                  <w:rPr>
                    <w:rFonts w:ascii="Times New Roman" w:hAnsi="Times New Roman" w:eastAsia="Times New Roman" w:cs="Times New Roman"/>
                    <w:sz w:val="14"/>
                    <w:szCs w:val="14"/>
                  </w:rPr>
                </w:pPr>
                <w:r>
                  <w:rPr>
                    <w:rFonts w:ascii="Times New Roman" w:hAnsi="Times New Roman" w:eastAsia="Times New Roman" w:cs="Times New Roman"/>
                    <w:sz w:val="14"/>
                    <w:szCs w:val="14"/>
                    <w:color w:val="9C7323"/>
                    <w:spacing w:val="-1"/>
                  </w:rPr>
                  <w:t>area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4"/>
        <w:szCs w:val="14"/>
        <w:color w:val="9C7323"/>
        <w:spacing w:val="-1"/>
      </w:rPr>
      <w:t>Cultural</w:t>
    </w:r>
  </w:p>
</w:hdr>
</file>

<file path=word/header2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35"/>
      <w:spacing w:line="191" w:lineRule="auto"/>
      <w:rPr>
        <w:rFonts w:ascii="Times New Roman" w:hAnsi="Times New Roman" w:eastAsia="Times New Roman" w:cs="Times New Roman"/>
        <w:sz w:val="12"/>
        <w:szCs w:val="12"/>
      </w:rPr>
    </w:pPr>
    <w: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543700</wp:posOffset>
          </wp:positionV>
          <wp:extent cx="5276903" cy="6350"/>
          <wp:effectExtent l="0" t="0" r="0" b="0"/>
          <wp:wrapNone/>
          <wp:docPr id="46" name="IM 46"/>
          <wp:cNvGraphicFramePr/>
          <a:graphic>
            <a:graphicData uri="http://schemas.openxmlformats.org/drawingml/2006/picture">
              <pic:pic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38" style="position:absolute;margin-left:200.377pt;margin-top:-0.975769pt;mso-position-vertical-relative:text;mso-position-horizontal-relative:text;width:17.3pt;height:7.55pt;z-index:251716608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39" style="position:absolute;margin-left:230.977pt;margin-top:0.440246pt;mso-position-vertical-relative:text;mso-position-horizontal-relative:text;width:19.35pt;height:6.15pt;z-index:251717632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82" w:lineRule="exact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are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1"/>
                  </w:rPr>
                  <w:t xml:space="preserve">     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2"/>
        <w:szCs w:val="12"/>
        <w:color w:val="9C7323"/>
        <w:spacing w:val="-1"/>
      </w:rPr>
      <w:t>Cultural</w:t>
    </w:r>
  </w:p>
</w:hdr>
</file>

<file path=word/header2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15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40" style="position:absolute;margin-left:2.49516pt;margin-top:8.10625pt;mso-position-vertical-relative:text;mso-position-horizontal-relative:text;width:415.55pt;height:0.45pt;z-index:251718656;" fillcolor="#A15F1E" filled="true" stroked="false"/>
      </w:pic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文</w:t>
    </w:r>
    <w:r>
      <w:rPr>
        <w:rFonts w:ascii="FangSong" w:hAnsi="FangSong" w:eastAsia="FangSong" w:cs="FangSong"/>
        <w:sz w:val="17"/>
        <w:szCs w:val="17"/>
        <w:color w:val="A15F1E"/>
        <w:spacing w:val="34"/>
        <w:w w:val="101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旅</w:t>
    </w:r>
    <w:r>
      <w:rPr>
        <w:rFonts w:ascii="FangSong" w:hAnsi="FangSong" w:eastAsia="FangSong" w:cs="FangSong"/>
        <w:sz w:val="17"/>
        <w:szCs w:val="17"/>
        <w:color w:val="A15F1E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景</w:t>
    </w:r>
    <w:r>
      <w:rPr>
        <w:rFonts w:ascii="FangSong" w:hAnsi="FangSong" w:eastAsia="FangSong" w:cs="FangSong"/>
        <w:sz w:val="17"/>
        <w:szCs w:val="17"/>
        <w:color w:val="A15F1E"/>
        <w:spacing w:val="48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区</w:t>
    </w:r>
  </w:p>
</w:hdr>
</file>

<file path=word/header2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91"/>
      <w:spacing w:line="191" w:lineRule="auto"/>
      <w:rPr>
        <w:rFonts w:ascii="Times New Roman" w:hAnsi="Times New Roman" w:eastAsia="Times New Roman" w:cs="Times New Roman"/>
        <w:sz w:val="12"/>
        <w:szCs w:val="12"/>
      </w:rPr>
    </w:pPr>
    <w:r>
      <w:drawing>
        <wp:anchor distT="0" distB="0" distL="0" distR="0" simplePos="0" relativeHeight="251721728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543700</wp:posOffset>
          </wp:positionV>
          <wp:extent cx="5276903" cy="6350"/>
          <wp:effectExtent l="0" t="0" r="0" b="0"/>
          <wp:wrapNone/>
          <wp:docPr id="50" name="IM 50"/>
          <wp:cNvGraphicFramePr/>
          <a:graphic>
            <a:graphicData uri="http://schemas.openxmlformats.org/drawingml/2006/picture">
              <pic:pic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41" style="position:absolute;margin-left:203.2pt;margin-top:-0.975769pt;mso-position-vertical-relative:text;mso-position-horizontal-relative:text;width:17.3pt;height:7.55pt;z-index:251722752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42" style="position:absolute;margin-left:233.8pt;margin-top:0.440246pt;mso-position-vertical-relative:text;mso-position-horizontal-relative:text;width:19.35pt;height:6.15pt;z-index:251723776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82" w:lineRule="exact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are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1"/>
                  </w:rPr>
                  <w:t xml:space="preserve">     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2"/>
        <w:szCs w:val="12"/>
        <w:color w:val="9C7323"/>
        <w:spacing w:val="-1"/>
      </w:rPr>
      <w:t>Cultural</w:t>
    </w:r>
  </w:p>
</w:hdr>
</file>

<file path=word/header2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15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43" style="position:absolute;margin-left:2.49516pt;margin-top:8.10625pt;mso-position-vertical-relative:text;mso-position-horizontal-relative:text;width:415.55pt;height:0.45pt;z-index:251724800;" fillcolor="#A15F1E" filled="true" stroked="false"/>
      </w:pic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文</w:t>
    </w:r>
    <w:r>
      <w:rPr>
        <w:rFonts w:ascii="FangSong" w:hAnsi="FangSong" w:eastAsia="FangSong" w:cs="FangSong"/>
        <w:sz w:val="17"/>
        <w:szCs w:val="17"/>
        <w:color w:val="A15F1E"/>
        <w:spacing w:val="34"/>
        <w:w w:val="101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旅</w:t>
    </w:r>
    <w:r>
      <w:rPr>
        <w:rFonts w:ascii="FangSong" w:hAnsi="FangSong" w:eastAsia="FangSong" w:cs="FangSong"/>
        <w:sz w:val="17"/>
        <w:szCs w:val="17"/>
        <w:color w:val="A15F1E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景</w:t>
    </w:r>
    <w:r>
      <w:rPr>
        <w:rFonts w:ascii="FangSong" w:hAnsi="FangSong" w:eastAsia="FangSong" w:cs="FangSong"/>
        <w:sz w:val="17"/>
        <w:szCs w:val="17"/>
        <w:color w:val="A15F1E"/>
        <w:spacing w:val="48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区</w:t>
    </w:r>
  </w:p>
</w:hdr>
</file>

<file path=word/header2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81"/>
      <w:spacing w:line="191" w:lineRule="auto"/>
      <w:rPr>
        <w:rFonts w:ascii="Times New Roman" w:hAnsi="Times New Roman" w:eastAsia="Times New Roman" w:cs="Times New Roman"/>
        <w:sz w:val="12"/>
        <w:szCs w:val="12"/>
      </w:rPr>
    </w:pPr>
    <w:r>
      <w:drawing>
        <wp:anchor distT="0" distB="0" distL="0" distR="0" simplePos="0" relativeHeight="251727872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543700</wp:posOffset>
          </wp:positionV>
          <wp:extent cx="5276903" cy="6350"/>
          <wp:effectExtent l="0" t="0" r="0" b="0"/>
          <wp:wrapNone/>
          <wp:docPr id="53" name="IM 53"/>
          <wp:cNvGraphicFramePr/>
          <a:graphic>
            <a:graphicData uri="http://schemas.openxmlformats.org/drawingml/2006/picture">
              <pic:pic>
                <pic:nvPicPr>
                  <pic:cNvPr id="53" name="IM 5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44" style="position:absolute;margin-left:202.7pt;margin-top:-0.975769pt;mso-position-vertical-relative:text;mso-position-horizontal-relative:text;width:17.3pt;height:7.55pt;z-index:251728896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45" style="position:absolute;margin-left:233.299pt;margin-top:0.440246pt;mso-position-vertical-relative:text;mso-position-horizontal-relative:text;width:19.35pt;height:6.15pt;z-index:25172992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82" w:lineRule="exact"/>
                  <w:rPr>
                    <w:rFonts w:ascii="Times New Roman" w:hAnsi="Times New Roman" w:eastAsia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are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1"/>
                  </w:rPr>
                  <w:t xml:space="preserve">     </w:t>
                </w:r>
                <w:r>
                  <w:rPr>
                    <w:rFonts w:ascii="Times New Roman" w:hAnsi="Times New Roman" w:eastAsia="Times New Roman" w:cs="Times New Roman"/>
                    <w:sz w:val="12"/>
                    <w:szCs w:val="12"/>
                    <w:color w:val="9C7323"/>
                    <w:spacing w:val="-2"/>
                  </w:rPr>
                  <w:t>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2"/>
        <w:szCs w:val="12"/>
        <w:color w:val="9C7323"/>
        <w:spacing w:val="-1"/>
      </w:rPr>
      <w:t>Cultural</w:t>
    </w:r>
  </w:p>
</w:hdr>
</file>

<file path=word/header2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970"/>
      <w:spacing w:line="191" w:lineRule="auto"/>
      <w:rPr>
        <w:rFonts w:ascii="Times New Roman" w:hAnsi="Times New Roman" w:eastAsia="Times New Roman" w:cs="Times New Roman"/>
        <w:sz w:val="14"/>
        <w:szCs w:val="14"/>
      </w:rPr>
    </w:pPr>
    <w:r>
      <w:drawing>
        <wp:anchor distT="0" distB="0" distL="0" distR="0" simplePos="0" relativeHeight="251734016" behindDoc="0" locked="0" layoutInCell="0" allowOverlap="1">
          <wp:simplePos x="0" y="0"/>
          <wp:positionH relativeFrom="page">
            <wp:posOffset>1117561</wp:posOffset>
          </wp:positionH>
          <wp:positionV relativeFrom="page">
            <wp:posOffset>584181</wp:posOffset>
          </wp:positionV>
          <wp:extent cx="5302313" cy="6415"/>
          <wp:effectExtent l="0" t="0" r="0" b="0"/>
          <wp:wrapNone/>
          <wp:docPr id="57" name="IM 57"/>
          <wp:cNvGraphicFramePr/>
          <a:graphic>
            <a:graphicData uri="http://schemas.openxmlformats.org/drawingml/2006/picture">
              <pic:pic>
                <pic:nvPicPr>
                  <pic:cNvPr id="57" name="IM 5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302313" cy="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46" style="position:absolute;margin-left:203.155pt;margin-top:-0.97171pt;mso-position-vertical-relative:text;mso-position-horizontal-relative:text;width:19.85pt;height:8.45pt;z-index:25173504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192" w:lineRule="auto"/>
                  <w:rPr>
                    <w:rFonts w:ascii="Times New Roman" w:hAnsi="Times New Roman" w:eastAsia="Times New Roman" w:cs="Times New Roman"/>
                    <w:sz w:val="14"/>
                    <w:szCs w:val="14"/>
                  </w:rPr>
                </w:pPr>
                <w:r>
                  <w:rPr>
                    <w:rFonts w:ascii="Times New Roman" w:hAnsi="Times New Roman" w:eastAsia="Times New Roman" w:cs="Times New Roman"/>
                    <w:sz w:val="14"/>
                    <w:szCs w:val="14"/>
                    <w:color w:val="9C7323"/>
                    <w:spacing w:val="-1"/>
                  </w:rPr>
                  <w:t>tourist</w:t>
                </w:r>
              </w:p>
            </w:txbxContent>
          </v:textbox>
        </v:shape>
      </w:pict>
    </w:r>
    <w:r>
      <w:pict>
        <v:shape id="_x0000_s47" style="position:absolute;margin-left:254.129pt;margin-top:0.680267pt;mso-position-vertical-relative:text;mso-position-horizontal-relative:text;width:13.4pt;height:6.8pt;z-index:251736064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95" w:lineRule="exact"/>
                  <w:rPr>
                    <w:rFonts w:ascii="Times New Roman" w:hAnsi="Times New Roman" w:eastAsia="Times New Roman" w:cs="Times New Roman"/>
                    <w:sz w:val="14"/>
                    <w:szCs w:val="14"/>
                  </w:rPr>
                </w:pPr>
                <w:r>
                  <w:rPr>
                    <w:rFonts w:ascii="Times New Roman" w:hAnsi="Times New Roman" w:eastAsia="Times New Roman" w:cs="Times New Roman"/>
                    <w:sz w:val="14"/>
                    <w:szCs w:val="14"/>
                    <w:color w:val="9C7323"/>
                    <w:spacing w:val="-1"/>
                  </w:rPr>
                  <w:t>area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4"/>
        <w:szCs w:val="14"/>
        <w:color w:val="9C7323"/>
        <w:spacing w:val="-1"/>
      </w:rPr>
      <w:t>Cultural</w:t>
    </w:r>
  </w:p>
</w:hdr>
</file>

<file path=word/header3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5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48" style="position:absolute;margin-left:1.50067pt;margin-top:8.10619pt;mso-position-vertical-relative:text;mso-position-horizontal-relative:text;width:415.55pt;height:0.45pt;z-index:251737088;" fillcolor="#A15F1E" filled="true" stroked="false"/>
      </w:pic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文</w:t>
    </w:r>
    <w:r>
      <w:rPr>
        <w:rFonts w:ascii="FangSong" w:hAnsi="FangSong" w:eastAsia="FangSong" w:cs="FangSong"/>
        <w:sz w:val="17"/>
        <w:szCs w:val="17"/>
        <w:color w:val="A15F1E"/>
        <w:spacing w:val="34"/>
        <w:w w:val="101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旅</w:t>
    </w:r>
    <w:r>
      <w:rPr>
        <w:rFonts w:ascii="FangSong" w:hAnsi="FangSong" w:eastAsia="FangSong" w:cs="FangSong"/>
        <w:sz w:val="17"/>
        <w:szCs w:val="17"/>
        <w:color w:val="A15F1E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景</w:t>
    </w:r>
    <w:r>
      <w:rPr>
        <w:rFonts w:ascii="FangSong" w:hAnsi="FangSong" w:eastAsia="FangSong" w:cs="FangSong"/>
        <w:sz w:val="17"/>
        <w:szCs w:val="17"/>
        <w:color w:val="A15F1E"/>
        <w:spacing w:val="48"/>
      </w:rPr>
      <w:t xml:space="preserve"> </w:t>
    </w:r>
    <w:r>
      <w:rPr>
        <w:rFonts w:ascii="FangSong" w:hAnsi="FangSong" w:eastAsia="FangSong" w:cs="FangSong"/>
        <w:sz w:val="17"/>
        <w:szCs w:val="17"/>
        <w:color w:val="A15F1E"/>
        <w:spacing w:val="-9"/>
      </w:rPr>
      <w:t>区</w:t>
    </w:r>
  </w:p>
</w:hdr>
</file>

<file path=word/header3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20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49" style="position:absolute;margin-left:1.99493pt;margin-top:7.6294pt;mso-position-vertical-relative:text;mso-position-horizontal-relative:text;width:415.55pt;height:0.45pt;z-index:251743232;" fillcolor="#9E4B27" filled="true" stroked="false"/>
      </w:pic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宗</w:t>
    </w:r>
    <w:r>
      <w:rPr>
        <w:rFonts w:ascii="FangSong" w:hAnsi="FangSong" w:eastAsia="FangSong" w:cs="FangSong"/>
        <w:sz w:val="16"/>
        <w:szCs w:val="16"/>
        <w:color w:val="9E4B27"/>
        <w:spacing w:val="42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教</w:t>
    </w:r>
    <w:r>
      <w:rPr>
        <w:rFonts w:ascii="FangSong" w:hAnsi="FangSong" w:eastAsia="FangSong" w:cs="FangSong"/>
        <w:sz w:val="16"/>
        <w:szCs w:val="16"/>
        <w:color w:val="9E4B27"/>
        <w:spacing w:val="43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建</w:t>
    </w:r>
    <w:r>
      <w:rPr>
        <w:rFonts w:ascii="FangSong" w:hAnsi="FangSong" w:eastAsia="FangSong" w:cs="FangSong"/>
        <w:sz w:val="16"/>
        <w:szCs w:val="16"/>
        <w:color w:val="9E4B27"/>
        <w:spacing w:val="45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筑</w:t>
    </w:r>
  </w:p>
</w:hdr>
</file>

<file path=word/header3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0"/>
      <w:spacing w:line="191" w:lineRule="auto"/>
      <w:tabs>
        <w:tab w:val="left" w:pos="3366"/>
      </w:tabs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7"/>
      </w:rPr>
      <w:t xml:space="preserve">     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 xml:space="preserve">                                                                 </w:t>
    </w:r>
  </w:p>
</w:hdr>
</file>

<file path=word/header3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30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50" style="position:absolute;margin-left:2.49516pt;margin-top:7.6294pt;mso-position-vertical-relative:text;mso-position-horizontal-relative:text;width:415.55pt;height:0.45pt;z-index:251749376;" fillcolor="#9E4B27" filled="true" stroked="false"/>
      </w:pic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宗</w:t>
    </w:r>
    <w:r>
      <w:rPr>
        <w:rFonts w:ascii="FangSong" w:hAnsi="FangSong" w:eastAsia="FangSong" w:cs="FangSong"/>
        <w:sz w:val="16"/>
        <w:szCs w:val="16"/>
        <w:color w:val="9E4B27"/>
        <w:spacing w:val="42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教</w:t>
    </w:r>
    <w:r>
      <w:rPr>
        <w:rFonts w:ascii="FangSong" w:hAnsi="FangSong" w:eastAsia="FangSong" w:cs="FangSong"/>
        <w:sz w:val="16"/>
        <w:szCs w:val="16"/>
        <w:color w:val="9E4B27"/>
        <w:spacing w:val="43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建</w:t>
    </w:r>
    <w:r>
      <w:rPr>
        <w:rFonts w:ascii="FangSong" w:hAnsi="FangSong" w:eastAsia="FangSong" w:cs="FangSong"/>
        <w:sz w:val="16"/>
        <w:szCs w:val="16"/>
        <w:color w:val="9E4B27"/>
        <w:spacing w:val="45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筑</w:t>
    </w:r>
  </w:p>
</w:hdr>
</file>

<file path=word/header3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0"/>
      <w:spacing w:line="191" w:lineRule="auto"/>
      <w:tabs>
        <w:tab w:val="left" w:pos="3398"/>
      </w:tabs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8"/>
        <w:szCs w:val="18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8"/>
        <w:szCs w:val="18"/>
        <w:u w:val="single" w:color="auto"/>
        <w:color w:val="A13E0D"/>
        <w:spacing w:val="3"/>
      </w:rPr>
      <w:t xml:space="preserve">     </w:t>
    </w:r>
    <w:r>
      <w:rPr>
        <w:rFonts w:ascii="Times New Roman" w:hAnsi="Times New Roman" w:eastAsia="Times New Roman" w:cs="Times New Roman"/>
        <w:sz w:val="18"/>
        <w:szCs w:val="18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8"/>
        <w:szCs w:val="18"/>
        <w:u w:val="single" w:color="auto"/>
        <w:color w:val="A13E0D"/>
      </w:rPr>
      <w:t xml:space="preserve">                                                                       </w:t>
    </w:r>
  </w:p>
</w:hdr>
</file>

<file path=word/header3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0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51" style="position:absolute;margin-left:0.500229pt;margin-top:7.6294pt;mso-position-vertical-relative:text;mso-position-horizontal-relative:text;width:415.55pt;height:0.45pt;z-index:251755520;" fillcolor="#9E4B27" filled="true" stroked="false"/>
      </w:pic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宗</w:t>
    </w:r>
    <w:r>
      <w:rPr>
        <w:rFonts w:ascii="FangSong" w:hAnsi="FangSong" w:eastAsia="FangSong" w:cs="FangSong"/>
        <w:sz w:val="16"/>
        <w:szCs w:val="16"/>
        <w:color w:val="9E4B27"/>
        <w:spacing w:val="42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教</w:t>
    </w:r>
    <w:r>
      <w:rPr>
        <w:rFonts w:ascii="FangSong" w:hAnsi="FangSong" w:eastAsia="FangSong" w:cs="FangSong"/>
        <w:sz w:val="16"/>
        <w:szCs w:val="16"/>
        <w:color w:val="9E4B27"/>
        <w:spacing w:val="43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建</w:t>
    </w:r>
    <w:r>
      <w:rPr>
        <w:rFonts w:ascii="FangSong" w:hAnsi="FangSong" w:eastAsia="FangSong" w:cs="FangSong"/>
        <w:sz w:val="16"/>
        <w:szCs w:val="16"/>
        <w:color w:val="9E4B27"/>
        <w:spacing w:val="45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筑</w:t>
    </w:r>
  </w:p>
</w:hdr>
</file>

<file path=word/header3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0"/>
      <w:spacing w:line="191" w:lineRule="auto"/>
      <w:tabs>
        <w:tab w:val="left" w:pos="3356"/>
      </w:tabs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3"/>
      </w:rPr>
      <w:t xml:space="preserve">     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 xml:space="preserve">                                                                  </w:t>
    </w:r>
  </w:p>
</w:hdr>
</file>

<file path=word/header3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30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52" style="position:absolute;margin-left:2.49516pt;margin-top:7.62933pt;mso-position-vertical-relative:text;mso-position-horizontal-relative:text;width:415.55pt;height:0.45pt;z-index:251761664;" fillcolor="#9E4B27" filled="true" stroked="false"/>
      </w:pic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宗</w:t>
    </w:r>
    <w:r>
      <w:rPr>
        <w:rFonts w:ascii="FangSong" w:hAnsi="FangSong" w:eastAsia="FangSong" w:cs="FangSong"/>
        <w:sz w:val="16"/>
        <w:szCs w:val="16"/>
        <w:color w:val="9E4B27"/>
        <w:spacing w:val="42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教</w:t>
    </w:r>
    <w:r>
      <w:rPr>
        <w:rFonts w:ascii="FangSong" w:hAnsi="FangSong" w:eastAsia="FangSong" w:cs="FangSong"/>
        <w:sz w:val="16"/>
        <w:szCs w:val="16"/>
        <w:color w:val="9E4B27"/>
        <w:spacing w:val="43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建</w:t>
    </w:r>
    <w:r>
      <w:rPr>
        <w:rFonts w:ascii="FangSong" w:hAnsi="FangSong" w:eastAsia="FangSong" w:cs="FangSong"/>
        <w:sz w:val="16"/>
        <w:szCs w:val="16"/>
        <w:color w:val="9E4B27"/>
        <w:spacing w:val="45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筑</w:t>
    </w:r>
  </w:p>
</w:hdr>
</file>

<file path=word/header3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"/>
      <w:spacing w:line="191" w:lineRule="auto"/>
      <w:tabs>
        <w:tab w:val="left" w:pos="3386"/>
      </w:tabs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3"/>
      </w:rPr>
      <w:t xml:space="preserve">     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 xml:space="preserve">                                                                  </w:t>
    </w:r>
  </w:p>
</w:hdr>
</file>

<file path=word/header3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24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53" style="position:absolute;margin-left:1.50067pt;margin-top:7.62933pt;mso-position-vertical-relative:text;mso-position-horizontal-relative:text;width:415.55pt;height:0.45pt;z-index:251767808;" fillcolor="#9E4B27" filled="true" stroked="false"/>
      </w:pic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宗</w:t>
    </w:r>
    <w:r>
      <w:rPr>
        <w:rFonts w:ascii="FangSong" w:hAnsi="FangSong" w:eastAsia="FangSong" w:cs="FangSong"/>
        <w:sz w:val="16"/>
        <w:szCs w:val="16"/>
        <w:color w:val="9E4B27"/>
        <w:spacing w:val="34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教</w:t>
    </w:r>
    <w:r>
      <w:rPr>
        <w:rFonts w:ascii="FangSong" w:hAnsi="FangSong" w:eastAsia="FangSong" w:cs="FangSong"/>
        <w:sz w:val="16"/>
        <w:szCs w:val="16"/>
        <w:color w:val="9E4B27"/>
        <w:spacing w:val="34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建</w:t>
    </w:r>
    <w:r>
      <w:rPr>
        <w:rFonts w:ascii="FangSong" w:hAnsi="FangSong" w:eastAsia="FangSong" w:cs="FangSong"/>
        <w:sz w:val="16"/>
        <w:szCs w:val="16"/>
        <w:color w:val="9E4B27"/>
        <w:spacing w:val="36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筑</w:t>
    </w:r>
  </w:p>
</w:hdr>
</file>

<file path=word/header4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"/>
      <w:spacing w:line="191" w:lineRule="auto"/>
      <w:tabs>
        <w:tab w:val="left" w:pos="3513"/>
      </w:tabs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  <w:spacing w:val="6"/>
      </w:rPr>
      <w:t xml:space="preserve">     </w:t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</w:rPr>
      <w:t xml:space="preserve">                                                                                  </w:t>
    </w:r>
  </w:p>
</w:hdr>
</file>

<file path=word/header4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00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54" style="position:absolute;margin-left:1.50067pt;margin-top:8.10625pt;mso-position-vertical-relative:text;mso-position-horizontal-relative:text;width:415.55pt;height:0.45pt;z-index:251773952;" fillcolor="#9E4B27" filled="true" stroked="false"/>
      </w:pic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宗</w:t>
    </w:r>
    <w:r>
      <w:rPr>
        <w:rFonts w:ascii="FangSong" w:hAnsi="FangSong" w:eastAsia="FangSong" w:cs="FangSong"/>
        <w:sz w:val="17"/>
        <w:szCs w:val="17"/>
        <w:color w:val="9E4B27"/>
        <w:spacing w:val="34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教</w:t>
    </w:r>
    <w:r>
      <w:rPr>
        <w:rFonts w:ascii="FangSong" w:hAnsi="FangSong" w:eastAsia="FangSong" w:cs="FangSong"/>
        <w:sz w:val="17"/>
        <w:szCs w:val="17"/>
        <w:color w:val="9E4B27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建</w:t>
    </w:r>
    <w:r>
      <w:rPr>
        <w:rFonts w:ascii="FangSong" w:hAnsi="FangSong" w:eastAsia="FangSong" w:cs="FangSong"/>
        <w:sz w:val="17"/>
        <w:szCs w:val="17"/>
        <w:color w:val="9E4B27"/>
        <w:spacing w:val="36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筑</w:t>
    </w:r>
  </w:p>
</w:hdr>
</file>

<file path=word/header4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"/>
      <w:spacing w:line="191" w:lineRule="auto"/>
      <w:tabs>
        <w:tab w:val="left" w:pos="3513"/>
      </w:tabs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  <w:spacing w:val="6"/>
      </w:rPr>
      <w:t xml:space="preserve">     </w:t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</w:rPr>
      <w:t xml:space="preserve">                                                                                  </w:t>
    </w:r>
  </w:p>
</w:hdr>
</file>

<file path=word/header4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44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55" style="position:absolute;margin-left:2.49516pt;margin-top:7.62933pt;mso-position-vertical-relative:text;mso-position-horizontal-relative:text;width:415.55pt;height:0.45pt;z-index:251780096;" fillcolor="#9E4B27" filled="true" stroked="false"/>
      </w:pic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宗</w:t>
    </w:r>
    <w:r>
      <w:rPr>
        <w:rFonts w:ascii="FangSong" w:hAnsi="FangSong" w:eastAsia="FangSong" w:cs="FangSong"/>
        <w:sz w:val="16"/>
        <w:szCs w:val="16"/>
        <w:color w:val="9E4B27"/>
        <w:spacing w:val="34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教</w:t>
    </w:r>
    <w:r>
      <w:rPr>
        <w:rFonts w:ascii="FangSong" w:hAnsi="FangSong" w:eastAsia="FangSong" w:cs="FangSong"/>
        <w:sz w:val="16"/>
        <w:szCs w:val="16"/>
        <w:color w:val="9E4B27"/>
        <w:spacing w:val="34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建</w:t>
    </w:r>
    <w:r>
      <w:rPr>
        <w:rFonts w:ascii="FangSong" w:hAnsi="FangSong" w:eastAsia="FangSong" w:cs="FangSong"/>
        <w:sz w:val="16"/>
        <w:szCs w:val="16"/>
        <w:color w:val="9E4B27"/>
        <w:spacing w:val="36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筑</w:t>
    </w:r>
  </w:p>
</w:hdr>
</file>

<file path=word/header4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"/>
      <w:spacing w:line="191" w:lineRule="auto"/>
      <w:tabs>
        <w:tab w:val="left" w:pos="3513"/>
      </w:tabs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  <w:spacing w:val="6"/>
      </w:rPr>
      <w:t xml:space="preserve">     </w:t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6"/>
        <w:szCs w:val="16"/>
        <w:u w:val="single" w:color="auto"/>
        <w:color w:val="A13E0D"/>
      </w:rPr>
      <w:t xml:space="preserve">                                                                                  </w:t>
    </w:r>
  </w:p>
</w:hdr>
</file>

<file path=word/header4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85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56" style="position:absolute;margin-left:1.00045pt;margin-top:7.6294pt;mso-position-vertical-relative:text;mso-position-horizontal-relative:text;width:415.55pt;height:0.45pt;z-index:251786240;" fillcolor="#9E4B27" filled="true" stroked="false"/>
      </w:pic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宗</w:t>
    </w:r>
    <w:r>
      <w:rPr>
        <w:rFonts w:ascii="FangSong" w:hAnsi="FangSong" w:eastAsia="FangSong" w:cs="FangSong"/>
        <w:sz w:val="16"/>
        <w:szCs w:val="16"/>
        <w:color w:val="9E4B27"/>
        <w:spacing w:val="52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教</w:t>
    </w:r>
    <w:r>
      <w:rPr>
        <w:rFonts w:ascii="FangSong" w:hAnsi="FangSong" w:eastAsia="FangSong" w:cs="FangSong"/>
        <w:sz w:val="16"/>
        <w:szCs w:val="16"/>
        <w:color w:val="9E4B27"/>
        <w:spacing w:val="53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建</w:t>
    </w:r>
    <w:r>
      <w:rPr>
        <w:rFonts w:ascii="FangSong" w:hAnsi="FangSong" w:eastAsia="FangSong" w:cs="FangSong"/>
        <w:sz w:val="16"/>
        <w:szCs w:val="16"/>
        <w:color w:val="9E4B27"/>
        <w:spacing w:val="55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筑</w:t>
    </w:r>
  </w:p>
</w:hdr>
</file>

<file path=word/header4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"/>
      <w:spacing w:line="191" w:lineRule="auto"/>
      <w:tabs>
        <w:tab w:val="left" w:pos="3695"/>
      </w:tabs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4"/>
        <w:szCs w:val="14"/>
        <w:u w:val="single" w:color="auto"/>
        <w:color w:val="A13E0D"/>
        <w:spacing w:val="-1"/>
      </w:rPr>
      <w:t>Religiousarchitecture</w:t>
    </w:r>
    <w:r>
      <w:rPr>
        <w:rFonts w:ascii="Times New Roman" w:hAnsi="Times New Roman" w:eastAsia="Times New Roman" w:cs="Times New Roman"/>
        <w:sz w:val="14"/>
        <w:szCs w:val="14"/>
        <w:u w:val="single" w:color="auto"/>
        <w:color w:val="A13E0D"/>
      </w:rPr>
      <w:t xml:space="preserve">                                                                                                   </w:t>
    </w:r>
  </w:p>
</w:hdr>
</file>

<file path=word/header4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5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57" style="position:absolute;margin-left:1.50067pt;margin-top:7.6294pt;mso-position-vertical-relative:text;mso-position-horizontal-relative:text;width:415.55pt;height:0.45pt;z-index:251792384;" fillcolor="#9E4B27" filled="true" stroked="false"/>
      </w:pic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宗</w:t>
    </w:r>
    <w:r>
      <w:rPr>
        <w:rFonts w:ascii="FangSong" w:hAnsi="FangSong" w:eastAsia="FangSong" w:cs="FangSong"/>
        <w:sz w:val="16"/>
        <w:szCs w:val="16"/>
        <w:color w:val="9E4B27"/>
        <w:spacing w:val="52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教</w:t>
    </w:r>
    <w:r>
      <w:rPr>
        <w:rFonts w:ascii="FangSong" w:hAnsi="FangSong" w:eastAsia="FangSong" w:cs="FangSong"/>
        <w:sz w:val="16"/>
        <w:szCs w:val="16"/>
        <w:color w:val="9E4B27"/>
        <w:spacing w:val="53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建</w:t>
    </w:r>
    <w:r>
      <w:rPr>
        <w:rFonts w:ascii="FangSong" w:hAnsi="FangSong" w:eastAsia="FangSong" w:cs="FangSong"/>
        <w:sz w:val="16"/>
        <w:szCs w:val="16"/>
        <w:color w:val="9E4B27"/>
        <w:spacing w:val="55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筑</w:t>
    </w:r>
  </w:p>
</w:hdr>
</file>

<file path=word/header4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0"/>
      <w:spacing w:line="191" w:lineRule="auto"/>
      <w:tabs>
        <w:tab w:val="left" w:pos="3333"/>
      </w:tabs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20"/>
        <w:szCs w:val="20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20"/>
        <w:szCs w:val="20"/>
        <w:u w:val="single" w:color="auto"/>
        <w:color w:val="A13E0D"/>
        <w:spacing w:val="3"/>
      </w:rPr>
      <w:t xml:space="preserve">     </w:t>
    </w:r>
    <w:r>
      <w:rPr>
        <w:rFonts w:ascii="Times New Roman" w:hAnsi="Times New Roman" w:eastAsia="Times New Roman" w:cs="Times New Roman"/>
        <w:sz w:val="20"/>
        <w:szCs w:val="20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20"/>
        <w:szCs w:val="20"/>
        <w:u w:val="single" w:color="auto"/>
        <w:color w:val="A13E0D"/>
      </w:rPr>
      <w:t xml:space="preserve">                                                             </w:t>
    </w:r>
  </w:p>
</w:hdr>
</file>

<file path=word/header4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09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58" style="position:absolute;margin-left:1.99493pt;margin-top:8.10625pt;mso-position-vertical-relative:text;mso-position-horizontal-relative:text;width:415.55pt;height:0.45pt;z-index:251798528;" fillcolor="#9E4B27" filled="true" stroked="false"/>
      </w:pic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宗</w:t>
    </w:r>
    <w:r>
      <w:rPr>
        <w:rFonts w:ascii="FangSong" w:hAnsi="FangSong" w:eastAsia="FangSong" w:cs="FangSong"/>
        <w:sz w:val="17"/>
        <w:szCs w:val="17"/>
        <w:color w:val="9E4B27"/>
        <w:spacing w:val="34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教</w:t>
    </w:r>
    <w:r>
      <w:rPr>
        <w:rFonts w:ascii="FangSong" w:hAnsi="FangSong" w:eastAsia="FangSong" w:cs="FangSong"/>
        <w:sz w:val="17"/>
        <w:szCs w:val="17"/>
        <w:color w:val="9E4B27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建</w:t>
    </w:r>
    <w:r>
      <w:rPr>
        <w:rFonts w:ascii="FangSong" w:hAnsi="FangSong" w:eastAsia="FangSong" w:cs="FangSong"/>
        <w:sz w:val="17"/>
        <w:szCs w:val="17"/>
        <w:color w:val="9E4B27"/>
        <w:spacing w:val="36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筑</w:t>
    </w:r>
  </w:p>
</w:hdr>
</file>

<file path=word/header5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0"/>
      <w:spacing w:line="191" w:lineRule="auto"/>
      <w:tabs>
        <w:tab w:val="left" w:pos="3376"/>
      </w:tabs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3"/>
      </w:rPr>
      <w:t xml:space="preserve">     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 xml:space="preserve">                                                                  </w:t>
    </w:r>
  </w:p>
</w:hdr>
</file>

<file path=word/header5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73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59" style="position:absolute;margin-left:0.172699pt;margin-top:8.10625pt;mso-position-vertical-relative:text;mso-position-horizontal-relative:text;width:415.55pt;height:0.45pt;z-index:251804672;" fillcolor="#9E4B27" filled="true" stroked="false"/>
      </w:pic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宗</w:t>
    </w:r>
    <w:r>
      <w:rPr>
        <w:rFonts w:ascii="FangSong" w:hAnsi="FangSong" w:eastAsia="FangSong" w:cs="FangSong"/>
        <w:sz w:val="17"/>
        <w:szCs w:val="17"/>
        <w:color w:val="9E4B27"/>
        <w:spacing w:val="34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教</w:t>
    </w:r>
    <w:r>
      <w:rPr>
        <w:rFonts w:ascii="FangSong" w:hAnsi="FangSong" w:eastAsia="FangSong" w:cs="FangSong"/>
        <w:sz w:val="17"/>
        <w:szCs w:val="17"/>
        <w:color w:val="9E4B27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建</w:t>
    </w:r>
    <w:r>
      <w:rPr>
        <w:rFonts w:ascii="FangSong" w:hAnsi="FangSong" w:eastAsia="FangSong" w:cs="FangSong"/>
        <w:sz w:val="17"/>
        <w:szCs w:val="17"/>
        <w:color w:val="9E4B27"/>
        <w:spacing w:val="36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筑</w:t>
    </w:r>
  </w:p>
</w:hdr>
</file>

<file path=word/header5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"/>
      <w:spacing w:line="191" w:lineRule="auto"/>
      <w:tabs>
        <w:tab w:val="left" w:pos="3386"/>
      </w:tabs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3"/>
      </w:rPr>
      <w:t xml:space="preserve">     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 xml:space="preserve">                                                                  </w:t>
    </w:r>
  </w:p>
</w:hdr>
</file>

<file path=word/header5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20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60" style="position:absolute;margin-left:1.99493pt;margin-top:7.6294pt;mso-position-vertical-relative:text;mso-position-horizontal-relative:text;width:415.55pt;height:0.45pt;z-index:251810816;" fillcolor="#9E4B27" filled="true" stroked="false"/>
      </w:pic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宗</w:t>
    </w:r>
    <w:r>
      <w:rPr>
        <w:rFonts w:ascii="FangSong" w:hAnsi="FangSong" w:eastAsia="FangSong" w:cs="FangSong"/>
        <w:sz w:val="16"/>
        <w:szCs w:val="16"/>
        <w:color w:val="9E4B27"/>
        <w:spacing w:val="42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教</w:t>
    </w:r>
    <w:r>
      <w:rPr>
        <w:rFonts w:ascii="FangSong" w:hAnsi="FangSong" w:eastAsia="FangSong" w:cs="FangSong"/>
        <w:sz w:val="16"/>
        <w:szCs w:val="16"/>
        <w:color w:val="9E4B27"/>
        <w:spacing w:val="43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建</w:t>
    </w:r>
    <w:r>
      <w:rPr>
        <w:rFonts w:ascii="FangSong" w:hAnsi="FangSong" w:eastAsia="FangSong" w:cs="FangSong"/>
        <w:sz w:val="16"/>
        <w:szCs w:val="16"/>
        <w:color w:val="9E4B27"/>
        <w:spacing w:val="45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筑</w:t>
    </w:r>
  </w:p>
</w:hdr>
</file>

<file path=word/header5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0"/>
      <w:spacing w:line="191" w:lineRule="auto"/>
      <w:tabs>
        <w:tab w:val="left" w:pos="3376"/>
      </w:tabs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3"/>
      </w:rPr>
      <w:t xml:space="preserve">     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 xml:space="preserve">                                                                  </w:t>
    </w:r>
  </w:p>
</w:hdr>
</file>

<file path=word/header5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80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61" style="position:absolute;margin-left:0.500229pt;margin-top:8.10625pt;mso-position-vertical-relative:text;mso-position-horizontal-relative:text;width:415.55pt;height:0.45pt;z-index:251816960;" fillcolor="#9E4B27" filled="true" stroked="false"/>
      </w:pic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宗</w:t>
    </w:r>
    <w:r>
      <w:rPr>
        <w:rFonts w:ascii="FangSong" w:hAnsi="FangSong" w:eastAsia="FangSong" w:cs="FangSong"/>
        <w:sz w:val="17"/>
        <w:szCs w:val="17"/>
        <w:color w:val="9E4B27"/>
        <w:spacing w:val="34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教</w:t>
    </w:r>
    <w:r>
      <w:rPr>
        <w:rFonts w:ascii="FangSong" w:hAnsi="FangSong" w:eastAsia="FangSong" w:cs="FangSong"/>
        <w:sz w:val="17"/>
        <w:szCs w:val="17"/>
        <w:color w:val="9E4B27"/>
        <w:spacing w:val="33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建</w:t>
    </w:r>
    <w:r>
      <w:rPr>
        <w:rFonts w:ascii="FangSong" w:hAnsi="FangSong" w:eastAsia="FangSong" w:cs="FangSong"/>
        <w:sz w:val="17"/>
        <w:szCs w:val="17"/>
        <w:color w:val="9E4B27"/>
        <w:spacing w:val="36"/>
      </w:rPr>
      <w:t xml:space="preserve"> </w:t>
    </w:r>
    <w:r>
      <w:rPr>
        <w:rFonts w:ascii="FangSong" w:hAnsi="FangSong" w:eastAsia="FangSong" w:cs="FangSong"/>
        <w:sz w:val="17"/>
        <w:szCs w:val="17"/>
        <w:color w:val="9E4B27"/>
        <w:spacing w:val="-10"/>
      </w:rPr>
      <w:t>筑</w:t>
    </w:r>
  </w:p>
</w:hdr>
</file>

<file path=word/header5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"/>
      <w:spacing w:line="191" w:lineRule="auto"/>
      <w:tabs>
        <w:tab w:val="left" w:pos="3222"/>
      </w:tabs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22"/>
        <w:szCs w:val="22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22"/>
        <w:szCs w:val="22"/>
        <w:u w:val="single" w:color="auto"/>
        <w:color w:val="A13E0D"/>
        <w:spacing w:val="6"/>
      </w:rPr>
      <w:t xml:space="preserve">    </w:t>
    </w:r>
    <w:r>
      <w:rPr>
        <w:rFonts w:ascii="Times New Roman" w:hAnsi="Times New Roman" w:eastAsia="Times New Roman" w:cs="Times New Roman"/>
        <w:sz w:val="22"/>
        <w:szCs w:val="22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22"/>
        <w:szCs w:val="22"/>
        <w:u w:val="single" w:color="auto"/>
        <w:color w:val="A13E0D"/>
      </w:rPr>
      <w:t xml:space="preserve">                                                       </w:t>
    </w:r>
  </w:p>
</w:hdr>
</file>

<file path=word/header5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85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62" style="position:absolute;margin-left:1.00045pt;margin-top:7.6294pt;mso-position-vertical-relative:text;mso-position-horizontal-relative:text;width:415.55pt;height:0.45pt;z-index:251823104;" fillcolor="#9E4B27" filled="true" stroked="false"/>
      </w:pic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宗</w:t>
    </w:r>
    <w:r>
      <w:rPr>
        <w:rFonts w:ascii="FangSong" w:hAnsi="FangSong" w:eastAsia="FangSong" w:cs="FangSong"/>
        <w:sz w:val="16"/>
        <w:szCs w:val="16"/>
        <w:color w:val="9E4B27"/>
        <w:spacing w:val="52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教</w:t>
    </w:r>
    <w:r>
      <w:rPr>
        <w:rFonts w:ascii="FangSong" w:hAnsi="FangSong" w:eastAsia="FangSong" w:cs="FangSong"/>
        <w:sz w:val="16"/>
        <w:szCs w:val="16"/>
        <w:color w:val="9E4B27"/>
        <w:spacing w:val="53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建</w:t>
    </w:r>
    <w:r>
      <w:rPr>
        <w:rFonts w:ascii="FangSong" w:hAnsi="FangSong" w:eastAsia="FangSong" w:cs="FangSong"/>
        <w:sz w:val="16"/>
        <w:szCs w:val="16"/>
        <w:color w:val="9E4B27"/>
        <w:spacing w:val="55"/>
      </w:rPr>
      <w:t xml:space="preserve"> </w:t>
    </w:r>
    <w:r>
      <w:rPr>
        <w:rFonts w:ascii="FangSong" w:hAnsi="FangSong" w:eastAsia="FangSong" w:cs="FangSong"/>
        <w:sz w:val="16"/>
        <w:szCs w:val="16"/>
        <w:color w:val="9E4B27"/>
        <w:spacing w:val="-9"/>
      </w:rPr>
      <w:t>筑</w:t>
    </w:r>
  </w:p>
</w:hdr>
</file>

<file path=word/header5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"/>
      <w:spacing w:line="191" w:lineRule="auto"/>
      <w:tabs>
        <w:tab w:val="left" w:pos="3386"/>
      </w:tabs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ab/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Religious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3"/>
      </w:rPr>
      <w:t xml:space="preserve">     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  <w:spacing w:val="-1"/>
      </w:rPr>
      <w:t>architecture</w:t>
    </w:r>
    <w:r>
      <w:rPr>
        <w:rFonts w:ascii="Times New Roman" w:hAnsi="Times New Roman" w:eastAsia="Times New Roman" w:cs="Times New Roman"/>
        <w:sz w:val="19"/>
        <w:szCs w:val="19"/>
        <w:u w:val="single" w:color="auto"/>
        <w:color w:val="A13E0D"/>
      </w:rPr>
      <w:t xml:space="preserve">                                                                  </w:t>
    </w:r>
  </w:p>
</w:hdr>
</file>

<file path=word/header5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12"/>
      <w:spacing w:line="184" w:lineRule="auto"/>
      <w:rPr>
        <w:rFonts w:ascii="SimSun" w:hAnsi="SimSun" w:eastAsia="SimSun" w:cs="SimSun"/>
        <w:sz w:val="16"/>
        <w:szCs w:val="16"/>
      </w:rPr>
    </w:pPr>
    <w:r>
      <w:pict>
        <v:rect id="_x0000_s63" style="position:absolute;margin-left:1.99493pt;margin-top:7.61065pt;mso-position-vertical-relative:text;mso-position-horizontal-relative:text;width:415.55pt;height:0.45pt;z-index:251829248;" fillcolor="#B96329" filled="true" stroked="false"/>
      </w:pict>
    </w:r>
    <w:r>
      <w:rPr>
        <w:rFonts w:ascii="SimSun" w:hAnsi="SimSun" w:eastAsia="SimSun" w:cs="SimSun"/>
        <w:sz w:val="16"/>
        <w:szCs w:val="16"/>
        <w:color w:val="B96329"/>
        <w:spacing w:val="-8"/>
      </w:rPr>
      <w:t>剧</w:t>
    </w:r>
    <w:r>
      <w:rPr>
        <w:rFonts w:ascii="SimSun" w:hAnsi="SimSun" w:eastAsia="SimSun" w:cs="SimSun"/>
        <w:sz w:val="16"/>
        <w:szCs w:val="16"/>
        <w:color w:val="B96329"/>
        <w:spacing w:val="49"/>
      </w:rPr>
      <w:t xml:space="preserve"> </w:t>
    </w:r>
    <w:r>
      <w:rPr>
        <w:rFonts w:ascii="SimSun" w:hAnsi="SimSun" w:eastAsia="SimSun" w:cs="SimSun"/>
        <w:sz w:val="16"/>
        <w:szCs w:val="16"/>
        <w:color w:val="B96329"/>
        <w:spacing w:val="-8"/>
      </w:rPr>
      <w:t>院</w:t>
    </w:r>
    <w:r>
      <w:rPr>
        <w:rFonts w:ascii="SimSun" w:hAnsi="SimSun" w:eastAsia="SimSun" w:cs="SimSun"/>
        <w:sz w:val="16"/>
        <w:szCs w:val="16"/>
        <w:color w:val="B96329"/>
        <w:spacing w:val="41"/>
      </w:rPr>
      <w:t xml:space="preserve"> </w:t>
    </w:r>
    <w:r>
      <w:rPr>
        <w:rFonts w:ascii="SimSun" w:hAnsi="SimSun" w:eastAsia="SimSun" w:cs="SimSun"/>
        <w:sz w:val="16"/>
        <w:szCs w:val="16"/>
        <w:color w:val="B96329"/>
        <w:spacing w:val="-8"/>
      </w:rPr>
      <w:t>建</w:t>
    </w:r>
    <w:r>
      <w:rPr>
        <w:rFonts w:ascii="SimSun" w:hAnsi="SimSun" w:eastAsia="SimSun" w:cs="SimSun"/>
        <w:sz w:val="16"/>
        <w:szCs w:val="16"/>
        <w:color w:val="B96329"/>
        <w:spacing w:val="40"/>
      </w:rPr>
      <w:t xml:space="preserve"> </w:t>
    </w:r>
    <w:r>
      <w:rPr>
        <w:rFonts w:ascii="SimSun" w:hAnsi="SimSun" w:eastAsia="SimSun" w:cs="SimSun"/>
        <w:sz w:val="16"/>
        <w:szCs w:val="16"/>
        <w:color w:val="B96329"/>
        <w:spacing w:val="-8"/>
      </w:rPr>
      <w:t>筑</w:t>
    </w:r>
  </w:p>
</w:hdr>
</file>

<file path=word/header6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"/>
      <w:spacing w:line="149" w:lineRule="auto"/>
      <w:tabs>
        <w:tab w:val="left" w:pos="3540"/>
      </w:tabs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u w:val="single" w:color="auto"/>
      </w:rPr>
      <w:tab/>
    </w:r>
    <w:r>
      <w:rPr>
        <w:rFonts w:ascii="Times New Roman" w:hAnsi="Times New Roman" w:eastAsia="Times New Roman" w:cs="Times New Roman"/>
        <w:sz w:val="17"/>
        <w:szCs w:val="17"/>
        <w:u w:val="single" w:color="auto"/>
        <w:spacing w:val="-1"/>
      </w:rPr>
      <w:t>Theatre</w:t>
    </w:r>
    <w:r>
      <w:rPr>
        <w:rFonts w:ascii="Times New Roman" w:hAnsi="Times New Roman" w:eastAsia="Times New Roman" w:cs="Times New Roman"/>
        <w:sz w:val="17"/>
        <w:szCs w:val="17"/>
        <w:u w:val="single" w:color="auto"/>
        <w:spacing w:val="3"/>
      </w:rPr>
      <w:t xml:space="preserve">     </w:t>
    </w:r>
    <w:r>
      <w:rPr>
        <w:rFonts w:ascii="Times New Roman" w:hAnsi="Times New Roman" w:eastAsia="Times New Roman" w:cs="Times New Roman"/>
        <w:sz w:val="17"/>
        <w:szCs w:val="17"/>
        <w:u w:val="single" w:color="auto"/>
        <w:spacing w:val="-1"/>
      </w:rPr>
      <w:t>architecture</w:t>
    </w:r>
    <w:r>
      <w:rPr>
        <w:rFonts w:ascii="Times New Roman" w:hAnsi="Times New Roman" w:eastAsia="Times New Roman" w:cs="Times New Roman"/>
        <w:sz w:val="17"/>
        <w:szCs w:val="17"/>
        <w:u w:val="single" w:color="auto"/>
      </w:rPr>
      <w:t xml:space="preserve">                                                                              </w:t>
    </w:r>
  </w:p>
</w:hdr>
</file>

<file path=word/header6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75"/>
      <w:spacing w:line="184" w:lineRule="auto"/>
      <w:rPr>
        <w:rFonts w:ascii="SimSun" w:hAnsi="SimSun" w:eastAsia="SimSun" w:cs="SimSun"/>
        <w:sz w:val="16"/>
        <w:szCs w:val="16"/>
      </w:rPr>
    </w:pPr>
    <w:r>
      <w:pict>
        <v:rect id="_x0000_s64" style="position:absolute;margin-left:0.172699pt;margin-top:7.61065pt;mso-position-vertical-relative:text;mso-position-horizontal-relative:text;width:415.55pt;height:0.45pt;z-index:251835392;" fillcolor="#B96329" filled="true" stroked="false"/>
      </w:pict>
    </w:r>
    <w:r>
      <w:rPr>
        <w:rFonts w:ascii="SimSun" w:hAnsi="SimSun" w:eastAsia="SimSun" w:cs="SimSun"/>
        <w:sz w:val="16"/>
        <w:szCs w:val="16"/>
        <w:color w:val="B96329"/>
        <w:spacing w:val="-8"/>
      </w:rPr>
      <w:t>剧</w:t>
    </w:r>
    <w:r>
      <w:rPr>
        <w:rFonts w:ascii="SimSun" w:hAnsi="SimSun" w:eastAsia="SimSun" w:cs="SimSun"/>
        <w:sz w:val="16"/>
        <w:szCs w:val="16"/>
        <w:color w:val="B96329"/>
        <w:spacing w:val="49"/>
      </w:rPr>
      <w:t xml:space="preserve"> </w:t>
    </w:r>
    <w:r>
      <w:rPr>
        <w:rFonts w:ascii="SimSun" w:hAnsi="SimSun" w:eastAsia="SimSun" w:cs="SimSun"/>
        <w:sz w:val="16"/>
        <w:szCs w:val="16"/>
        <w:color w:val="B96329"/>
        <w:spacing w:val="-8"/>
      </w:rPr>
      <w:t>院</w:t>
    </w:r>
    <w:r>
      <w:rPr>
        <w:rFonts w:ascii="SimSun" w:hAnsi="SimSun" w:eastAsia="SimSun" w:cs="SimSun"/>
        <w:sz w:val="16"/>
        <w:szCs w:val="16"/>
        <w:color w:val="B96329"/>
        <w:spacing w:val="41"/>
      </w:rPr>
      <w:t xml:space="preserve"> </w:t>
    </w:r>
    <w:r>
      <w:rPr>
        <w:rFonts w:ascii="SimSun" w:hAnsi="SimSun" w:eastAsia="SimSun" w:cs="SimSun"/>
        <w:sz w:val="16"/>
        <w:szCs w:val="16"/>
        <w:color w:val="B96329"/>
        <w:spacing w:val="-8"/>
      </w:rPr>
      <w:t>建</w:t>
    </w:r>
    <w:r>
      <w:rPr>
        <w:rFonts w:ascii="SimSun" w:hAnsi="SimSun" w:eastAsia="SimSun" w:cs="SimSun"/>
        <w:sz w:val="16"/>
        <w:szCs w:val="16"/>
        <w:color w:val="B96329"/>
        <w:spacing w:val="40"/>
      </w:rPr>
      <w:t xml:space="preserve"> </w:t>
    </w:r>
    <w:r>
      <w:rPr>
        <w:rFonts w:ascii="SimSun" w:hAnsi="SimSun" w:eastAsia="SimSun" w:cs="SimSun"/>
        <w:sz w:val="16"/>
        <w:szCs w:val="16"/>
        <w:color w:val="B96329"/>
        <w:spacing w:val="-8"/>
      </w:rPr>
      <w:t>筑</w:t>
    </w:r>
  </w:p>
</w:hdr>
</file>

<file path=word/header6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"/>
      <w:spacing w:line="149" w:lineRule="auto"/>
      <w:tabs>
        <w:tab w:val="left" w:pos="3540"/>
      </w:tabs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u w:val="single" w:color="auto"/>
        <w:color w:val="B35621"/>
      </w:rPr>
      <w:tab/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B35621"/>
        <w:spacing w:val="-1"/>
      </w:rPr>
      <w:t>Theatre</w:t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B35621"/>
        <w:spacing w:val="3"/>
      </w:rPr>
      <w:t xml:space="preserve">     </w:t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B35621"/>
        <w:spacing w:val="-1"/>
      </w:rPr>
      <w:t>architecture</w:t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B35621"/>
      </w:rPr>
      <w:t xml:space="preserve">                                                                              </w:t>
    </w:r>
  </w:p>
</w:hdr>
</file>

<file path=word/header6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92"/>
      <w:spacing w:line="188" w:lineRule="auto"/>
      <w:rPr>
        <w:rFonts w:ascii="FangSong" w:hAnsi="FangSong" w:eastAsia="FangSong" w:cs="FangSong"/>
        <w:sz w:val="15"/>
        <w:szCs w:val="15"/>
      </w:rPr>
    </w:pPr>
    <w:r>
      <w:pict>
        <v:rect id="_x0000_s65" style="position:absolute;margin-left:2.99538pt;margin-top:7.15248pt;mso-position-vertical-relative:text;mso-position-horizontal-relative:text;width:415.55pt;height:0.4pt;z-index:251841536;" fillcolor="#B45729" filled="true" stroked="false"/>
      </w:pict>
    </w:r>
    <w:r>
      <w:rPr>
        <w:rFonts w:ascii="FangSong" w:hAnsi="FangSong" w:eastAsia="FangSong" w:cs="FangSong"/>
        <w:sz w:val="15"/>
        <w:szCs w:val="15"/>
        <w:color w:val="B45729"/>
        <w:spacing w:val="-9"/>
      </w:rPr>
      <w:t>禅</w:t>
    </w:r>
    <w:r>
      <w:rPr>
        <w:rFonts w:ascii="FangSong" w:hAnsi="FangSong" w:eastAsia="FangSong" w:cs="FangSong"/>
        <w:sz w:val="15"/>
        <w:szCs w:val="15"/>
        <w:color w:val="B45729"/>
        <w:spacing w:val="6"/>
      </w:rPr>
      <w:t xml:space="preserve">     </w:t>
    </w:r>
    <w:r>
      <w:rPr>
        <w:rFonts w:ascii="FangSong" w:hAnsi="FangSong" w:eastAsia="FangSong" w:cs="FangSong"/>
        <w:sz w:val="15"/>
        <w:szCs w:val="15"/>
        <w:color w:val="B45729"/>
        <w:spacing w:val="-9"/>
      </w:rPr>
      <w:t>意</w:t>
    </w:r>
    <w:r>
      <w:rPr>
        <w:rFonts w:ascii="FangSong" w:hAnsi="FangSong" w:eastAsia="FangSong" w:cs="FangSong"/>
        <w:sz w:val="15"/>
        <w:szCs w:val="15"/>
        <w:color w:val="B45729"/>
        <w:spacing w:val="5"/>
      </w:rPr>
      <w:t xml:space="preserve">     </w:t>
    </w:r>
    <w:r>
      <w:rPr>
        <w:rFonts w:ascii="FangSong" w:hAnsi="FangSong" w:eastAsia="FangSong" w:cs="FangSong"/>
        <w:sz w:val="15"/>
        <w:szCs w:val="15"/>
        <w:color w:val="B45729"/>
        <w:spacing w:val="-9"/>
      </w:rPr>
      <w:t>景</w:t>
    </w:r>
    <w:r>
      <w:rPr>
        <w:rFonts w:ascii="FangSong" w:hAnsi="FangSong" w:eastAsia="FangSong" w:cs="FangSong"/>
        <w:sz w:val="15"/>
        <w:szCs w:val="15"/>
        <w:color w:val="B45729"/>
        <w:spacing w:val="19"/>
      </w:rPr>
      <w:t xml:space="preserve"> </w:t>
    </w:r>
    <w:r>
      <w:rPr>
        <w:rFonts w:ascii="FangSong" w:hAnsi="FangSong" w:eastAsia="FangSong" w:cs="FangSong"/>
        <w:sz w:val="15"/>
        <w:szCs w:val="15"/>
        <w:color w:val="B45729"/>
        <w:spacing w:val="-9"/>
      </w:rPr>
      <w:t>观</w:t>
    </w:r>
  </w:p>
</w:hdr>
</file>

<file path=word/header6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3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66" style="position:absolute;margin-left:0.172699pt;margin-top:7.6294pt;mso-position-vertical-relative:text;mso-position-horizontal-relative:text;width:415.55pt;height:0.45pt;z-index:251847680;" fillcolor="#B45729" filled="true" stroked="false"/>
      </w:pic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禅</w:t>
    </w:r>
    <w:r>
      <w:rPr>
        <w:rFonts w:ascii="FangSong" w:hAnsi="FangSong" w:eastAsia="FangSong" w:cs="FangSong"/>
        <w:sz w:val="16"/>
        <w:szCs w:val="16"/>
        <w:color w:val="B45729"/>
        <w:spacing w:val="41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意</w:t>
    </w:r>
    <w:r>
      <w:rPr>
        <w:rFonts w:ascii="FangSong" w:hAnsi="FangSong" w:eastAsia="FangSong" w:cs="FangSong"/>
        <w:sz w:val="16"/>
        <w:szCs w:val="16"/>
        <w:color w:val="B45729"/>
        <w:spacing w:val="34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景</w:t>
    </w:r>
    <w:r>
      <w:rPr>
        <w:rFonts w:ascii="FangSong" w:hAnsi="FangSong" w:eastAsia="FangSong" w:cs="FangSong"/>
        <w:sz w:val="16"/>
        <w:szCs w:val="16"/>
        <w:color w:val="B45729"/>
        <w:spacing w:val="35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观</w:t>
    </w:r>
  </w:p>
</w:hdr>
</file>

<file path=word/header6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54"/>
      <w:spacing w:line="191" w:lineRule="auto"/>
      <w:rPr>
        <w:rFonts w:ascii="Times New Roman" w:hAnsi="Times New Roman" w:eastAsia="Times New Roman" w:cs="Times New Roman"/>
        <w:sz w:val="11"/>
        <w:szCs w:val="11"/>
      </w:rPr>
    </w:pPr>
    <w:r>
      <w:drawing>
        <wp:anchor distT="0" distB="0" distL="0" distR="0" simplePos="0" relativeHeight="251850752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561609</wp:posOffset>
          </wp:positionV>
          <wp:extent cx="5276903" cy="6350"/>
          <wp:effectExtent l="0" t="0" r="0" b="0"/>
          <wp:wrapNone/>
          <wp:docPr id="113" name="IM 113"/>
          <wp:cNvGraphicFramePr/>
          <a:graphic>
            <a:graphicData uri="http://schemas.openxmlformats.org/drawingml/2006/picture">
              <pic:pic>
                <pic:nvPicPr>
                  <pic:cNvPr id="113" name="IM 1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67" style="position:absolute;margin-left:189.162pt;margin-top:-0.801712pt;mso-position-vertical-relative:text;mso-position-horizontal-relative:text;width:10.5pt;height:6.9pt;z-index:251851776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185" w:lineRule="auto"/>
                  <w:rPr>
                    <w:rFonts w:ascii="Times New Roman" w:hAnsi="Times New Roman" w:eastAsia="Times New Roman" w:cs="Times New Roman"/>
                    <w:sz w:val="11"/>
                    <w:szCs w:val="11"/>
                  </w:rPr>
                </w:pPr>
                <w:r>
                  <w:rPr>
                    <w:rFonts w:ascii="Times New Roman" w:hAnsi="Times New Roman" w:eastAsia="Times New Roman" w:cs="Times New Roman"/>
                    <w:sz w:val="11"/>
                    <w:szCs w:val="11"/>
                    <w:color w:val="C1762B"/>
                    <w:spacing w:val="-1"/>
                  </w:rPr>
                  <w:t>Zen</w:t>
                </w:r>
              </w:p>
            </w:txbxContent>
          </v:textbox>
        </v:shape>
      </w:pict>
    </w:r>
    <w:r>
      <w:pict>
        <v:shape id="_x0000_s68" style="position:absolute;margin-left:236.303pt;margin-top:0.32579pt;mso-position-vertical-relative:text;mso-position-horizontal-relative:text;width:4.75pt;height:5.8pt;z-index:25185280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75" w:lineRule="exact"/>
                  <w:rPr>
                    <w:rFonts w:ascii="Times New Roman" w:hAnsi="Times New Roman" w:eastAsia="Times New Roman" w:cs="Times New Roman"/>
                    <w:sz w:val="11"/>
                    <w:szCs w:val="11"/>
                  </w:rPr>
                </w:pPr>
                <w:r>
                  <w:rPr>
                    <w:rFonts w:ascii="Times New Roman" w:hAnsi="Times New Roman" w:eastAsia="Times New Roman" w:cs="Times New Roman"/>
                    <w:sz w:val="11"/>
                    <w:szCs w:val="11"/>
                    <w:color w:val="C1762B"/>
                  </w:rPr>
                  <w:t>n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1"/>
        <w:szCs w:val="11"/>
        <w:color w:val="C1762B"/>
        <w:spacing w:val="-1"/>
      </w:rPr>
      <w:t>Garde</w:t>
    </w:r>
  </w:p>
</w:hdr>
</file>

<file path=word/header6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39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69" style="position:absolute;margin-left:2.49516pt;margin-top:7.6294pt;mso-position-vertical-relative:text;mso-position-horizontal-relative:text;width:415.55pt;height:0.45pt;z-index:251853824;" fillcolor="#B45729" filled="true" stroked="false"/>
      </w:pic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禅</w:t>
    </w:r>
    <w:r>
      <w:rPr>
        <w:rFonts w:ascii="FangSong" w:hAnsi="FangSong" w:eastAsia="FangSong" w:cs="FangSong"/>
        <w:sz w:val="16"/>
        <w:szCs w:val="16"/>
        <w:color w:val="B45729"/>
        <w:spacing w:val="41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意</w:t>
    </w:r>
    <w:r>
      <w:rPr>
        <w:rFonts w:ascii="FangSong" w:hAnsi="FangSong" w:eastAsia="FangSong" w:cs="FangSong"/>
        <w:sz w:val="16"/>
        <w:szCs w:val="16"/>
        <w:color w:val="B45729"/>
        <w:spacing w:val="34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景</w:t>
    </w:r>
    <w:r>
      <w:rPr>
        <w:rFonts w:ascii="FangSong" w:hAnsi="FangSong" w:eastAsia="FangSong" w:cs="FangSong"/>
        <w:sz w:val="16"/>
        <w:szCs w:val="16"/>
        <w:color w:val="B45729"/>
        <w:spacing w:val="35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观</w:t>
    </w:r>
  </w:p>
</w:hdr>
</file>

<file path=word/header6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64"/>
      <w:spacing w:line="191" w:lineRule="auto"/>
      <w:rPr>
        <w:rFonts w:ascii="Times New Roman" w:hAnsi="Times New Roman" w:eastAsia="Times New Roman" w:cs="Times New Roman"/>
        <w:sz w:val="11"/>
        <w:szCs w:val="11"/>
      </w:rPr>
    </w:pPr>
    <w:r>
      <w:drawing>
        <wp:anchor distT="0" distB="0" distL="0" distR="0" simplePos="0" relativeHeight="251856896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561609</wp:posOffset>
          </wp:positionV>
          <wp:extent cx="5276903" cy="6350"/>
          <wp:effectExtent l="0" t="0" r="0" b="0"/>
          <wp:wrapNone/>
          <wp:docPr id="118" name="IM 118"/>
          <wp:cNvGraphicFramePr/>
          <a:graphic>
            <a:graphicData uri="http://schemas.openxmlformats.org/drawingml/2006/picture">
              <pic:pic>
                <pic:nvPicPr>
                  <pic:cNvPr id="118" name="IM 1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70" style="position:absolute;margin-left:189.663pt;margin-top:-0.801712pt;mso-position-vertical-relative:text;mso-position-horizontal-relative:text;width:10.5pt;height:6.9pt;z-index:25185792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185" w:lineRule="auto"/>
                  <w:rPr>
                    <w:rFonts w:ascii="Times New Roman" w:hAnsi="Times New Roman" w:eastAsia="Times New Roman" w:cs="Times New Roman"/>
                    <w:sz w:val="11"/>
                    <w:szCs w:val="11"/>
                  </w:rPr>
                </w:pPr>
                <w:r>
                  <w:rPr>
                    <w:rFonts w:ascii="Times New Roman" w:hAnsi="Times New Roman" w:eastAsia="Times New Roman" w:cs="Times New Roman"/>
                    <w:sz w:val="11"/>
                    <w:szCs w:val="11"/>
                    <w:color w:val="C1762B"/>
                    <w:spacing w:val="-1"/>
                  </w:rPr>
                  <w:t>Zen</w:t>
                </w:r>
              </w:p>
            </w:txbxContent>
          </v:textbox>
        </v:shape>
      </w:pict>
    </w:r>
    <w:r>
      <w:pict>
        <v:shape id="_x0000_s71" style="position:absolute;margin-left:236.803pt;margin-top:0.32579pt;mso-position-vertical-relative:text;mso-position-horizontal-relative:text;width:4.75pt;height:5.8pt;z-index:251858944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75" w:lineRule="exact"/>
                  <w:rPr>
                    <w:rFonts w:ascii="Times New Roman" w:hAnsi="Times New Roman" w:eastAsia="Times New Roman" w:cs="Times New Roman"/>
                    <w:sz w:val="11"/>
                    <w:szCs w:val="11"/>
                  </w:rPr>
                </w:pPr>
                <w:r>
                  <w:rPr>
                    <w:rFonts w:ascii="Times New Roman" w:hAnsi="Times New Roman" w:eastAsia="Times New Roman" w:cs="Times New Roman"/>
                    <w:sz w:val="11"/>
                    <w:szCs w:val="11"/>
                    <w:color w:val="C1762B"/>
                  </w:rPr>
                  <w:t>n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1"/>
        <w:szCs w:val="11"/>
        <w:color w:val="C1762B"/>
        <w:spacing w:val="-1"/>
      </w:rPr>
      <w:t>Garde</w:t>
    </w:r>
  </w:p>
</w:hdr>
</file>

<file path=word/header6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29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72" style="position:absolute;margin-left:1.99493pt;margin-top:7.6294pt;mso-position-vertical-relative:text;mso-position-horizontal-relative:text;width:415.55pt;height:0.45pt;z-index:251859968;" fillcolor="#B45729" filled="true" stroked="false"/>
      </w:pic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禅</w:t>
    </w:r>
    <w:r>
      <w:rPr>
        <w:rFonts w:ascii="FangSong" w:hAnsi="FangSong" w:eastAsia="FangSong" w:cs="FangSong"/>
        <w:sz w:val="16"/>
        <w:szCs w:val="16"/>
        <w:color w:val="B45729"/>
        <w:spacing w:val="41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意</w:t>
    </w:r>
    <w:r>
      <w:rPr>
        <w:rFonts w:ascii="FangSong" w:hAnsi="FangSong" w:eastAsia="FangSong" w:cs="FangSong"/>
        <w:sz w:val="16"/>
        <w:szCs w:val="16"/>
        <w:color w:val="B45729"/>
        <w:spacing w:val="34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景</w:t>
    </w:r>
    <w:r>
      <w:rPr>
        <w:rFonts w:ascii="FangSong" w:hAnsi="FangSong" w:eastAsia="FangSong" w:cs="FangSong"/>
        <w:sz w:val="16"/>
        <w:szCs w:val="16"/>
        <w:color w:val="B45729"/>
        <w:spacing w:val="35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观</w:t>
    </w:r>
  </w:p>
</w:hdr>
</file>

<file path=word/header6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94"/>
      <w:spacing w:line="191" w:lineRule="auto"/>
      <w:rPr>
        <w:rFonts w:ascii="Times New Roman" w:hAnsi="Times New Roman" w:eastAsia="Times New Roman" w:cs="Times New Roman"/>
        <w:sz w:val="11"/>
        <w:szCs w:val="11"/>
      </w:rPr>
    </w:pPr>
    <w:r>
      <w:drawing>
        <wp:anchor distT="0" distB="0" distL="0" distR="0" simplePos="0" relativeHeight="251863040" behindDoc="0" locked="0" layoutInCell="0" allowOverlap="1">
          <wp:simplePos x="0" y="0"/>
          <wp:positionH relativeFrom="page">
            <wp:posOffset>1136620</wp:posOffset>
          </wp:positionH>
          <wp:positionV relativeFrom="page">
            <wp:posOffset>561609</wp:posOffset>
          </wp:positionV>
          <wp:extent cx="5276903" cy="6350"/>
          <wp:effectExtent l="0" t="0" r="0" b="0"/>
          <wp:wrapNone/>
          <wp:docPr id="123" name="IM 123"/>
          <wp:cNvGraphicFramePr/>
          <a:graphic>
            <a:graphicData uri="http://schemas.openxmlformats.org/drawingml/2006/picture">
              <pic:pic>
                <pic:nvPicPr>
                  <pic:cNvPr id="123" name="IM 12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73" style="position:absolute;margin-left:191.157pt;margin-top:-0.801712pt;mso-position-vertical-relative:text;mso-position-horizontal-relative:text;width:10.5pt;height:6.9pt;z-index:251864064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185" w:lineRule="auto"/>
                  <w:rPr>
                    <w:rFonts w:ascii="Times New Roman" w:hAnsi="Times New Roman" w:eastAsia="Times New Roman" w:cs="Times New Roman"/>
                    <w:sz w:val="11"/>
                    <w:szCs w:val="11"/>
                  </w:rPr>
                </w:pPr>
                <w:r>
                  <w:rPr>
                    <w:rFonts w:ascii="Times New Roman" w:hAnsi="Times New Roman" w:eastAsia="Times New Roman" w:cs="Times New Roman"/>
                    <w:sz w:val="11"/>
                    <w:szCs w:val="11"/>
                    <w:color w:val="C1762B"/>
                    <w:spacing w:val="-1"/>
                  </w:rPr>
                  <w:t>Zen</w:t>
                </w:r>
              </w:p>
            </w:txbxContent>
          </v:textbox>
        </v:shape>
      </w:pict>
    </w:r>
    <w:r>
      <w:pict>
        <v:shape id="_x0000_s74" style="position:absolute;margin-left:238.298pt;margin-top:0.32579pt;mso-position-vertical-relative:text;mso-position-horizontal-relative:text;width:4.75pt;height:5.8pt;z-index:251865088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75" w:lineRule="exact"/>
                  <w:rPr>
                    <w:rFonts w:ascii="Times New Roman" w:hAnsi="Times New Roman" w:eastAsia="Times New Roman" w:cs="Times New Roman"/>
                    <w:sz w:val="11"/>
                    <w:szCs w:val="11"/>
                  </w:rPr>
                </w:pPr>
                <w:r>
                  <w:rPr>
                    <w:rFonts w:ascii="Times New Roman" w:hAnsi="Times New Roman" w:eastAsia="Times New Roman" w:cs="Times New Roman"/>
                    <w:sz w:val="11"/>
                    <w:szCs w:val="11"/>
                    <w:color w:val="C1762B"/>
                  </w:rPr>
                  <w:t>n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11"/>
        <w:szCs w:val="11"/>
        <w:color w:val="C1762B"/>
        <w:spacing w:val="-1"/>
      </w:rPr>
      <w:t>Garde</w:t>
    </w:r>
  </w:p>
</w:hdr>
</file>

<file path=word/header7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99"/>
      <w:spacing w:line="188" w:lineRule="auto"/>
      <w:rPr>
        <w:rFonts w:ascii="FangSong" w:hAnsi="FangSong" w:eastAsia="FangSong" w:cs="FangSong"/>
        <w:sz w:val="16"/>
        <w:szCs w:val="16"/>
      </w:rPr>
    </w:pPr>
    <w:r>
      <w:pict>
        <v:rect id="_x0000_s75" style="position:absolute;margin-left:0.500229pt;margin-top:7.6294pt;mso-position-vertical-relative:text;mso-position-horizontal-relative:text;width:415.55pt;height:0.45pt;z-index:251866112;" fillcolor="#B45729" filled="true" stroked="false"/>
      </w:pic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禅</w:t>
    </w:r>
    <w:r>
      <w:rPr>
        <w:rFonts w:ascii="FangSong" w:hAnsi="FangSong" w:eastAsia="FangSong" w:cs="FangSong"/>
        <w:sz w:val="16"/>
        <w:szCs w:val="16"/>
        <w:color w:val="B45729"/>
        <w:spacing w:val="41"/>
        <w:w w:val="101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意</w:t>
    </w:r>
    <w:r>
      <w:rPr>
        <w:rFonts w:ascii="FangSong" w:hAnsi="FangSong" w:eastAsia="FangSong" w:cs="FangSong"/>
        <w:sz w:val="16"/>
        <w:szCs w:val="16"/>
        <w:color w:val="B45729"/>
        <w:spacing w:val="34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景</w:t>
    </w:r>
    <w:r>
      <w:rPr>
        <w:rFonts w:ascii="FangSong" w:hAnsi="FangSong" w:eastAsia="FangSong" w:cs="FangSong"/>
        <w:sz w:val="16"/>
        <w:szCs w:val="16"/>
        <w:color w:val="B45729"/>
        <w:spacing w:val="35"/>
      </w:rPr>
      <w:t xml:space="preserve"> </w:t>
    </w:r>
    <w:r>
      <w:rPr>
        <w:rFonts w:ascii="FangSong" w:hAnsi="FangSong" w:eastAsia="FangSong" w:cs="FangSong"/>
        <w:sz w:val="16"/>
        <w:szCs w:val="16"/>
        <w:color w:val="B45729"/>
        <w:spacing w:val="-10"/>
      </w:rPr>
      <w:t>观</w:t>
    </w:r>
  </w:p>
</w:hdr>
</file>

<file path=word/header7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"/>
      <w:spacing w:line="149" w:lineRule="auto"/>
      <w:tabs>
        <w:tab w:val="left" w:pos="3825"/>
      </w:tabs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u w:val="single" w:color="auto"/>
        <w:color w:val="C1762B"/>
      </w:rPr>
      <w:tab/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C1762B"/>
        <w:spacing w:val="-1"/>
      </w:rPr>
      <w:t>Zen</w:t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C1762B"/>
        <w:spacing w:val="8"/>
      </w:rPr>
      <w:t xml:space="preserve">    </w:t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C1762B"/>
        <w:spacing w:val="-1"/>
      </w:rPr>
      <w:t>Garden</w:t>
    </w:r>
    <w:r>
      <w:rPr>
        <w:rFonts w:ascii="Times New Roman" w:hAnsi="Times New Roman" w:eastAsia="Times New Roman" w:cs="Times New Roman"/>
        <w:sz w:val="17"/>
        <w:szCs w:val="17"/>
        <w:u w:val="single" w:color="auto"/>
        <w:color w:val="C1762B"/>
      </w:rPr>
      <w:t xml:space="preserve">                                                                                     </w:t>
    </w:r>
  </w:p>
</w:hdr>
</file>

<file path=word/header7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65"/>
      <w:spacing w:line="188" w:lineRule="auto"/>
      <w:rPr>
        <w:rFonts w:ascii="FangSong" w:hAnsi="FangSong" w:eastAsia="FangSong" w:cs="FangSong"/>
        <w:sz w:val="19"/>
        <w:szCs w:val="19"/>
      </w:rPr>
    </w:pPr>
    <w:r>
      <w:pict>
        <v:rect id="_x0000_s76" style="position:absolute;margin-left:2.49516pt;margin-top:9.0599pt;mso-position-vertical-relative:text;mso-position-horizontal-relative:text;width:415.55pt;height:0.5pt;z-index:251872256;" fillcolor="#B6562E" filled="true" stroked="false"/>
      </w:pict>
    </w:r>
    <w:r>
      <w:rPr>
        <w:rFonts w:ascii="FangSong" w:hAnsi="FangSong" w:eastAsia="FangSong" w:cs="FangSong"/>
        <w:sz w:val="19"/>
        <w:szCs w:val="19"/>
        <w:color w:val="B6562E"/>
        <w:spacing w:val="-11"/>
      </w:rPr>
      <w:t>装</w:t>
    </w:r>
    <w:r>
      <w:rPr>
        <w:rFonts w:ascii="FangSong" w:hAnsi="FangSong" w:eastAsia="FangSong" w:cs="FangSong"/>
        <w:sz w:val="19"/>
        <w:szCs w:val="19"/>
        <w:color w:val="B6562E"/>
        <w:spacing w:val="37"/>
      </w:rPr>
      <w:t xml:space="preserve"> </w:t>
    </w:r>
    <w:r>
      <w:rPr>
        <w:rFonts w:ascii="FangSong" w:hAnsi="FangSong" w:eastAsia="FangSong" w:cs="FangSong"/>
        <w:sz w:val="19"/>
        <w:szCs w:val="19"/>
        <w:color w:val="B6562E"/>
        <w:spacing w:val="-11"/>
      </w:rPr>
      <w:t>饰</w:t>
    </w:r>
    <w:r>
      <w:rPr>
        <w:rFonts w:ascii="FangSong" w:hAnsi="FangSong" w:eastAsia="FangSong" w:cs="FangSong"/>
        <w:sz w:val="19"/>
        <w:szCs w:val="19"/>
        <w:color w:val="B6562E"/>
        <w:spacing w:val="33"/>
      </w:rPr>
      <w:t xml:space="preserve"> </w:t>
    </w:r>
    <w:r>
      <w:rPr>
        <w:rFonts w:ascii="FangSong" w:hAnsi="FangSong" w:eastAsia="FangSong" w:cs="FangSong"/>
        <w:sz w:val="19"/>
        <w:szCs w:val="19"/>
        <w:color w:val="B6562E"/>
        <w:spacing w:val="-11"/>
      </w:rPr>
      <w:t>设</w:t>
    </w:r>
    <w:r>
      <w:rPr>
        <w:rFonts w:ascii="FangSong" w:hAnsi="FangSong" w:eastAsia="FangSong" w:cs="FangSong"/>
        <w:sz w:val="19"/>
        <w:szCs w:val="19"/>
        <w:color w:val="B6562E"/>
        <w:spacing w:val="35"/>
      </w:rPr>
      <w:t xml:space="preserve"> </w:t>
    </w:r>
    <w:r>
      <w:rPr>
        <w:rFonts w:ascii="FangSong" w:hAnsi="FangSong" w:eastAsia="FangSong" w:cs="FangSong"/>
        <w:sz w:val="19"/>
        <w:szCs w:val="19"/>
        <w:color w:val="B6562E"/>
        <w:spacing w:val="-11"/>
      </w:rPr>
      <w:t>计</w:t>
    </w:r>
  </w:p>
</w:hdr>
</file>

<file path=word/header7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28"/>
      <w:spacing w:line="191" w:lineRule="auto"/>
      <w:rPr>
        <w:rFonts w:ascii="Times New Roman" w:hAnsi="Times New Roman" w:eastAsia="Times New Roman" w:cs="Times New Roman"/>
        <w:sz w:val="14"/>
        <w:szCs w:val="14"/>
      </w:rPr>
    </w:pPr>
    <w:r>
      <w:drawing>
        <wp:anchor distT="0" distB="0" distL="0" distR="0" simplePos="0" relativeHeight="251875328" behindDoc="0" locked="0" layoutInCell="1" allowOverlap="1">
          <wp:simplePos x="0" y="0"/>
          <wp:positionH relativeFrom="column">
            <wp:posOffset>31688</wp:posOffset>
          </wp:positionH>
          <wp:positionV relativeFrom="paragraph">
            <wp:posOffset>76778</wp:posOffset>
          </wp:positionV>
          <wp:extent cx="5276903" cy="6350"/>
          <wp:effectExtent l="0" t="0" r="0" b="0"/>
          <wp:wrapNone/>
          <wp:docPr id="132" name="IM 132"/>
          <wp:cNvGraphicFramePr/>
          <a:graphic>
            <a:graphicData uri="http://schemas.openxmlformats.org/drawingml/2006/picture">
              <pic:pic>
                <pic:nvPicPr>
                  <pic:cNvPr id="132" name="IM 1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eastAsia="Times New Roman" w:cs="Times New Roman"/>
        <w:sz w:val="14"/>
        <w:szCs w:val="14"/>
        <w:color w:val="9B5825"/>
        <w:spacing w:val="-1"/>
      </w:rPr>
      <w:t>Interior</w:t>
    </w:r>
    <w:r>
      <w:rPr>
        <w:rFonts w:ascii="Times New Roman" w:hAnsi="Times New Roman" w:eastAsia="Times New Roman" w:cs="Times New Roman"/>
        <w:sz w:val="14"/>
        <w:szCs w:val="14"/>
        <w:color w:val="9B5825"/>
      </w:rPr>
      <w:t xml:space="preserve">          </w:t>
    </w:r>
    <w:r>
      <w:rPr>
        <w:rFonts w:ascii="Times New Roman" w:hAnsi="Times New Roman" w:eastAsia="Times New Roman" w:cs="Times New Roman"/>
        <w:sz w:val="14"/>
        <w:szCs w:val="14"/>
        <w:color w:val="9B5825"/>
        <w:spacing w:val="-1"/>
      </w:rPr>
      <w:t>design</w:t>
    </w:r>
  </w:p>
</w:hdr>
</file>

<file path=word/header7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64"/>
      <w:spacing w:line="184" w:lineRule="auto"/>
      <w:rPr>
        <w:rFonts w:ascii="SimSun" w:hAnsi="SimSun" w:eastAsia="SimSun" w:cs="SimSun"/>
        <w:sz w:val="17"/>
        <w:szCs w:val="17"/>
      </w:rPr>
    </w:pPr>
    <w:r>
      <w:pict>
        <v:rect id="_x0000_s77" style="position:absolute;margin-left:0.172699pt;margin-top:8.08638pt;mso-position-vertical-relative:text;mso-position-horizontal-relative:text;width:415.55pt;height:0.45pt;z-index:251878400;" fillcolor="#B6562E" filled="true" stroked="false"/>
      </w:pict>
    </w:r>
    <w:r>
      <w:rPr>
        <w:rFonts w:ascii="SimSun" w:hAnsi="SimSun" w:eastAsia="SimSun" w:cs="SimSun"/>
        <w:sz w:val="17"/>
        <w:szCs w:val="17"/>
        <w:color w:val="B6562E"/>
        <w:spacing w:val="-6"/>
      </w:rPr>
      <w:t>装</w:t>
    </w:r>
    <w:r>
      <w:rPr>
        <w:rFonts w:ascii="SimSun" w:hAnsi="SimSun" w:eastAsia="SimSun" w:cs="SimSun"/>
        <w:sz w:val="17"/>
        <w:szCs w:val="17"/>
        <w:color w:val="B6562E"/>
        <w:spacing w:val="29"/>
      </w:rPr>
      <w:t xml:space="preserve"> </w:t>
    </w:r>
    <w:r>
      <w:rPr>
        <w:rFonts w:ascii="SimSun" w:hAnsi="SimSun" w:eastAsia="SimSun" w:cs="SimSun"/>
        <w:sz w:val="17"/>
        <w:szCs w:val="17"/>
        <w:color w:val="B6562E"/>
        <w:spacing w:val="-6"/>
      </w:rPr>
      <w:t>饰</w:t>
    </w:r>
    <w:r>
      <w:rPr>
        <w:rFonts w:ascii="SimSun" w:hAnsi="SimSun" w:eastAsia="SimSun" w:cs="SimSun"/>
        <w:sz w:val="17"/>
        <w:szCs w:val="17"/>
        <w:color w:val="B6562E"/>
        <w:spacing w:val="32"/>
      </w:rPr>
      <w:t xml:space="preserve"> </w:t>
    </w:r>
    <w:r>
      <w:rPr>
        <w:rFonts w:ascii="SimSun" w:hAnsi="SimSun" w:eastAsia="SimSun" w:cs="SimSun"/>
        <w:sz w:val="17"/>
        <w:szCs w:val="17"/>
        <w:color w:val="B6562E"/>
        <w:spacing w:val="-6"/>
      </w:rPr>
      <w:t>设</w:t>
    </w:r>
    <w:r>
      <w:rPr>
        <w:rFonts w:ascii="SimSun" w:hAnsi="SimSun" w:eastAsia="SimSun" w:cs="SimSun"/>
        <w:sz w:val="17"/>
        <w:szCs w:val="17"/>
        <w:color w:val="B6562E"/>
        <w:spacing w:val="28"/>
        <w:w w:val="101"/>
      </w:rPr>
      <w:t xml:space="preserve"> </w:t>
    </w:r>
    <w:r>
      <w:rPr>
        <w:rFonts w:ascii="SimSun" w:hAnsi="SimSun" w:eastAsia="SimSun" w:cs="SimSun"/>
        <w:sz w:val="17"/>
        <w:szCs w:val="17"/>
        <w:color w:val="B6562E"/>
        <w:spacing w:val="-6"/>
      </w:rPr>
      <w:t>计</w:t>
    </w:r>
  </w:p>
</w:hdr>
</file>

<file path=word/header7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18"/>
      <w:spacing w:line="191" w:lineRule="auto"/>
      <w:rPr>
        <w:rFonts w:ascii="Times New Roman" w:hAnsi="Times New Roman" w:eastAsia="Times New Roman" w:cs="Times New Roman"/>
        <w:sz w:val="14"/>
        <w:szCs w:val="14"/>
      </w:rPr>
    </w:pPr>
    <w:r>
      <w:drawing>
        <wp:anchor distT="0" distB="0" distL="0" distR="0" simplePos="0" relativeHeight="251881472" behindDoc="0" locked="0" layoutInCell="1" allowOverlap="1">
          <wp:simplePos x="0" y="0"/>
          <wp:positionH relativeFrom="column">
            <wp:posOffset>25335</wp:posOffset>
          </wp:positionH>
          <wp:positionV relativeFrom="paragraph">
            <wp:posOffset>76778</wp:posOffset>
          </wp:positionV>
          <wp:extent cx="5276903" cy="6350"/>
          <wp:effectExtent l="0" t="0" r="0" b="0"/>
          <wp:wrapNone/>
          <wp:docPr id="137" name="IM 137"/>
          <wp:cNvGraphicFramePr/>
          <a:graphic>
            <a:graphicData uri="http://schemas.openxmlformats.org/drawingml/2006/picture">
              <pic:pic>
                <pic:nvPicPr>
                  <pic:cNvPr id="137" name="IM 13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2769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eastAsia="Times New Roman" w:cs="Times New Roman"/>
        <w:sz w:val="14"/>
        <w:szCs w:val="14"/>
        <w:color w:val="9B5825"/>
        <w:spacing w:val="-1"/>
      </w:rPr>
      <w:t>Interior</w:t>
    </w:r>
    <w:r>
      <w:rPr>
        <w:rFonts w:ascii="Times New Roman" w:hAnsi="Times New Roman" w:eastAsia="Times New Roman" w:cs="Times New Roman"/>
        <w:sz w:val="14"/>
        <w:szCs w:val="14"/>
        <w:color w:val="9B5825"/>
      </w:rPr>
      <w:t xml:space="preserve">          </w:t>
    </w:r>
    <w:r>
      <w:rPr>
        <w:rFonts w:ascii="Times New Roman" w:hAnsi="Times New Roman" w:eastAsia="Times New Roman" w:cs="Times New Roman"/>
        <w:sz w:val="14"/>
        <w:szCs w:val="14"/>
        <w:color w:val="9B5825"/>
        <w:spacing w:val="-1"/>
      </w:rPr>
      <w:t>design</w:t>
    </w:r>
  </w:p>
</w:hdr>
</file>

<file path=word/header7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11"/>
      <w:spacing w:line="188" w:lineRule="auto"/>
      <w:rPr>
        <w:rFonts w:ascii="FangSong" w:hAnsi="FangSong" w:eastAsia="FangSong" w:cs="FangSong"/>
        <w:sz w:val="17"/>
        <w:szCs w:val="17"/>
      </w:rPr>
    </w:pPr>
    <w:r>
      <w:pict>
        <v:rect id="_x0000_s78" style="position:absolute;margin-left:1.50067pt;margin-top:8.10625pt;mso-position-vertical-relative:text;mso-position-horizontal-relative:text;width:415.55pt;height:0.45pt;z-index:251884544;" fillcolor="#B6562E" filled="true" stroked="false"/>
      </w:pict>
    </w:r>
    <w:r>
      <w:rPr>
        <w:rFonts w:ascii="FangSong" w:hAnsi="FangSong" w:eastAsia="FangSong" w:cs="FangSong"/>
        <w:sz w:val="17"/>
        <w:szCs w:val="17"/>
        <w:color w:val="B6562E"/>
        <w:spacing w:val="-10"/>
      </w:rPr>
      <w:t>装</w:t>
    </w:r>
    <w:r>
      <w:rPr>
        <w:rFonts w:ascii="FangSong" w:hAnsi="FangSong" w:eastAsia="FangSong" w:cs="FangSong"/>
        <w:sz w:val="17"/>
        <w:szCs w:val="17"/>
        <w:color w:val="B6562E"/>
        <w:spacing w:val="27"/>
      </w:rPr>
      <w:t xml:space="preserve"> </w:t>
    </w:r>
    <w:r>
      <w:rPr>
        <w:rFonts w:ascii="FangSong" w:hAnsi="FangSong" w:eastAsia="FangSong" w:cs="FangSong"/>
        <w:sz w:val="17"/>
        <w:szCs w:val="17"/>
        <w:color w:val="B6562E"/>
        <w:spacing w:val="-10"/>
      </w:rPr>
      <w:t>饰</w:t>
    </w:r>
    <w:r>
      <w:rPr>
        <w:rFonts w:ascii="FangSong" w:hAnsi="FangSong" w:eastAsia="FangSong" w:cs="FangSong"/>
        <w:sz w:val="17"/>
        <w:szCs w:val="17"/>
        <w:color w:val="B6562E"/>
        <w:spacing w:val="24"/>
      </w:rPr>
      <w:t xml:space="preserve"> </w:t>
    </w:r>
    <w:r>
      <w:rPr>
        <w:rFonts w:ascii="FangSong" w:hAnsi="FangSong" w:eastAsia="FangSong" w:cs="FangSong"/>
        <w:sz w:val="17"/>
        <w:szCs w:val="17"/>
        <w:color w:val="B6562E"/>
        <w:spacing w:val="-10"/>
      </w:rPr>
      <w:t>设</w:t>
    </w:r>
    <w:r>
      <w:rPr>
        <w:rFonts w:ascii="FangSong" w:hAnsi="FangSong" w:eastAsia="FangSong" w:cs="FangSong"/>
        <w:sz w:val="17"/>
        <w:szCs w:val="17"/>
        <w:color w:val="B6562E"/>
        <w:spacing w:val="25"/>
      </w:rPr>
      <w:t xml:space="preserve"> </w:t>
    </w:r>
    <w:r>
      <w:rPr>
        <w:rFonts w:ascii="FangSong" w:hAnsi="FangSong" w:eastAsia="FangSong" w:cs="FangSong"/>
        <w:sz w:val="17"/>
        <w:szCs w:val="17"/>
        <w:color w:val="B6562E"/>
        <w:spacing w:val="-10"/>
      </w:rPr>
      <w:t>计</w:t>
    </w:r>
  </w:p>
</w:hdr>
</file>

<file path=word/header7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88761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2850" cy="10693400"/>
          <wp:effectExtent l="0" t="0" r="0" b="0"/>
          <wp:wrapNone/>
          <wp:docPr id="142" name="IM 142"/>
          <wp:cNvGraphicFramePr/>
          <a:graphic>
            <a:graphicData uri="http://schemas.openxmlformats.org/drawingml/2006/picture">
              <pic:pic>
                <pic:nvPicPr>
                  <pic:cNvPr id="142" name="IM 1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2850" cy="1069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73.jpeg"/><Relationship Id="rId98" Type="http://schemas.openxmlformats.org/officeDocument/2006/relationships/header" Target="header38.xml"/><Relationship Id="rId97" Type="http://schemas.openxmlformats.org/officeDocument/2006/relationships/image" Target="media/image72.jpeg"/><Relationship Id="rId96" Type="http://schemas.openxmlformats.org/officeDocument/2006/relationships/header" Target="header37.xml"/><Relationship Id="rId95" Type="http://schemas.openxmlformats.org/officeDocument/2006/relationships/image" Target="media/image71.jpeg"/><Relationship Id="rId94" Type="http://schemas.openxmlformats.org/officeDocument/2006/relationships/image" Target="media/image70.jpeg"/><Relationship Id="rId93" Type="http://schemas.openxmlformats.org/officeDocument/2006/relationships/header" Target="header36.xml"/><Relationship Id="rId92" Type="http://schemas.openxmlformats.org/officeDocument/2006/relationships/image" Target="media/image69.jpeg"/><Relationship Id="rId91" Type="http://schemas.openxmlformats.org/officeDocument/2006/relationships/header" Target="header35.xml"/><Relationship Id="rId90" Type="http://schemas.openxmlformats.org/officeDocument/2006/relationships/image" Target="media/image68.jpeg"/><Relationship Id="rId9" Type="http://schemas.openxmlformats.org/officeDocument/2006/relationships/image" Target="media/image5.jpeg"/><Relationship Id="rId89" Type="http://schemas.openxmlformats.org/officeDocument/2006/relationships/header" Target="header34.xml"/><Relationship Id="rId88" Type="http://schemas.openxmlformats.org/officeDocument/2006/relationships/image" Target="media/image67.jpeg"/><Relationship Id="rId87" Type="http://schemas.openxmlformats.org/officeDocument/2006/relationships/header" Target="header33.xml"/><Relationship Id="rId86" Type="http://schemas.openxmlformats.org/officeDocument/2006/relationships/image" Target="media/image66.png"/><Relationship Id="rId85" Type="http://schemas.openxmlformats.org/officeDocument/2006/relationships/header" Target="header32.xml"/><Relationship Id="rId84" Type="http://schemas.openxmlformats.org/officeDocument/2006/relationships/image" Target="media/image65.jpeg"/><Relationship Id="rId83" Type="http://schemas.openxmlformats.org/officeDocument/2006/relationships/header" Target="header31.xml"/><Relationship Id="rId82" Type="http://schemas.openxmlformats.org/officeDocument/2006/relationships/image" Target="media/image64.png"/><Relationship Id="rId81" Type="http://schemas.openxmlformats.org/officeDocument/2006/relationships/image" Target="media/image63.jpeg"/><Relationship Id="rId80" Type="http://schemas.openxmlformats.org/officeDocument/2006/relationships/header" Target="header30.xml"/><Relationship Id="rId8" Type="http://schemas.openxmlformats.org/officeDocument/2006/relationships/header" Target="header5.xml"/><Relationship Id="rId79" Type="http://schemas.openxmlformats.org/officeDocument/2006/relationships/image" Target="media/image62.png"/><Relationship Id="rId78" Type="http://schemas.openxmlformats.org/officeDocument/2006/relationships/image" Target="media/image61.jpeg"/><Relationship Id="rId77" Type="http://schemas.openxmlformats.org/officeDocument/2006/relationships/header" Target="header29.xml"/><Relationship Id="rId76" Type="http://schemas.openxmlformats.org/officeDocument/2006/relationships/image" Target="media/image59.jpeg"/><Relationship Id="rId75" Type="http://schemas.openxmlformats.org/officeDocument/2006/relationships/image" Target="media/image58.jpeg"/><Relationship Id="rId74" Type="http://schemas.openxmlformats.org/officeDocument/2006/relationships/image" Target="media/image57.jpeg"/><Relationship Id="rId73" Type="http://schemas.openxmlformats.org/officeDocument/2006/relationships/header" Target="header28.xml"/><Relationship Id="rId72" Type="http://schemas.openxmlformats.org/officeDocument/2006/relationships/image" Target="media/image55.jpeg"/><Relationship Id="rId71" Type="http://schemas.openxmlformats.org/officeDocument/2006/relationships/header" Target="header27.xml"/><Relationship Id="rId70" Type="http://schemas.openxmlformats.org/officeDocument/2006/relationships/image" Target="media/image54.jpeg"/><Relationship Id="rId7" Type="http://schemas.openxmlformats.org/officeDocument/2006/relationships/image" Target="media/image4.jpeg"/><Relationship Id="rId69" Type="http://schemas.openxmlformats.org/officeDocument/2006/relationships/header" Target="header26.xml"/><Relationship Id="rId68" Type="http://schemas.openxmlformats.org/officeDocument/2006/relationships/image" Target="media/image52.jpeg"/><Relationship Id="rId67" Type="http://schemas.openxmlformats.org/officeDocument/2006/relationships/header" Target="header25.xml"/><Relationship Id="rId66" Type="http://schemas.openxmlformats.org/officeDocument/2006/relationships/image" Target="media/image51.jpeg"/><Relationship Id="rId65" Type="http://schemas.openxmlformats.org/officeDocument/2006/relationships/image" Target="media/image50.jpeg"/><Relationship Id="rId64" Type="http://schemas.openxmlformats.org/officeDocument/2006/relationships/header" Target="header24.xml"/><Relationship Id="rId63" Type="http://schemas.openxmlformats.org/officeDocument/2006/relationships/image" Target="media/image48.jpeg"/><Relationship Id="rId62" Type="http://schemas.openxmlformats.org/officeDocument/2006/relationships/image" Target="media/image47.jpeg"/><Relationship Id="rId61" Type="http://schemas.openxmlformats.org/officeDocument/2006/relationships/image" Target="media/image46.jpeg"/><Relationship Id="rId60" Type="http://schemas.openxmlformats.org/officeDocument/2006/relationships/header" Target="header23.xml"/><Relationship Id="rId6" Type="http://schemas.openxmlformats.org/officeDocument/2006/relationships/image" Target="media/image3.png"/><Relationship Id="rId59" Type="http://schemas.openxmlformats.org/officeDocument/2006/relationships/image" Target="media/image44.jpeg"/><Relationship Id="rId58" Type="http://schemas.openxmlformats.org/officeDocument/2006/relationships/header" Target="header22.xml"/><Relationship Id="rId57" Type="http://schemas.openxmlformats.org/officeDocument/2006/relationships/image" Target="media/image43.jpeg"/><Relationship Id="rId56" Type="http://schemas.openxmlformats.org/officeDocument/2006/relationships/image" Target="media/image42.jpeg"/><Relationship Id="rId55" Type="http://schemas.openxmlformats.org/officeDocument/2006/relationships/header" Target="header21.xml"/><Relationship Id="rId54" Type="http://schemas.openxmlformats.org/officeDocument/2006/relationships/image" Target="media/image40.jpeg"/><Relationship Id="rId53" Type="http://schemas.openxmlformats.org/officeDocument/2006/relationships/image" Target="media/image39.png"/><Relationship Id="rId52" Type="http://schemas.openxmlformats.org/officeDocument/2006/relationships/image" Target="media/image38.jpeg"/><Relationship Id="rId51" Type="http://schemas.openxmlformats.org/officeDocument/2006/relationships/header" Target="header20.xml"/><Relationship Id="rId50" Type="http://schemas.openxmlformats.org/officeDocument/2006/relationships/image" Target="media/image36.jpeg"/><Relationship Id="rId5" Type="http://schemas.openxmlformats.org/officeDocument/2006/relationships/header" Target="header4.xml"/><Relationship Id="rId49" Type="http://schemas.openxmlformats.org/officeDocument/2006/relationships/header" Target="header19.xml"/><Relationship Id="rId48" Type="http://schemas.openxmlformats.org/officeDocument/2006/relationships/image" Target="media/image35.jpeg"/><Relationship Id="rId47" Type="http://schemas.openxmlformats.org/officeDocument/2006/relationships/image" Target="media/image34.jpeg"/><Relationship Id="rId46" Type="http://schemas.openxmlformats.org/officeDocument/2006/relationships/image" Target="media/image33.jpeg"/><Relationship Id="rId45" Type="http://schemas.openxmlformats.org/officeDocument/2006/relationships/header" Target="header18.xml"/><Relationship Id="rId44" Type="http://schemas.openxmlformats.org/officeDocument/2006/relationships/image" Target="media/image31.jpeg"/><Relationship Id="rId43" Type="http://schemas.openxmlformats.org/officeDocument/2006/relationships/header" Target="header17.xml"/><Relationship Id="rId42" Type="http://schemas.openxmlformats.org/officeDocument/2006/relationships/image" Target="media/image30.png"/><Relationship Id="rId41" Type="http://schemas.openxmlformats.org/officeDocument/2006/relationships/image" Target="media/image29.jpeg"/><Relationship Id="rId40" Type="http://schemas.openxmlformats.org/officeDocument/2006/relationships/header" Target="header16.xml"/><Relationship Id="rId4" Type="http://schemas.openxmlformats.org/officeDocument/2006/relationships/image" Target="media/image2.jpeg"/><Relationship Id="rId39" Type="http://schemas.openxmlformats.org/officeDocument/2006/relationships/image" Target="media/image27.jpeg"/><Relationship Id="rId38" Type="http://schemas.openxmlformats.org/officeDocument/2006/relationships/header" Target="header15.xml"/><Relationship Id="rId37" Type="http://schemas.openxmlformats.org/officeDocument/2006/relationships/image" Target="media/image26.jpeg"/><Relationship Id="rId36" Type="http://schemas.openxmlformats.org/officeDocument/2006/relationships/image" Target="media/image25.jpeg"/><Relationship Id="rId35" Type="http://schemas.openxmlformats.org/officeDocument/2006/relationships/image" Target="media/image24.jpeg"/><Relationship Id="rId34" Type="http://schemas.openxmlformats.org/officeDocument/2006/relationships/image" Target="media/image23.jpeg"/><Relationship Id="rId33" Type="http://schemas.openxmlformats.org/officeDocument/2006/relationships/image" Target="media/image22.png"/><Relationship Id="rId32" Type="http://schemas.openxmlformats.org/officeDocument/2006/relationships/image" Target="media/image21.jpeg"/><Relationship Id="rId31" Type="http://schemas.openxmlformats.org/officeDocument/2006/relationships/header" Target="header14.xml"/><Relationship Id="rId30" Type="http://schemas.openxmlformats.org/officeDocument/2006/relationships/image" Target="media/image19.jpeg"/><Relationship Id="rId3" Type="http://schemas.openxmlformats.org/officeDocument/2006/relationships/header" Target="header3.xml"/><Relationship Id="rId29" Type="http://schemas.openxmlformats.org/officeDocument/2006/relationships/header" Target="header13.xml"/><Relationship Id="rId28" Type="http://schemas.openxmlformats.org/officeDocument/2006/relationships/image" Target="media/image18.png"/><Relationship Id="rId27" Type="http://schemas.openxmlformats.org/officeDocument/2006/relationships/image" Target="media/image17.jpeg"/><Relationship Id="rId26" Type="http://schemas.openxmlformats.org/officeDocument/2006/relationships/header" Target="header12.xml"/><Relationship Id="rId25" Type="http://schemas.openxmlformats.org/officeDocument/2006/relationships/image" Target="media/image16.jpeg"/><Relationship Id="rId24" Type="http://schemas.openxmlformats.org/officeDocument/2006/relationships/header" Target="header11.xml"/><Relationship Id="rId23" Type="http://schemas.openxmlformats.org/officeDocument/2006/relationships/image" Target="media/image15.png"/><Relationship Id="rId22" Type="http://schemas.openxmlformats.org/officeDocument/2006/relationships/image" Target="media/image14.jpeg"/><Relationship Id="rId211" Type="http://schemas.openxmlformats.org/officeDocument/2006/relationships/fontTable" Target="fontTable.xml"/><Relationship Id="rId210" Type="http://schemas.openxmlformats.org/officeDocument/2006/relationships/styles" Target="styles.xml"/><Relationship Id="rId21" Type="http://schemas.openxmlformats.org/officeDocument/2006/relationships/image" Target="media/image13.jpeg"/><Relationship Id="rId209" Type="http://schemas.openxmlformats.org/officeDocument/2006/relationships/settings" Target="settings.xml"/><Relationship Id="rId208" Type="http://schemas.openxmlformats.org/officeDocument/2006/relationships/header" Target="header77.xml"/><Relationship Id="rId207" Type="http://schemas.openxmlformats.org/officeDocument/2006/relationships/image" Target="media/image144.jpeg"/><Relationship Id="rId206" Type="http://schemas.openxmlformats.org/officeDocument/2006/relationships/image" Target="media/image143.jpeg"/><Relationship Id="rId205" Type="http://schemas.openxmlformats.org/officeDocument/2006/relationships/header" Target="header76.xml"/><Relationship Id="rId204" Type="http://schemas.openxmlformats.org/officeDocument/2006/relationships/image" Target="media/image142.jpeg"/><Relationship Id="rId203" Type="http://schemas.openxmlformats.org/officeDocument/2006/relationships/image" Target="media/image141.jpeg"/><Relationship Id="rId202" Type="http://schemas.openxmlformats.org/officeDocument/2006/relationships/header" Target="header75.xml"/><Relationship Id="rId201" Type="http://schemas.openxmlformats.org/officeDocument/2006/relationships/image" Target="media/image139.jpeg"/><Relationship Id="rId200" Type="http://schemas.openxmlformats.org/officeDocument/2006/relationships/image" Target="media/image138.jpeg"/><Relationship Id="rId20" Type="http://schemas.openxmlformats.org/officeDocument/2006/relationships/header" Target="header10.xml"/><Relationship Id="rId2" Type="http://schemas.openxmlformats.org/officeDocument/2006/relationships/header" Target="header2.xml"/><Relationship Id="rId199" Type="http://schemas.openxmlformats.org/officeDocument/2006/relationships/header" Target="header74.xml"/><Relationship Id="rId198" Type="http://schemas.openxmlformats.org/officeDocument/2006/relationships/image" Target="media/image137.jpeg"/><Relationship Id="rId197" Type="http://schemas.openxmlformats.org/officeDocument/2006/relationships/image" Target="media/image136.jpeg"/><Relationship Id="rId196" Type="http://schemas.openxmlformats.org/officeDocument/2006/relationships/header" Target="header73.xml"/><Relationship Id="rId195" Type="http://schemas.openxmlformats.org/officeDocument/2006/relationships/image" Target="media/image134.jpeg"/><Relationship Id="rId194" Type="http://schemas.openxmlformats.org/officeDocument/2006/relationships/image" Target="media/image133.jpeg"/><Relationship Id="rId193" Type="http://schemas.openxmlformats.org/officeDocument/2006/relationships/footer" Target="footer4.xml"/><Relationship Id="rId192" Type="http://schemas.openxmlformats.org/officeDocument/2006/relationships/header" Target="header72.xml"/><Relationship Id="rId191" Type="http://schemas.openxmlformats.org/officeDocument/2006/relationships/image" Target="media/image132.jpeg"/><Relationship Id="rId190" Type="http://schemas.openxmlformats.org/officeDocument/2006/relationships/image" Target="media/image131.jpeg"/><Relationship Id="rId19" Type="http://schemas.openxmlformats.org/officeDocument/2006/relationships/image" Target="media/image11.jpeg"/><Relationship Id="rId189" Type="http://schemas.openxmlformats.org/officeDocument/2006/relationships/header" Target="header71.xml"/><Relationship Id="rId188" Type="http://schemas.openxmlformats.org/officeDocument/2006/relationships/image" Target="media/image130.png"/><Relationship Id="rId187" Type="http://schemas.openxmlformats.org/officeDocument/2006/relationships/image" Target="media/image129.jpeg"/><Relationship Id="rId186" Type="http://schemas.openxmlformats.org/officeDocument/2006/relationships/header" Target="header70.xml"/><Relationship Id="rId185" Type="http://schemas.openxmlformats.org/officeDocument/2006/relationships/image" Target="media/image128.jpeg"/><Relationship Id="rId184" Type="http://schemas.openxmlformats.org/officeDocument/2006/relationships/image" Target="media/image127.jpeg"/><Relationship Id="rId183" Type="http://schemas.openxmlformats.org/officeDocument/2006/relationships/header" Target="header69.xml"/><Relationship Id="rId182" Type="http://schemas.openxmlformats.org/officeDocument/2006/relationships/image" Target="media/image125.jpeg"/><Relationship Id="rId181" Type="http://schemas.openxmlformats.org/officeDocument/2006/relationships/image" Target="media/image124.jpeg"/><Relationship Id="rId180" Type="http://schemas.openxmlformats.org/officeDocument/2006/relationships/header" Target="header68.xml"/><Relationship Id="rId18" Type="http://schemas.openxmlformats.org/officeDocument/2006/relationships/header" Target="header9.xml"/><Relationship Id="rId179" Type="http://schemas.openxmlformats.org/officeDocument/2006/relationships/image" Target="media/image123.png"/><Relationship Id="rId178" Type="http://schemas.openxmlformats.org/officeDocument/2006/relationships/image" Target="media/image122.jpeg"/><Relationship Id="rId177" Type="http://schemas.openxmlformats.org/officeDocument/2006/relationships/header" Target="header67.xml"/><Relationship Id="rId176" Type="http://schemas.openxmlformats.org/officeDocument/2006/relationships/image" Target="media/image120.png"/><Relationship Id="rId175" Type="http://schemas.openxmlformats.org/officeDocument/2006/relationships/image" Target="media/image119.jpeg"/><Relationship Id="rId174" Type="http://schemas.openxmlformats.org/officeDocument/2006/relationships/header" Target="header66.xml"/><Relationship Id="rId173" Type="http://schemas.openxmlformats.org/officeDocument/2006/relationships/image" Target="media/image118.jpeg"/><Relationship Id="rId172" Type="http://schemas.openxmlformats.org/officeDocument/2006/relationships/image" Target="media/image117.jpeg"/><Relationship Id="rId171" Type="http://schemas.openxmlformats.org/officeDocument/2006/relationships/header" Target="header65.xml"/><Relationship Id="rId170" Type="http://schemas.openxmlformats.org/officeDocument/2006/relationships/image" Target="media/image115.jpeg"/><Relationship Id="rId17" Type="http://schemas.openxmlformats.org/officeDocument/2006/relationships/image" Target="media/image10.png"/><Relationship Id="rId169" Type="http://schemas.openxmlformats.org/officeDocument/2006/relationships/image" Target="media/image114.jpeg"/><Relationship Id="rId168" Type="http://schemas.openxmlformats.org/officeDocument/2006/relationships/footer" Target="footer3.xml"/><Relationship Id="rId167" Type="http://schemas.openxmlformats.org/officeDocument/2006/relationships/header" Target="header64.xml"/><Relationship Id="rId166" Type="http://schemas.openxmlformats.org/officeDocument/2006/relationships/image" Target="media/image113.png"/><Relationship Id="rId165" Type="http://schemas.openxmlformats.org/officeDocument/2006/relationships/image" Target="media/image112.png"/><Relationship Id="rId164" Type="http://schemas.openxmlformats.org/officeDocument/2006/relationships/image" Target="media/image111.jpeg"/><Relationship Id="rId163" Type="http://schemas.openxmlformats.org/officeDocument/2006/relationships/header" Target="header63.xml"/><Relationship Id="rId162" Type="http://schemas.openxmlformats.org/officeDocument/2006/relationships/image" Target="media/image110.jpeg"/><Relationship Id="rId161" Type="http://schemas.openxmlformats.org/officeDocument/2006/relationships/image" Target="media/image109.jpeg"/><Relationship Id="rId160" Type="http://schemas.openxmlformats.org/officeDocument/2006/relationships/header" Target="header62.xml"/><Relationship Id="rId16" Type="http://schemas.openxmlformats.org/officeDocument/2006/relationships/image" Target="media/image9.jpeg"/><Relationship Id="rId159" Type="http://schemas.openxmlformats.org/officeDocument/2006/relationships/image" Target="media/image108.jpeg"/><Relationship Id="rId158" Type="http://schemas.openxmlformats.org/officeDocument/2006/relationships/header" Target="header61.xml"/><Relationship Id="rId157" Type="http://schemas.openxmlformats.org/officeDocument/2006/relationships/image" Target="media/image107.png"/><Relationship Id="rId156" Type="http://schemas.openxmlformats.org/officeDocument/2006/relationships/header" Target="header60.xml"/><Relationship Id="rId155" Type="http://schemas.openxmlformats.org/officeDocument/2006/relationships/image" Target="media/image106.jpeg"/><Relationship Id="rId154" Type="http://schemas.openxmlformats.org/officeDocument/2006/relationships/header" Target="header59.xml"/><Relationship Id="rId153" Type="http://schemas.openxmlformats.org/officeDocument/2006/relationships/image" Target="media/image105.jpeg"/><Relationship Id="rId152" Type="http://schemas.openxmlformats.org/officeDocument/2006/relationships/image" Target="media/image104.jpeg"/><Relationship Id="rId151" Type="http://schemas.openxmlformats.org/officeDocument/2006/relationships/image" Target="media/image103.jpeg"/><Relationship Id="rId150" Type="http://schemas.openxmlformats.org/officeDocument/2006/relationships/header" Target="header58.xml"/><Relationship Id="rId15" Type="http://schemas.openxmlformats.org/officeDocument/2006/relationships/header" Target="header8.xml"/><Relationship Id="rId149" Type="http://schemas.openxmlformats.org/officeDocument/2006/relationships/image" Target="media/image102.jpeg"/><Relationship Id="rId148" Type="http://schemas.openxmlformats.org/officeDocument/2006/relationships/header" Target="header57.xml"/><Relationship Id="rId147" Type="http://schemas.openxmlformats.org/officeDocument/2006/relationships/image" Target="media/image101.jpeg"/><Relationship Id="rId146" Type="http://schemas.openxmlformats.org/officeDocument/2006/relationships/image" Target="media/image100.jpeg"/><Relationship Id="rId145" Type="http://schemas.openxmlformats.org/officeDocument/2006/relationships/header" Target="header56.xml"/><Relationship Id="rId144" Type="http://schemas.openxmlformats.org/officeDocument/2006/relationships/image" Target="media/image99.jpeg"/><Relationship Id="rId143" Type="http://schemas.openxmlformats.org/officeDocument/2006/relationships/footer" Target="footer2.xml"/><Relationship Id="rId142" Type="http://schemas.openxmlformats.org/officeDocument/2006/relationships/header" Target="header55.xml"/><Relationship Id="rId141" Type="http://schemas.openxmlformats.org/officeDocument/2006/relationships/image" Target="media/image98.png"/><Relationship Id="rId140" Type="http://schemas.openxmlformats.org/officeDocument/2006/relationships/image" Target="media/image97.jpeg"/><Relationship Id="rId14" Type="http://schemas.openxmlformats.org/officeDocument/2006/relationships/image" Target="media/image8.jpeg"/><Relationship Id="rId139" Type="http://schemas.openxmlformats.org/officeDocument/2006/relationships/footer" Target="footer1.xml"/><Relationship Id="rId138" Type="http://schemas.openxmlformats.org/officeDocument/2006/relationships/header" Target="header54.xml"/><Relationship Id="rId137" Type="http://schemas.openxmlformats.org/officeDocument/2006/relationships/image" Target="media/image96.jpeg"/><Relationship Id="rId136" Type="http://schemas.openxmlformats.org/officeDocument/2006/relationships/header" Target="header53.xml"/><Relationship Id="rId135" Type="http://schemas.openxmlformats.org/officeDocument/2006/relationships/image" Target="media/image95.png"/><Relationship Id="rId134" Type="http://schemas.openxmlformats.org/officeDocument/2006/relationships/image" Target="media/image94.jpeg"/><Relationship Id="rId133" Type="http://schemas.openxmlformats.org/officeDocument/2006/relationships/header" Target="header52.xml"/><Relationship Id="rId132" Type="http://schemas.openxmlformats.org/officeDocument/2006/relationships/image" Target="media/image93.jpeg"/><Relationship Id="rId131" Type="http://schemas.openxmlformats.org/officeDocument/2006/relationships/header" Target="header51.xml"/><Relationship Id="rId130" Type="http://schemas.openxmlformats.org/officeDocument/2006/relationships/image" Target="media/image92.png"/><Relationship Id="rId13" Type="http://schemas.openxmlformats.org/officeDocument/2006/relationships/header" Target="header7.xml"/><Relationship Id="rId129" Type="http://schemas.openxmlformats.org/officeDocument/2006/relationships/image" Target="media/image91.jpeg"/><Relationship Id="rId128" Type="http://schemas.openxmlformats.org/officeDocument/2006/relationships/header" Target="header50.xml"/><Relationship Id="rId127" Type="http://schemas.openxmlformats.org/officeDocument/2006/relationships/image" Target="media/image90.jpeg"/><Relationship Id="rId126" Type="http://schemas.openxmlformats.org/officeDocument/2006/relationships/header" Target="header49.xml"/><Relationship Id="rId125" Type="http://schemas.openxmlformats.org/officeDocument/2006/relationships/image" Target="media/image89.jpeg"/><Relationship Id="rId124" Type="http://schemas.openxmlformats.org/officeDocument/2006/relationships/image" Target="media/image88.jpeg"/><Relationship Id="rId123" Type="http://schemas.openxmlformats.org/officeDocument/2006/relationships/header" Target="header48.xml"/><Relationship Id="rId122" Type="http://schemas.openxmlformats.org/officeDocument/2006/relationships/image" Target="media/image87.jpeg"/><Relationship Id="rId121" Type="http://schemas.openxmlformats.org/officeDocument/2006/relationships/header" Target="header47.xml"/><Relationship Id="rId120" Type="http://schemas.openxmlformats.org/officeDocument/2006/relationships/image" Target="media/image86.jpeg"/><Relationship Id="rId12" Type="http://schemas.openxmlformats.org/officeDocument/2006/relationships/image" Target="media/image7.jpeg"/><Relationship Id="rId119" Type="http://schemas.openxmlformats.org/officeDocument/2006/relationships/image" Target="media/image85.jpeg"/><Relationship Id="rId118" Type="http://schemas.openxmlformats.org/officeDocument/2006/relationships/header" Target="header46.xml"/><Relationship Id="rId117" Type="http://schemas.openxmlformats.org/officeDocument/2006/relationships/image" Target="media/image84.jpeg"/><Relationship Id="rId116" Type="http://schemas.openxmlformats.org/officeDocument/2006/relationships/header" Target="header45.xml"/><Relationship Id="rId115" Type="http://schemas.openxmlformats.org/officeDocument/2006/relationships/image" Target="media/image83.jpeg"/><Relationship Id="rId114" Type="http://schemas.openxmlformats.org/officeDocument/2006/relationships/image" Target="media/image82.jpeg"/><Relationship Id="rId113" Type="http://schemas.openxmlformats.org/officeDocument/2006/relationships/image" Target="media/image81.jpeg"/><Relationship Id="rId112" Type="http://schemas.openxmlformats.org/officeDocument/2006/relationships/image" Target="media/image80.jpeg"/><Relationship Id="rId111" Type="http://schemas.openxmlformats.org/officeDocument/2006/relationships/header" Target="header44.xml"/><Relationship Id="rId110" Type="http://schemas.openxmlformats.org/officeDocument/2006/relationships/image" Target="media/image79.jpeg"/><Relationship Id="rId11" Type="http://schemas.openxmlformats.org/officeDocument/2006/relationships/image" Target="media/image6.png"/><Relationship Id="rId109" Type="http://schemas.openxmlformats.org/officeDocument/2006/relationships/header" Target="header43.xml"/><Relationship Id="rId108" Type="http://schemas.openxmlformats.org/officeDocument/2006/relationships/image" Target="media/image78.png"/><Relationship Id="rId107" Type="http://schemas.openxmlformats.org/officeDocument/2006/relationships/image" Target="media/image77.jpeg"/><Relationship Id="rId106" Type="http://schemas.openxmlformats.org/officeDocument/2006/relationships/header" Target="header42.xml"/><Relationship Id="rId105" Type="http://schemas.openxmlformats.org/officeDocument/2006/relationships/image" Target="media/image76.jpeg"/><Relationship Id="rId104" Type="http://schemas.openxmlformats.org/officeDocument/2006/relationships/header" Target="header41.xml"/><Relationship Id="rId103" Type="http://schemas.openxmlformats.org/officeDocument/2006/relationships/image" Target="media/image75.jpeg"/><Relationship Id="rId102" Type="http://schemas.openxmlformats.org/officeDocument/2006/relationships/header" Target="header40.xml"/><Relationship Id="rId101" Type="http://schemas.openxmlformats.org/officeDocument/2006/relationships/image" Target="media/image74.jpeg"/><Relationship Id="rId100" Type="http://schemas.openxmlformats.org/officeDocument/2006/relationships/header" Target="header39.xml"/><Relationship Id="rId10" Type="http://schemas.openxmlformats.org/officeDocument/2006/relationships/header" Target="header6.xml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28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32.jpe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37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41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45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49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53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56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60.png"/></Relationships>
</file>

<file path=word/_rels/header65.xml.rels><?xml version="1.0" encoding="UTF-8" standalone="yes"?>
<Relationships xmlns="http://schemas.openxmlformats.org/package/2006/relationships"><Relationship Id="rId1" Type="http://schemas.openxmlformats.org/officeDocument/2006/relationships/image" Target="media/image116.png"/></Relationships>
</file>

<file path=word/_rels/header67.xml.rels><?xml version="1.0" encoding="UTF-8" standalone="yes"?>
<Relationships xmlns="http://schemas.openxmlformats.org/package/2006/relationships"><Relationship Id="rId1" Type="http://schemas.openxmlformats.org/officeDocument/2006/relationships/image" Target="media/image121.png"/></Relationships>
</file>

<file path=word/_rels/header69.xml.rels><?xml version="1.0" encoding="UTF-8" standalone="yes"?>
<Relationships xmlns="http://schemas.openxmlformats.org/package/2006/relationships"><Relationship Id="rId1" Type="http://schemas.openxmlformats.org/officeDocument/2006/relationships/image" Target="media/image126.png"/></Relationships>
</file>

<file path=word/_rels/header73.xml.rels><?xml version="1.0" encoding="UTF-8" standalone="yes"?>
<Relationships xmlns="http://schemas.openxmlformats.org/package/2006/relationships"><Relationship Id="rId1" Type="http://schemas.openxmlformats.org/officeDocument/2006/relationships/image" Target="media/image135.png"/></Relationships>
</file>

<file path=word/_rels/header75.xml.rels><?xml version="1.0" encoding="UTF-8" standalone="yes"?>
<Relationships xmlns="http://schemas.openxmlformats.org/package/2006/relationships"><Relationship Id="rId1" Type="http://schemas.openxmlformats.org/officeDocument/2006/relationships/image" Target="media/image140.png"/></Relationships>
</file>

<file path=word/_rels/header77.xml.rels><?xml version="1.0" encoding="UTF-8" standalone="yes"?>
<Relationships xmlns="http://schemas.openxmlformats.org/package/2006/relationships"><Relationship Id="rId1" Type="http://schemas.openxmlformats.org/officeDocument/2006/relationships/image" Target="media/image145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2023-03-29T15:50:57Z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2023-03-29T15:51:19</vt:filetime>
  </property>
  <property fmtid="{D5CDD505-2E9C-101B-9397-08002B2CF9AE}" pid="4" name="UsrData">
    <vt:lpwstr>6423ed800c8b290015b16222</vt:lpwstr>
  </property>
</Properties>
</file>