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台风天气来了怎么办？安全系统门窗给用户全面防护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最近，我国多地被台风天气影响。不少居民的房屋受到了不同程度的损害。随着门窗行业的发展，安全系统门窗给了台风地区居民更好的安全防护。多台风地区用户在挑选安全系统门窗时该注意什么呢？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4950" cy="3294380"/>
            <wp:effectExtent l="0" t="0" r="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294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/>
          <w:bCs/>
        </w:rPr>
        <w:t>型材与胶条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与内陆地区相比，多台风地区对门窗的密闭性要求更高。帕莱德系统门窗采用优质型材，超宽厚实的窗框，坚固耐用。与豪车配置的发泡三元乙丙密封胶条配合使用，增强了门窗的密封性。此外，发泡三元乙丙密封胶条弹性好，不易老化断裂，能够长时间保持门窗良好的气密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88940" cy="4053205"/>
            <wp:effectExtent l="0" t="0" r="16510" b="444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8940" cy="4053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/>
          <w:bCs/>
        </w:rPr>
        <w:t>玻璃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玻璃既要让室内采光充足，也需要抵挡风雨的来袭。帕莱德所设计的系统门窗可选用中空钢化玻璃、三玻两腔中空玻璃，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/>
          <w:bCs/>
        </w:rPr>
        <w:t>防倒灌设计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安全系统门窗除了密封性外，防倒灌设计也是大家在选产品时特别关注的一个方面。帕莱德系统门窗</w:t>
      </w:r>
      <w:r>
        <w:rPr>
          <w:rFonts w:hint="eastAsia" w:ascii="微软雅黑" w:hAnsi="微软雅黑" w:eastAsia="微软雅黑" w:cs="微软雅黑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传</w:t>
      </w:r>
      <w:r>
        <w:rPr>
          <w:rFonts w:hint="eastAsia" w:ascii="微软雅黑" w:hAnsi="微软雅黑" w:eastAsia="微软雅黑" w:cs="微软雅黑"/>
          <w:color w:val="000000" w:themeColor="text1"/>
          <w14:textFill>
            <w14:solidFill>
              <w14:schemeClr w14:val="tx1"/>
            </w14:solidFill>
          </w14:textFill>
        </w:rPr>
        <w:t>奇系列</w:t>
      </w:r>
      <w:r>
        <w:rPr>
          <w:rFonts w:hint="eastAsia" w:ascii="微软雅黑" w:hAnsi="微软雅黑" w:eastAsia="微软雅黑" w:cs="微软雅黑"/>
        </w:rPr>
        <w:t>的隐蔽式排水，采用了L型侧边水垫设计，能够有效防止雨水倒灌及边角渗漏。再大的风雨也不会灌进房屋之内。此外，门窗的外带封板，将下水管槽隐藏起来，外面看起来特别好看。除了防雨水倒灌，L型的设计还能有效防尘、防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1770" cy="4665345"/>
            <wp:effectExtent l="0" t="0" r="508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665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b/>
          <w:bCs/>
        </w:rPr>
        <w:t>五金配件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台风天气特别考验门窗的五金品质。优质的五金不仅能保证门窗的密封性，也能够提高其安全性，避免窗框在大风天气下发生掉落等意外。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在大自然的面前，人类是渺小的。但是，人类用智慧创造出的安全系统门窗让人们能够享受到更舒适的生活。帕莱德门窗将会持续研发创新，用更好的门窗为我们创造更好的居住空间。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53735" cy="4241800"/>
            <wp:effectExtent l="0" t="0" r="18415" b="635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424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2ZDA2M2ExZWEyNDZjYjgyZWIzODY2MWM0MTYwMTEifQ=="/>
  </w:docVars>
  <w:rsids>
    <w:rsidRoot w:val="00905873"/>
    <w:rsid w:val="00017E71"/>
    <w:rsid w:val="00307F49"/>
    <w:rsid w:val="006A1807"/>
    <w:rsid w:val="00905873"/>
    <w:rsid w:val="00926FF6"/>
    <w:rsid w:val="00E3470E"/>
    <w:rsid w:val="00EB0AD5"/>
    <w:rsid w:val="1991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598</Words>
  <Characters>598</Characters>
  <Lines>4</Lines>
  <Paragraphs>1</Paragraphs>
  <TotalTime>76</TotalTime>
  <ScaleCrop>false</ScaleCrop>
  <LinksUpToDate>false</LinksUpToDate>
  <CharactersWithSpaces>598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2022-10-20T06:10:00Z</dcterms:created>
  <dc:creator>yi</dc:creator>
  <cp:lastModifiedBy>工作号</cp:lastModifiedBy>
  <dcterms:modified xsi:type="dcterms:W3CDTF">2022-10-21T02:43:46Z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45D6D6EBA52B48C8BAD9399DD11673CE</vt:lpwstr>
  </property>
</Properties>
</file>