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r>
        <w:rPr>
          <w:rFonts w:ascii="Times New Roman" w:eastAsia="Times New Roman" w:hAnsi="Times New Roman" w:cs="Times New Roman"/>
          <w:color w:val="000000"/>
          <w:spacing w:val="0"/>
          <w:w w:val="60"/>
          <w:position w:val="0"/>
          <w:sz w:val="130"/>
          <w:szCs w:val="130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hd w:val="clear" w:color="auto" w:fill="auto"/>
        </w:rPr>
        <w:t>中学班主任工作职责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班主任工作是学校教育教学管理工作中的一个重要组 成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，是对学生实施素质教育的一个重要环节。班主任在 落实学校及上级有关部门的各项方针政策方面、在维护学校 正常的教育教学秩序方面，在形成良好班级风气、培养学生 干部方面、在培养学生的思想道德素质、学习素质、心理身 体素质和劳动素质方面、在组织班级活动、进行日常教育教 学管理方面以及和课任教师、家长的联系等方面具有不可替 代的作用。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班主任在教导处领导下进行工作，其主要职责是：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一、热爱班主任工作，工作勤奋负责，要善于把握学 生心理，对学生就读期间的表现要全过程负责。认真学习上 级对教育的有关指示精神和教育管理理论，按时参加学校组 织的班主任例会和其他学习活动，不断提高班主任工作的理 论水平和实际工作经验。能够进行教育管理方面的科研活 动，并积极撰写论文。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1239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二、热爱学生，坚持正面教育，多用鼓励性的语言， 无体罚或变相体罚现象。关心学生全面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，对学生的思想 道德、学习素质、身体素质、心理素质、劳动习惯等方面全 面负责。关心全体学生，特别是学习困难学生和行为偏常学 生，对特长学生要善于发挥其特长，关心其成长，使其健康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三、组织学生认真收听校会内容，完成校会布置的任 务，根据学校要求或班级实际情况，认真准备主题班会的内 容，对学生进行生动的思想教育，提高学生的思想道德素质。 特别要认真做好学生法制教育、纪律教育和日常行为规范的 养成教育，把学生培养成守秩序、懂礼貌、讲文明的好少年。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四、认真组织学生参加学校、班级组织的各项活动， 并将此作为凝聚人心、进行教育的重要契机。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五、负责班级学习、纪律、卫生、公物等方面的常规 管理。每天预备铃、课余时间都要到班级了解学生作业、出 勤、服饰、值日等常规情况及其他偶发情况。要严格要求学 生，对学生日常出现的不符合要求的行为敢于大胆管理。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六、关心学生的生活和身心健康，加强生活管理，组 织和指导学生参加文体活动，</w:t>
      </w:r>
      <w:r>
        <w:rPr>
          <w:color w:val="000000"/>
          <w:spacing w:val="0"/>
          <w:w w:val="100"/>
          <w:position w:val="0"/>
          <w:shd w:val="clear" w:color="auto" w:fill="auto"/>
        </w:rPr>
        <w:t>催促</w:t>
      </w:r>
      <w:r>
        <w:rPr>
          <w:color w:val="000000"/>
          <w:spacing w:val="0"/>
          <w:w w:val="100"/>
          <w:position w:val="0"/>
          <w:shd w:val="clear" w:color="auto" w:fill="auto"/>
        </w:rPr>
        <w:t>学生认真做好眼睛保健 操、广播体操，搞好清洁卫生，培养学生良好的生活习惯。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七、开学初根据学校工作计划，结合班级实际情况， 认真制定班主任工作计划，计划要有针对性、创新性和可操 作性，计划在格式上要有统一要求。工作中要认真落实计划 中的各项工作内容，并根据实际情况增加新的内容。放假前 要根据计划内容，总结本学期班主任工作的成绩与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八、平时要做好学生情况的观察记录工作，要能够向 学校提出对学生的奖励或处分的建议。学期末要按照学校的 </w:t>
      </w:r>
      <w:r>
        <w:rPr>
          <w:color w:val="000000"/>
          <w:spacing w:val="0"/>
          <w:w w:val="100"/>
          <w:position w:val="0"/>
          <w:shd w:val="clear" w:color="auto" w:fill="auto"/>
        </w:rPr>
        <w:t>要求做好评优工作，要坚持民主集中的原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，鼓励先进，带 动后进。要认真组织学生的评语，坚持实事求是的原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，如 实反映学生的成绩及存在的问题。坚持用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的眼光看待学 生的原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，多发现优点、肯定优点，对缺点要从鼓励的角度 提出。对毕业班学生要做好鉴定。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九、组织领导班委会工作，注意培养学生干部的工作 能力，提高学生干部的思想水平，有条件的班级可实行干部 轮换制度，注意培养更多的学生干部。协助学校大队委员会、 团委，组建中队委员会、团支部，对学生入队、入团工作进 行指导，鼓励中队委员会、团支部在纳新工作上发挥更大的 作用。指导中队委员会、团支部开展各项活动，注意培养学 生组织的自我教育、自我管理的能力。建立班委会、中队委 员会、团支部例会制度，并逐渐过渡到学生自主召开、自主 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十、加强和任课教师的联系，了解研究学生的思想、 学习等情况，协助任课教师共同解决班级存在的各种问题。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35" w:lineRule="exact"/>
        <w:ind w:left="0" w:right="0" w:firstLine="1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十一、积极学习家庭教育方面的理论，不断提高指导 家庭教育的水平、利用家访、约见家长、和家长书信或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联系等手段，加强和家长的联系，介绍学生在校情况，加强 沟通，指导家庭教育。定期召开家长会，介绍班级情况及学 校要求，和家长进行交流。积极参加学校家长学校的学习、 讲座活动及组织工作，对家长家庭教育方面进行科学的指 </w:t>
      </w:r>
      <w:r>
        <w:rPr>
          <w:color w:val="000000"/>
          <w:spacing w:val="0"/>
          <w:w w:val="100"/>
          <w:position w:val="0"/>
          <w:shd w:val="clear" w:color="auto" w:fill="auto"/>
        </w:rPr>
        <w:t>导，借助家长学校的资源，提高指导家庭教育的水平。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十二、根据学校要求，按时上报文字材料、数据等内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容。</w:t>
      </w:r>
    </w:p>
    <w:sectPr>
      <w:pgSz w:w="21209" w:h="31400"/>
      <w:pgMar w:top="1999" w:right="2390" w:bottom="1998" w:left="2266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220" w:after="50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