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82894" w14:textId="27CF2518" w:rsidR="00AC699A" w:rsidRDefault="00AC699A" w:rsidP="00AC699A">
      <w:pPr>
        <w:ind w:firstLineChars="700" w:firstLine="224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木星</w:t>
      </w:r>
      <w:proofErr w:type="gramStart"/>
      <w:r>
        <w:rPr>
          <w:rFonts w:hint="eastAsia"/>
          <w:b/>
          <w:bCs/>
          <w:sz w:val="32"/>
          <w:szCs w:val="32"/>
        </w:rPr>
        <w:t>”</w:t>
      </w:r>
      <w:proofErr w:type="gramEnd"/>
      <w:r>
        <w:rPr>
          <w:rFonts w:hint="eastAsia"/>
          <w:b/>
          <w:bCs/>
          <w:sz w:val="32"/>
          <w:szCs w:val="32"/>
        </w:rPr>
        <w:t>大红斑“形成的原因</w:t>
      </w:r>
    </w:p>
    <w:p w14:paraId="4679753B" w14:textId="6D31BA90" w:rsidR="00AC699A" w:rsidRDefault="00AC699A" w:rsidP="00AC699A">
      <w:pPr>
        <w:ind w:firstLineChars="1300" w:firstLine="3640"/>
        <w:jc w:val="left"/>
      </w:pPr>
      <w:r>
        <w:rPr>
          <w:rFonts w:hint="eastAsia"/>
        </w:rPr>
        <w:t>罗正大</w:t>
      </w:r>
    </w:p>
    <w:p w14:paraId="3C932C81" w14:textId="77777777" w:rsidR="00AC699A" w:rsidRDefault="00AC699A" w:rsidP="00AC699A">
      <w:pPr>
        <w:ind w:firstLineChars="200" w:firstLine="560"/>
        <w:jc w:val="left"/>
      </w:pPr>
      <w:r>
        <w:rPr>
          <w:rFonts w:hint="eastAsia"/>
        </w:rPr>
        <w:t>木星是个气态的巨行星，在太阳系八大行星中，木星体积是最大的一个。木星大约每9h55min自转一周，是太阳系中“自转”速度最快的行星，木星绕太阳公转一圈是11.86个地球年，木星上的一年有10500d。</w:t>
      </w:r>
    </w:p>
    <w:p w14:paraId="751F230F" w14:textId="77777777" w:rsidR="00AC699A" w:rsidRDefault="00AC699A" w:rsidP="00AC699A">
      <w:pPr>
        <w:ind w:firstLineChars="200" w:firstLine="560"/>
        <w:jc w:val="left"/>
      </w:pPr>
      <w:r>
        <w:rPr>
          <w:rFonts w:hint="eastAsia"/>
        </w:rPr>
        <w:t>1644年，英国天文学家罗伯特.胡克，在木星的南半球发现了现在被称为大红斑的东西。1979年，先驱者和旅行者号空间探测器飞近木星，发现大红斑是一巨大风暴中心，它与地球上的飓风非常相似，它高耸出木星顶部云层约8000km。大红斑巨大的湍流从低层大气中向上旋出物质，并以每6个</w:t>
      </w:r>
      <w:proofErr w:type="gramStart"/>
      <w:r>
        <w:rPr>
          <w:rFonts w:hint="eastAsia"/>
        </w:rPr>
        <w:t>地球日逆针旋转</w:t>
      </w:r>
      <w:proofErr w:type="gramEnd"/>
      <w:r>
        <w:rPr>
          <w:rFonts w:hint="eastAsia"/>
        </w:rPr>
        <w:t>一圈。大红斑近似椭圆，其长轴平行于木星的赤道。大红斑气旋湍流位于天南纬20度左右。多少年来人们作了很多尝试，试图解释木星大红斑。由于没有正确的、普遍性的理论作指导，所以至今也没有令人信服的解释大红斑成因的理论。</w:t>
      </w:r>
    </w:p>
    <w:p w14:paraId="4690DA41" w14:textId="77777777" w:rsidR="00AC699A" w:rsidRDefault="00AC699A" w:rsidP="00AC699A">
      <w:pPr>
        <w:ind w:firstLineChars="200" w:firstLine="560"/>
        <w:jc w:val="left"/>
      </w:pPr>
      <w:r>
        <w:rPr>
          <w:rFonts w:hint="eastAsia"/>
        </w:rPr>
        <w:t>根据目前人类对木星的观测结果，大致可以判断构成木星的主要成分是氢和氦元素，可以看作是气体星球。以自然外力和自然斥力理论，木星受宇宙背景场（自然外力+1）聚射流的收缩、聚集均等囚禁作用，本应是一个物质均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的，没有异样的球体。但由于木星有“大红斑”，所以，以就近参照大质量天体的原则，引起木星“大红斑”的参照系是太阳。</w:t>
      </w:r>
    </w:p>
    <w:p w14:paraId="3E11C75B" w14:textId="77777777" w:rsidR="00AC699A" w:rsidRDefault="00AC699A" w:rsidP="00AC699A">
      <w:pPr>
        <w:ind w:firstLineChars="200" w:firstLine="560"/>
        <w:jc w:val="left"/>
      </w:pPr>
      <w:r>
        <w:rPr>
          <w:rFonts w:hint="eastAsia"/>
        </w:rPr>
        <w:t>木星受宇宙背景场（自然外力+1）聚射流的推动作用，横向围</w:t>
      </w:r>
      <w:r>
        <w:rPr>
          <w:rFonts w:hint="eastAsia"/>
        </w:rPr>
        <w:lastRenderedPageBreak/>
        <w:t>绕太阳的椭圆天体场（自然斥力-1）流螺旋渐进，同时木星自然斥力（-1）场又与太阳自然斥力（-1）</w:t>
      </w:r>
      <w:proofErr w:type="gramStart"/>
      <w:r>
        <w:rPr>
          <w:rFonts w:hint="eastAsia"/>
        </w:rPr>
        <w:t>场相互</w:t>
      </w:r>
      <w:proofErr w:type="gramEnd"/>
      <w:r>
        <w:rPr>
          <w:rFonts w:hint="eastAsia"/>
        </w:rPr>
        <w:t>对抗、搅动、搓揉、碾磨和摩擦，使得木星的</w:t>
      </w:r>
      <w:proofErr w:type="gramStart"/>
      <w:r>
        <w:rPr>
          <w:rFonts w:hint="eastAsia"/>
        </w:rPr>
        <w:t>斥力场</w:t>
      </w:r>
      <w:proofErr w:type="gramEnd"/>
      <w:r>
        <w:rPr>
          <w:rFonts w:hint="eastAsia"/>
        </w:rPr>
        <w:t>产生对流（环流），形成固有的大红斑一一“湍流”。</w:t>
      </w:r>
    </w:p>
    <w:p w14:paraId="4B19BC6F" w14:textId="77777777" w:rsidR="00AC699A" w:rsidRDefault="00AC699A" w:rsidP="00AC699A">
      <w:pPr>
        <w:ind w:firstLineChars="200" w:firstLine="560"/>
        <w:jc w:val="left"/>
      </w:pPr>
      <w:r>
        <w:rPr>
          <w:rFonts w:hint="eastAsia"/>
        </w:rPr>
        <w:t>气态的木星表面形成的云带、大小红斑是木星外表气体对流（环流）的直观再现。通过对木星“大红斑”的观测，还发现木星表面的“大红斑”</w:t>
      </w:r>
      <w:proofErr w:type="gramStart"/>
      <w:r>
        <w:rPr>
          <w:rFonts w:hint="eastAsia"/>
        </w:rPr>
        <w:t>并不是并不是</w:t>
      </w:r>
      <w:proofErr w:type="gramEnd"/>
      <w:r>
        <w:rPr>
          <w:rFonts w:hint="eastAsia"/>
        </w:rPr>
        <w:t>一成不变的，而是在缓慢地旋转、移动，大约每10年绕木星一周。木星“大红斑”湍流与木星“自转”是不同步的，同时也说明了木星“大红斑”是一个横向移动的大湍流。</w:t>
      </w:r>
    </w:p>
    <w:p w14:paraId="355EC804" w14:textId="77777777" w:rsidR="00AC699A" w:rsidRDefault="00AC699A" w:rsidP="00AC699A">
      <w:pPr>
        <w:ind w:firstLineChars="200" w:firstLine="560"/>
        <w:jc w:val="left"/>
      </w:pPr>
      <w:r>
        <w:rPr>
          <w:rFonts w:hint="eastAsia"/>
        </w:rPr>
        <w:t>在宇宙</w:t>
      </w:r>
      <w:proofErr w:type="gramStart"/>
      <w:r>
        <w:rPr>
          <w:rFonts w:hint="eastAsia"/>
        </w:rPr>
        <w:t>背景场聚</w:t>
      </w:r>
      <w:proofErr w:type="gramEnd"/>
      <w:r>
        <w:rPr>
          <w:rFonts w:hint="eastAsia"/>
        </w:rPr>
        <w:t>射流（自然外力+1）收缩、聚集的作用下，太阳风</w:t>
      </w:r>
      <w:proofErr w:type="gramStart"/>
      <w:r>
        <w:rPr>
          <w:rFonts w:hint="eastAsia"/>
        </w:rPr>
        <w:t>天体场</w:t>
      </w:r>
      <w:proofErr w:type="gramEnd"/>
      <w:r>
        <w:rPr>
          <w:rFonts w:hint="eastAsia"/>
        </w:rPr>
        <w:t>辐射流（自然斥力-1）与木星</w:t>
      </w:r>
      <w:proofErr w:type="gramStart"/>
      <w:r>
        <w:rPr>
          <w:rFonts w:hint="eastAsia"/>
        </w:rPr>
        <w:t>天体场</w:t>
      </w:r>
      <w:proofErr w:type="gramEnd"/>
      <w:r>
        <w:rPr>
          <w:rFonts w:hint="eastAsia"/>
        </w:rPr>
        <w:t>辐射流（自然斥力-1）总是相互对抗、搅动、搓揉、碾磨和摩擦，说明太阳的强自然斥力（-1）是直接面对木星，是促使木星表面搅扰破坏的主要因素。木星移动着的“大红斑”永远面向太阳（参照系）作“公转”，太阳风（太阳自然斥力）是木星“大红斑”的直接“制造者”。</w:t>
      </w:r>
    </w:p>
    <w:p w14:paraId="03CFE413" w14:textId="297B879D" w:rsidR="00AC699A" w:rsidRDefault="00AC699A" w:rsidP="00AC699A">
      <w:pPr>
        <w:ind w:firstLineChars="200" w:firstLine="560"/>
        <w:jc w:val="left"/>
      </w:pPr>
      <w:r>
        <w:rPr>
          <w:rFonts w:hint="eastAsia"/>
        </w:rPr>
        <w:t>在</w:t>
      </w:r>
      <w:proofErr w:type="gramStart"/>
      <w:r>
        <w:rPr>
          <w:rFonts w:hint="eastAsia"/>
        </w:rPr>
        <w:t>背景场</w:t>
      </w:r>
      <w:proofErr w:type="gramEnd"/>
      <w:r>
        <w:rPr>
          <w:rFonts w:hint="eastAsia"/>
        </w:rPr>
        <w:t>自然外力（+1）的作用下，木星自然斥力（-1）场与太阳自然斥力（-1）</w:t>
      </w:r>
      <w:proofErr w:type="gramStart"/>
      <w:r>
        <w:rPr>
          <w:rFonts w:hint="eastAsia"/>
        </w:rPr>
        <w:t>场相互</w:t>
      </w:r>
      <w:proofErr w:type="gramEnd"/>
      <w:r>
        <w:rPr>
          <w:rFonts w:hint="eastAsia"/>
        </w:rPr>
        <w:t>对抗、搅动、搓揉、碾磨和摩擦，并在木星南纬20度云带处形成一个气旋湍流“大红斑”。木星“大红斑”始终保持面向太阳。当木星运行至近日点时，木星自然斥力（-1）场与太阳自然斥力（-1）场的对抗和搅动势能增强，“大红斑”颜色加深，当木星运行至远日点时，木星自然斥力（-1）场与太阳自然斥力（-1）场的对抗和搅动势能减弱，“大红斑”颜色变浅。上述即是</w:t>
      </w:r>
      <w:r>
        <w:rPr>
          <w:rFonts w:hint="eastAsia"/>
        </w:rPr>
        <w:lastRenderedPageBreak/>
        <w:t>木星“大红斑”形成的原因。</w:t>
      </w:r>
    </w:p>
    <w:p w14:paraId="731316B7" w14:textId="77777777" w:rsidR="000D359C" w:rsidRPr="00AC699A" w:rsidRDefault="000D359C"/>
    <w:sectPr w:rsidR="000D359C" w:rsidRPr="00AC6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99A"/>
    <w:rsid w:val="000D359C"/>
    <w:rsid w:val="00AC6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C1B28"/>
  <w15:chartTrackingRefBased/>
  <w15:docId w15:val="{FF50EF56-2319-45FD-B726-31FA43AC7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99A"/>
    <w:pPr>
      <w:widowControl w:val="0"/>
      <w:jc w:val="both"/>
    </w:pPr>
    <w:rPr>
      <w:rFonts w:cs="宋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兵 申</dc:creator>
  <cp:keywords/>
  <dc:description/>
  <cp:lastModifiedBy>兵 申</cp:lastModifiedBy>
  <cp:revision>1</cp:revision>
  <dcterms:created xsi:type="dcterms:W3CDTF">2023-09-10T09:04:00Z</dcterms:created>
  <dcterms:modified xsi:type="dcterms:W3CDTF">2023-09-10T09:07:00Z</dcterms:modified>
</cp:coreProperties>
</file>