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喝胶原蛋白肽真的有用吗</w:t>
      </w:r>
      <w:r>
        <w:rPr>
          <w:rFonts w:hint="default"/>
        </w:rPr>
        <w:t>，胶原蛋白肽是骗局吗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t>知乎上的口服胶原蛋白，评论是两极分化。</w:t>
      </w:r>
      <w:r>
        <w:rPr>
          <w:rFonts w:hint="default"/>
        </w:rPr>
        <w:br w:type="textWrapping"/>
      </w:r>
      <w:r>
        <w:rPr>
          <w:rFonts w:hint="default"/>
        </w:rPr>
        <w:t>比如谈论口服胶原蛋白的话题下，能看到几百个回答不停争论。</w:t>
      </w:r>
    </w:p>
    <w:p>
      <w:r>
        <w:rPr>
          <w:lang w:val="en-US" w:eastAsia="zh-CN"/>
        </w:rPr>
        <w:t>（看搜索问题，就知道科普力度还不够大）</w:t>
      </w:r>
    </w:p>
    <w:p>
      <w:pPr>
        <w:rPr>
          <w:rFonts w:hint="default"/>
        </w:rPr>
      </w:pPr>
      <w:r>
        <w:rPr>
          <w:rFonts w:hint="default"/>
        </w:rPr>
        <w:t>本医学生真的不想看混骂，连夜扒了几片文献，让我客观完整地说一说，口服胶原蛋白，到底能不能在皮肤上发挥作用。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一、口服胶原蛋白没有用？</w:t>
      </w:r>
      <w:r>
        <w:rPr>
          <w:rFonts w:hint="default"/>
        </w:rPr>
        <w:br w:type="textWrapping"/>
      </w:r>
      <w:r>
        <w:rPr>
          <w:rFonts w:hint="default"/>
        </w:rPr>
        <w:t>错。</w:t>
      </w:r>
      <w:r>
        <w:rPr>
          <w:rFonts w:hint="default"/>
        </w:rPr>
        <w:br w:type="textWrapping"/>
      </w:r>
      <w:r>
        <w:rPr>
          <w:rFonts w:hint="default"/>
        </w:rPr>
        <w:t>普遍认知是口服胶原蛋白后，会在肠腔内完全水解成游离氨基酸，然后再被人体吸收。</w:t>
      </w:r>
      <w:r>
        <w:rPr>
          <w:rFonts w:hint="default"/>
        </w:rPr>
        <w:br w:type="textWrapping"/>
      </w:r>
      <w:r>
        <w:rPr>
          <w:rFonts w:hint="default"/>
        </w:rPr>
        <w:t>所以有些人认为，吃进去的胶原蛋白，在肠道里会完全水解，效果跟吃口猪蹄鸡爪没有区别，除了填饱肚子之外，并不能在皮肤上发挥作用。</w:t>
      </w:r>
      <w:r>
        <w:rPr>
          <w:rFonts w:hint="default"/>
        </w:rPr>
        <w:br w:type="textWrapping"/>
      </w:r>
      <w:r>
        <w:rPr>
          <w:rFonts w:hint="default"/>
        </w:rPr>
        <w:t>但这项结论早已被推翻，胶原蛋白不会全部水解成氨基酸，由此来到了第二点。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二、口服胶原蛋白后，可以直接被肠道吸收？</w:t>
      </w:r>
      <w:r>
        <w:rPr>
          <w:rFonts w:hint="default"/>
        </w:rPr>
        <w:br w:type="textWrapping"/>
      </w:r>
      <w:r>
        <w:rPr>
          <w:rFonts w:hint="default"/>
        </w:rPr>
        <w:t>对。</w:t>
      </w:r>
      <w:r>
        <w:rPr>
          <w:rFonts w:hint="default"/>
        </w:rPr>
        <w:br w:type="textWrapping"/>
      </w:r>
      <w:r>
        <w:rPr>
          <w:rFonts w:hint="default"/>
        </w:rPr>
        <w:t>有学者发现，胶原蛋白在肠腔内的降解产物并不完全是游离氨基酸，还有以二肽和三肽为主的寡肽。</w:t>
      </w:r>
      <w:r>
        <w:rPr>
          <w:rFonts w:hint="default"/>
        </w:rPr>
        <w:br w:type="textWrapping"/>
      </w:r>
      <w:r>
        <w:rPr>
          <w:rFonts w:hint="default"/>
        </w:rPr>
        <w:t>这些寡肽，可以直接被肠腔吸收，接着进入血液循环。</w:t>
      </w:r>
      <w:r>
        <w:rPr>
          <w:rFonts w:hint="default"/>
        </w:rPr>
        <w:br w:type="textWrapping"/>
      </w:r>
      <w:r>
        <w:rPr>
          <w:rFonts w:hint="default"/>
        </w:rPr>
        <w:t>胶原蛋白肽之所以能进入肠道，主要依靠四种方式[1]：</w:t>
      </w:r>
    </w:p>
    <w:p>
      <w:r>
        <w:rPr>
          <w:rFonts w:hint="default"/>
        </w:rPr>
        <w:t>按照浓度被动扩散。</w:t>
      </w:r>
    </w:p>
    <w:p>
      <w:r>
        <w:rPr>
          <w:rFonts w:hint="default"/>
        </w:rPr>
        <w:t>由特定载体主动转运（主要是二肽和三肽）</w:t>
      </w:r>
    </w:p>
    <w:p>
      <w:r>
        <w:rPr>
          <w:rFonts w:hint="default"/>
        </w:rPr>
        <w:t>通过细胞间的通路运转。</w:t>
      </w:r>
    </w:p>
    <w:p>
      <w:r>
        <w:rPr>
          <w:rFonts w:hint="default"/>
        </w:rPr>
        <w:t>通过胞吞作用吸收（10肽以上）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不仅有理论支撑，还有实验论证。</w:t>
      </w:r>
      <w:r>
        <w:rPr>
          <w:rFonts w:hint="default"/>
        </w:rPr>
        <w:br w:type="textWrapping"/>
      </w:r>
      <w:r>
        <w:rPr>
          <w:rFonts w:hint="default"/>
        </w:rPr>
        <w:t>为了验证胶原蛋白肽可以直接吸收的结论，日本学者做了一项实验[2]，他将胶原蛋白肽标记后喂给小鼠，接着分时间段检测。</w:t>
      </w:r>
    </w:p>
    <w:p>
      <w:r>
        <w:rPr>
          <w:lang w:val="en-US" w:eastAsia="zh-CN"/>
        </w:rPr>
        <w:t>（在组织和血液中，可以检测到胶原蛋白肽）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在三小时后，血浆中的胶原蛋白肽浓度达到顶峰。甚至在14天后，仍能在小鼠皮肤上检测到标记物。</w:t>
      </w:r>
    </w:p>
    <w:p>
      <w:r>
        <w:rPr>
          <w:lang w:val="en-US" w:eastAsia="zh-CN"/>
        </w:rPr>
        <w:t>（胶原蛋白肽也可以作用于皮肤上）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Koji Iwai等学者选取志愿者进行过实验[3]，实验中，志愿者禁食12个小时，接着口服胶原蛋白肽，1-2小时后，血液中的含量达到最大。</w:t>
      </w:r>
      <w:r>
        <w:rPr>
          <w:rFonts w:hint="default"/>
        </w:rPr>
        <w:br w:type="textWrapping"/>
      </w:r>
      <w:r>
        <w:rPr>
          <w:rFonts w:hint="default"/>
        </w:rPr>
        <w:t>所以不用再争论能不能被吸收，实验证明，口服胶原蛋白肽后，可以被直接吸收。</w:t>
      </w:r>
      <w:r>
        <w:rPr>
          <w:rFonts w:hint="default"/>
        </w:rPr>
        <w:br w:type="textWrapping"/>
      </w:r>
      <w:r>
        <w:rPr>
          <w:rFonts w:hint="default"/>
        </w:rPr>
        <w:t>但即使可以吸收，但这也并不代表吸收效率高。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胶原蛋白肽的吸收效率会受到分子量的影响，如果分子量过大，只能通过胞吞方式运输，效率较低。</w:t>
      </w:r>
      <w:r>
        <w:rPr>
          <w:rFonts w:hint="default"/>
        </w:rPr>
        <w:br w:type="textWrapping"/>
      </w:r>
      <w:r>
        <w:rPr>
          <w:rFonts w:hint="default"/>
        </w:rPr>
        <w:t>但分子量过小，单位时间的运输效率也会降低。</w:t>
      </w:r>
    </w:p>
    <w:p>
      <w:pPr>
        <w:rPr>
          <w:rFonts w:hint="default"/>
        </w:rPr>
      </w:pPr>
      <w:r>
        <w:rPr>
          <w:rFonts w:hint="default"/>
        </w:rPr>
        <w:br w:type="textWrapping"/>
      </w:r>
      <w:r>
        <w:rPr>
          <w:rFonts w:hint="default"/>
        </w:rPr>
        <w:t>一般来说，2000道尔顿左右的胶原蛋白肽，吸收效率比较高。</w:t>
      </w:r>
      <w:r>
        <w:rPr>
          <w:rFonts w:hint="default"/>
        </w:rPr>
        <w:br w:type="textWrapping"/>
      </w:r>
      <w:r>
        <w:rPr>
          <w:rFonts w:hint="default"/>
        </w:rPr>
        <w:t>这类研究结果，也被众多厂商采用，比如汤臣倍健的烟酰胺高光粉，其中的胶原蛋白肽就在2000道尔顿，更有利于人体吸收。</w:t>
      </w:r>
    </w:p>
    <w:p/>
    <w:p/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很多人对怎么补充胶原一直很有疑问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也有人觉得智商税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但是以我自身的体验来说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口服胶原蛋白确实能够细腻肌肤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皮肤饱满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当然这也与我长期坚持有很大的关系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有人说长期吃胶原为啥依然没有效果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很有可能是与以下几点有关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第一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就是含量低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每天补充的少于人体流失的量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效果不明显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口服的为大分子的胶原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大分子吸收利用比价差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口服的为纯粉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有一说一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纯粉一般比较便宜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效果肯定也有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但是呢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想要取得更好的效果还是要看配方的完整度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单一纯粉效果毕竟局限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第四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是否为修复型胶原蛋白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也就是分子道尔顿</w:t>
      </w:r>
      <w:r>
        <w:rPr>
          <w:rFonts w:hint="default"/>
          <w:lang w:eastAsia="zh-Hans"/>
        </w:rPr>
        <w:t>500</w:t>
      </w:r>
      <w:r>
        <w:rPr>
          <w:rFonts w:hint="eastAsia"/>
          <w:lang w:val="en-US" w:eastAsia="zh-Hans"/>
        </w:rPr>
        <w:t>以下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然后可以用于特殊医美项目后可以使用的品牌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这类产品的修复效果更为突出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第五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是否是针对皮下sams筋膜层补充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筋膜层起着提拉紧致面部肌肉的作用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热玛吉这类仪器作用的位置就是筋膜层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皮肤下垂松垮的部位也在筋膜层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筋膜层主导者肌肤的松弛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下垂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垮脸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不饱满等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很多人补充口服营养品其实也不清楚需要针对筋膜层进行修复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不然面部肌肤断裂的胶原纤维没有办法自我合成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这也就是怎么补充效果就一般般的原因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关于产品推荐的话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大家可以去试试研一精科这个牌子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本身是做医美术后护理修复的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针对的恰恰就是筋膜层修复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那么口服这类产品往往比你单独口服胶原蛋白效果突出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我自己也是之前做超声刀了解的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吃了一段时间肌肤细腻饱满很哇塞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然后就一直当作日常保养去吃了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成分是胶原蛋白肽</w:t>
      </w:r>
      <w:r>
        <w:rPr>
          <w:rFonts w:hint="default"/>
          <w:lang w:eastAsia="zh-Hans"/>
        </w:rPr>
        <w:t>+</w:t>
      </w:r>
      <w:r>
        <w:rPr>
          <w:rFonts w:hint="eastAsia"/>
          <w:lang w:val="en-US" w:eastAsia="zh-Hans"/>
        </w:rPr>
        <w:t>弹性蛋白肽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然后复配各种修复物质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协同增效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不是单一的补充胶原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补充胶原蛋白很多牌子都可以做到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但是修复筋膜层提升紧致就要靠技术取胜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他们家的成分真的是非常豪华</w:t>
      </w:r>
      <w:r>
        <w:rPr>
          <w:rFonts w:hint="default"/>
          <w:lang w:eastAsia="zh-Hans"/>
        </w:rPr>
        <w:t>！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，</w:t>
      </w:r>
      <w:r>
        <w:rPr>
          <w:rFonts w:hint="eastAsia"/>
          <w:lang w:val="en-US" w:eastAsia="zh-Hans"/>
        </w:rPr>
        <w:t>就看着成分如果吃着没效果的话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那么请问市面上还有其他的牌子能打的吗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当然价格也是他的软肋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不便宜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趁活动入手能优惠不少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一分钱一分货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大家还是尽量吃好一点的产品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效果回来的更快</w:t>
      </w:r>
      <w:r>
        <w:rPr>
          <w:rFonts w:hint="default"/>
          <w:lang w:eastAsia="zh-Hans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A38B12"/>
    <w:rsid w:val="75A38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2022-05-24T16:20:00Z</dcterms:created>
  <dc:creator>mac</dc:creator>
  <cp:lastModifiedBy>mac</cp:lastModifiedBy>
  <dcterms:modified xsi:type="dcterms:W3CDTF">2022-05-24T16:36:01Z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