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后疫情时代，全球无油注水压缩机总体规模展望及市场竞争格局研究报告（2023版）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【图表数】：129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根据168报告网调研数据显示，按收入计，2022年全球无油注水压缩机收入大约 百万美元，预计2029年达到 百万美元，2023至2029期间，年复合增长率CAGR为 %。同时2022年全球无油注水压缩机销量大约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全球市场主要无油注水压缩机生产商包括CompAir、Gardner Denver、Atlas Copco、SCC和BERG Kompressoren等，根据168报告网调研数据显示，按收入计，2022年全球前四大厂商占有大约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从产品类型方面来看，定速占有重要地位，根据168报告网调研数据显示，按收入计，2022年市场份额为 %，预计2029年份额将达到 %。同时就应用来看，制药在2028年份额大约是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本文研究全球市场、主要地区和主要国家无油注水压缩机的销量、销售收入等，同时也重点分析全球范围内主要厂商（品牌）竞争态势，无油注水压缩机销量、价格、收入和市场份额等。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无油注水压缩机总体规模，主要地区规模，主要企业规模和份额，主要产品分类规模，下游主要应用规模等。规模分析包括销量、价格、收入和市场份额等。针对未来几年无油注水压缩机的发展前景预测，本文预测到2029年，主要包括全球和主要地区销量、收入的预测，分类销量和收入的预测，以及主要应用无油注水压缩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根据不同产品类型，无油注水压缩机细分为：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定速</w:t>
      </w:r>
    </w:p>
    <w:p>
      <w:pPr>
        <w:rPr>
          <w:rFonts w:hint="eastAsia"/>
        </w:rPr>
      </w:pPr>
      <w:r>
        <w:rPr>
          <w:rFonts w:hint="eastAsia"/>
        </w:rPr>
        <w:t xml:space="preserve">    变速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食品饮料</w:t>
      </w:r>
    </w:p>
    <w:p>
      <w:pPr>
        <w:rPr>
          <w:rFonts w:hint="eastAsia"/>
        </w:rPr>
      </w:pPr>
      <w:r>
        <w:rPr>
          <w:rFonts w:hint="eastAsia"/>
        </w:rPr>
        <w:t xml:space="preserve">    电子</w:t>
      </w:r>
    </w:p>
    <w:p>
      <w:pPr>
        <w:rPr>
          <w:rFonts w:hint="eastAsia"/>
        </w:rPr>
      </w:pPr>
      <w:r>
        <w:rPr>
          <w:rFonts w:hint="eastAsia"/>
        </w:rPr>
        <w:t xml:space="preserve">    化工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本文重点关注全球范围内无油注水压缩机主要企业，包括：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CompAir</w:t>
      </w:r>
    </w:p>
    <w:p>
      <w:pPr>
        <w:rPr>
          <w:rFonts w:hint="eastAsia"/>
        </w:rPr>
      </w:pPr>
      <w:r>
        <w:rPr>
          <w:rFonts w:hint="eastAsia"/>
        </w:rPr>
        <w:t xml:space="preserve">    Gardner Denver</w:t>
      </w:r>
    </w:p>
    <w:p>
      <w:pPr>
        <w:rPr>
          <w:rFonts w:hint="eastAsia"/>
        </w:rPr>
      </w:pPr>
      <w:r>
        <w:rPr>
          <w:rFonts w:hint="eastAsia"/>
        </w:rPr>
        <w:t xml:space="preserve">    Atlas Copco</w:t>
      </w:r>
    </w:p>
    <w:p>
      <w:pPr>
        <w:rPr>
          <w:rFonts w:hint="eastAsia"/>
        </w:rPr>
      </w:pPr>
      <w:r>
        <w:rPr>
          <w:rFonts w:hint="eastAsia"/>
        </w:rPr>
        <w:t xml:space="preserve">    SCC</w:t>
      </w:r>
    </w:p>
    <w:p>
      <w:pPr>
        <w:rPr>
          <w:rFonts w:hint="eastAsia"/>
        </w:rPr>
      </w:pPr>
      <w:r>
        <w:rPr>
          <w:rFonts w:hint="eastAsia"/>
        </w:rPr>
        <w:t xml:space="preserve">    BERG Kompressoren</w:t>
      </w:r>
    </w:p>
    <w:p>
      <w:pPr>
        <w:rPr>
          <w:rFonts w:hint="eastAsia"/>
        </w:rPr>
      </w:pPr>
      <w:r>
        <w:rPr>
          <w:rFonts w:hint="eastAsia"/>
        </w:rPr>
        <w:t xml:space="preserve">    RENNER</w:t>
      </w:r>
    </w:p>
    <w:p>
      <w:pPr>
        <w:rPr>
          <w:rFonts w:hint="eastAsia"/>
        </w:rPr>
      </w:pPr>
      <w:r>
        <w:rPr>
          <w:rFonts w:hint="eastAsia"/>
        </w:rPr>
        <w:t xml:space="preserve">    Chicago Pneumatic</w:t>
      </w:r>
    </w:p>
    <w:p>
      <w:pPr>
        <w:rPr>
          <w:rFonts w:hint="eastAsia"/>
        </w:rPr>
      </w:pPr>
      <w:r>
        <w:rPr>
          <w:rFonts w:hint="eastAsia"/>
        </w:rPr>
        <w:t xml:space="preserve">    Oil free compressor</w:t>
      </w:r>
    </w:p>
    <w:p>
      <w:pPr>
        <w:rPr>
          <w:rFonts w:hint="eastAsia"/>
        </w:rPr>
      </w:pPr>
      <w:r>
        <w:rPr>
          <w:rFonts w:hint="eastAsia"/>
        </w:rPr>
        <w:t xml:space="preserve">    广东葆德科技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第2章、企业简介，包括企业基本情况、主营业务及主要产品、无油注水压缩机销量、收入、价格、企业最新动态等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第3章、全球竞争态势分析，主要企业无油注水压缩机销量、价格、收入及份额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无油注水压缩机介绍</w:t>
      </w:r>
    </w:p>
    <w:p>
      <w:pPr>
        <w:rPr>
          <w:rFonts w:hint="eastAsia"/>
        </w:rPr>
      </w:pPr>
      <w:r>
        <w:rPr>
          <w:rFonts w:hint="eastAsia"/>
        </w:rPr>
        <w:t xml:space="preserve">    1.2 无油注水压缩机分类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全球市场不同产品类型无油注水压缩机规模对比：2018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定速</w:t>
      </w:r>
    </w:p>
    <w:p>
      <w:pPr>
        <w:rPr>
          <w:rFonts w:hint="eastAsia"/>
        </w:rPr>
      </w:pPr>
      <w:r>
        <w:rPr>
          <w:rFonts w:hint="eastAsia"/>
        </w:rPr>
        <w:t xml:space="preserve">        1.2.3 变速</w:t>
      </w:r>
    </w:p>
    <w:p>
      <w:pPr>
        <w:rPr>
          <w:rFonts w:hint="eastAsia"/>
        </w:rPr>
      </w:pPr>
      <w:r>
        <w:rPr>
          <w:rFonts w:hint="eastAsia"/>
        </w:rPr>
        <w:t xml:space="preserve">    1.3 全球无油注水压缩机主要下游市场分析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全球无油注水压缩机主要下游市场规模对比：2018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1.3.3 食品饮料</w:t>
      </w:r>
    </w:p>
    <w:p>
      <w:pPr>
        <w:rPr>
          <w:rFonts w:hint="eastAsia"/>
        </w:rPr>
      </w:pPr>
      <w:r>
        <w:rPr>
          <w:rFonts w:hint="eastAsia"/>
        </w:rPr>
        <w:t xml:space="preserve">        1.3.4 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1.3.5 化工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全球市场无油注水压缩机总体规模及预测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全球市场无油注水压缩机市场规模及预测：2018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全球市场无油注水压缩机价格趋势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全球市场无油注水压缩机产能分析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全球市场无油注水压缩机总产能（2018-2029）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全球市场主要地区无油注水压缩机产能分析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CompAir</w:t>
      </w:r>
    </w:p>
    <w:p>
      <w:pPr>
        <w:rPr>
          <w:rFonts w:hint="eastAsia"/>
        </w:rPr>
      </w:pPr>
      <w:r>
        <w:rPr>
          <w:rFonts w:hint="eastAsia"/>
        </w:rPr>
        <w:t xml:space="preserve">        2.1.1 CompAir基本情况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CompAir主营业务及主要产品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CompAir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CompAir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CompAir最新发展动态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Gardner Denver</w:t>
      </w:r>
    </w:p>
    <w:p>
      <w:pPr>
        <w:rPr>
          <w:rFonts w:hint="eastAsia"/>
        </w:rPr>
      </w:pPr>
      <w:r>
        <w:rPr>
          <w:rFonts w:hint="eastAsia"/>
        </w:rPr>
        <w:t xml:space="preserve">        2.2.1 Gardner Denver基本情况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Gardner Denver主营业务及主要产品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Gardner Denver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Gardner Denver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Gardner Denver最新发展动态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Atlas Copco</w:t>
      </w:r>
    </w:p>
    <w:p>
      <w:pPr>
        <w:rPr>
          <w:rFonts w:hint="eastAsia"/>
        </w:rPr>
      </w:pPr>
      <w:r>
        <w:rPr>
          <w:rFonts w:hint="eastAsia"/>
        </w:rPr>
        <w:t xml:space="preserve">        2.3.1 Atlas Copco基本情况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Atlas Copco主营业务及主要产品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Atlas Copco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Atlas Copco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Atlas Copco最新发展动态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SCC</w:t>
      </w:r>
    </w:p>
    <w:p>
      <w:pPr>
        <w:rPr>
          <w:rFonts w:hint="eastAsia"/>
        </w:rPr>
      </w:pPr>
      <w:r>
        <w:rPr>
          <w:rFonts w:hint="eastAsia"/>
        </w:rPr>
        <w:t xml:space="preserve">        2.4.1 SCC基本情况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SCC主营业务及主要产品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SCC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SCC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SCC最新发展动态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BERG Kompressoren</w:t>
      </w:r>
    </w:p>
    <w:p>
      <w:pPr>
        <w:rPr>
          <w:rFonts w:hint="eastAsia"/>
        </w:rPr>
      </w:pPr>
      <w:r>
        <w:rPr>
          <w:rFonts w:hint="eastAsia"/>
        </w:rPr>
        <w:t xml:space="preserve">        2.5.1 BERG Kompressoren基本情况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BERG Kompressoren主营业务及主要产品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BERG Kompressoren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BERG Kompressoren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BERG Kompressoren最新发展动态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RENNER</w:t>
      </w:r>
    </w:p>
    <w:p>
      <w:pPr>
        <w:rPr>
          <w:rFonts w:hint="eastAsia"/>
        </w:rPr>
      </w:pPr>
      <w:r>
        <w:rPr>
          <w:rFonts w:hint="eastAsia"/>
        </w:rPr>
        <w:t xml:space="preserve">        2.6.1 RENNER基本情况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RENNER主营业务及主要产品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RENNER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RENNER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RENNER最新发展动态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Chicago Pneumatic</w:t>
      </w:r>
    </w:p>
    <w:p>
      <w:pPr>
        <w:rPr>
          <w:rFonts w:hint="eastAsia"/>
        </w:rPr>
      </w:pPr>
      <w:r>
        <w:rPr>
          <w:rFonts w:hint="eastAsia"/>
        </w:rPr>
        <w:t xml:space="preserve">        2.7.1 Chicago Pneumatic基本情况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Chicago Pneumatic主营业务及主要产品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Chicago Pneumatic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Chicago Pneumatic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Chicago Pneumatic最新发展动态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Oil free compressor</w:t>
      </w:r>
    </w:p>
    <w:p>
      <w:pPr>
        <w:rPr>
          <w:rFonts w:hint="eastAsia"/>
        </w:rPr>
      </w:pPr>
      <w:r>
        <w:rPr>
          <w:rFonts w:hint="eastAsia"/>
        </w:rPr>
        <w:t xml:space="preserve">        2.8.1 Oil free compressor基本情况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Oil free compressor主营业务及主要产品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Oil free compressor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Oil free compressor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Oil free compressor最新发展动态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广东葆德科技</w:t>
      </w:r>
    </w:p>
    <w:p>
      <w:pPr>
        <w:rPr>
          <w:rFonts w:hint="eastAsia"/>
        </w:rPr>
      </w:pPr>
      <w:r>
        <w:rPr>
          <w:rFonts w:hint="eastAsia"/>
        </w:rPr>
        <w:t xml:space="preserve">        2.9.1 广东葆德科技基本情况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广东葆德科技主营业务及主要产品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广东葆德科技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广东葆德科技 无油注水压缩机销量、价格、收入、毛利率及市场份额（2018-2023）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广东葆德科技最新发展动态</w:t>
      </w:r>
    </w:p>
    <w:p>
      <w:pPr>
        <w:rPr>
          <w:rFonts w:hint="eastAsia"/>
        </w:rPr>
      </w:pPr>
      <w:r>
        <w:rPr>
          <w:rFonts w:hint="eastAsia"/>
        </w:rPr>
        <w:t>3 全球市场无油注水压缩机主要厂商竞争态势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全球市场主要厂商无油注水压缩机销量（2018-2023）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全球市场主要厂商无油注水压缩机收入（2018-2023）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全球无油注水压缩机主要厂商市场地位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全球无油注水压缩机市场集中度分析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全球无油注水压缩机主要厂商产品布局及区域分布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全球无油注水压缩机主要厂商区域分布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全球主要厂商无油注水压缩机产品类型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全球主要厂商无油注水压缩机相关业务/产品布局情况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全球主要厂商无油注水压缩机产品面向的下游市场及应用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无油注水压缩机新进入者及扩产计划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无油注水压缩机行业扩产、并购情况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北美市场无油注水压缩机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全球不同产品类型无油注水压缩机价格（2018-2029）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全球不同应用无油注水压缩机价格（2018-2029）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中东及非洲主要国家无油注水压缩机市场规模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中东及非洲主要国家无油注水压缩机销量（2018-2029）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中东及非洲主要国家无油注水压缩机收入（2018-2029）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阿联酋无油注水压缩机市场规模及预测（2018-2029）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无油注水压缩机市场驱动因素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无油注水压缩机市场阻碍因素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无油注水压缩机市场发展趋势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无油注水压缩机行业波特五力模型分析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无油注水压缩机主要原料及供应商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无油注水压缩机成本结构及占比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无油注水压缩机生产流程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无油注水压缩机产业链</w:t>
      </w:r>
    </w:p>
    <w:p>
      <w:pPr>
        <w:rPr>
          <w:rFonts w:hint="eastAsia"/>
        </w:rPr>
      </w:pPr>
      <w:r>
        <w:rPr>
          <w:rFonts w:hint="eastAsia"/>
        </w:rPr>
        <w:t>14 无油注水压缩机销售渠道分析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无油注水压缩机销售渠道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无油注水压缩机典型经销商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无油注水压缩机典型客户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全球市场不同产品类型无油注水压缩机收入（百万美元）&amp;（2018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全球不同应用无油注水压缩机收入（百万美元）&amp;（2018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CompAir基本情况、产地及竞争对手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CompAir主营业务及主要产品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CompAir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CompAir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CompAir最新发展动态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Gardner Denver基本情况、产地及竞争对手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Gardner Denver主营业务及主要产品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Gardner Denver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Gardner Denver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Gardner Denver最新发展动态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Atlas Copco基本情况、产地及竞争对手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Atlas Copco主营业务及主要产品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Atlas Copco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Atlas Copco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Atlas Copco最新发展动态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SCC基本情况、产地及竞争对手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SCC主营业务及主要产品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SCC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SCC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SCC最新发展动态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BERG Kompressoren基本情况、产地及竞争对手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BERG Kompressoren主营业务及主要产品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BERG Kompressoren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BERG Kompressoren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BERG Kompressoren最新发展动态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RENNER基本情况、产地及竞争对手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RENNER主营业务及主要产品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RENNER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RENNER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RENNER最新发展动态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Chicago Pneumatic基本情况、产地及竞争对手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Chicago Pneumatic主营业务及主要产品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Chicago Pneumatic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Chicago Pneumatic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Chicago Pneumatic最新发展动态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Oil free compressor基本情况、产地及竞争对手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Oil free compressor主营业务及主要产品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Oil free compressor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Oil free compressor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Oil free compressor最新发展动态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广东葆德科技基本情况、产地及竞争对手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广东葆德科技主营业务及主要产品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广东葆德科技 无油注水压缩机产品介绍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广东葆德科技 无油注水压缩机销量（千台）、价格（美元/台）、收入（百万美元）、毛利率及市场份额（2018-2023）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广东葆德科技最新发展动态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全球主要厂商无油注水压缩机销量份额（2018-2023）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全球市场主要厂商无油注水压缩机收入（2018-2023）&amp;（百万美元）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全球主要厂商无油注水压缩机市场份额（2018-2023）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全球无油注水压缩机主要厂商市场地位(第一梯队、第二梯队和第三梯队)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全球市场无油注水压缩机主要厂商总部及产地分布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全球主要厂商无油注水压缩机产品类型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全球主要厂商无油注水压缩机相关业务/产品布局情况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全球主要厂商无油注水压缩机产品面向的下游市场及应用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表57 无油注水压缩机新进入者及扩产计划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表58 无油注水压缩机行业扩产和并购情况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全球主要地区无油注水压缩机收入对比（2018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全球主要地区无油注水压缩机收入（2018-2023）&amp;（百万美元）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全球主要地区无油注水压缩机收入（2024-2029）&amp;（百万美元）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全球不同产品类型无油注水压缩机价格（2018-2023）&amp;（美元/台）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全球不同产品类型无油注水压缩机价格（2024-2029）&amp;（美元/台）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全球不同应用无油注水压缩机价格（2018-2023）&amp;（美元/台）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全球不同应用无油注水压缩机价格（2024-2029）&amp;（美元/台）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北美不同产品类型无油注水压缩机销量（2018-2023）&amp;（千台）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北美不同产品类型无油注水压缩机销量（2024-2029）&amp;（千台）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北美不同应用无油注水压缩机销量（2018-2023）&amp;（千台）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北美不同应用无油注水压缩机销量（2024-2029）&amp;（千台）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北美主要国家无油注水压缩机收入（2018-2023）&amp;（百万美元）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北美主要国家无油注水压缩机收入（2024-2029）&amp;（百万美元）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欧洲不同产品类型无油注水压缩机销量（2018-2023）&amp;（千台）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欧洲不同产品类型无油注水压缩机销量（2024-2029）&amp;（千台）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欧洲不同应用无油注水压缩机销量（2018-2023）&amp;（千台）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欧洲不同应用无油注水压缩机销量（2024-2029）&amp;（千台）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欧洲主要国家无油注水压缩机收入（2018-2023）&amp;（百万美元）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欧洲主要国家无油注水压缩机收入（2024-2029）&amp;（百万美元）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亚太不同产品类型无油注水压缩机销量（2018-2023）&amp;（千台）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亚太不同产品类型无油注水压缩机销量（2024-2029）&amp;（千台）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亚太不同应用无油注水压缩机销量（2018-2023）&amp;（千台）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亚太不同应用无油注水压缩机销量（2024-2029）&amp;（千台）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亚太主要地区无油注水压缩机销量（2018-2023）&amp;（千台）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亚太主要地区无油注水压缩机销量（2024-2029）&amp;（千台）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亚太主要地区无油注水压缩机收入（2018-2023）&amp;（百万美元）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亚太主要地区无油注水压缩机收入（2024-2029）&amp;（百万美元）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南美不同产品类型无油注水压缩机销量（2018-2023）&amp;（千台）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南美不同产品类型无油注水压缩机销量（2024-2029）&amp;（千台）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南美不同应用无油注水压缩机销量（2018-2023）&amp;（千台）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南美不同应用无油注水压缩机销量（2024-2029）&amp;（千台）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南美主要国家无油注水压缩机收入（2018-2023）&amp;（百万美元）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南美主要国家无油注水压缩机收入（2024-2029）&amp;（百万美元）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中东及非洲不同产品类型无油注水压缩机销量（2018-2023）&amp;（千台）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中东及非洲不同产品类型无油注水压缩机销量（2024-2029）&amp;（千台）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中东及非洲不同应用无油注水压缩机销量（2018-2023）&amp;（千台）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中东及非洲不同应用无油注水压缩机销量（2024-2029）&amp;（千台）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中东及非洲主要国家无油注水压缩机销量（2018-2023）&amp;（千台）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中东及非洲主要国家无油注水压缩机销量（2024-2029）&amp;（千台）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中东及非洲主要国家无油注水压缩机收入（2018-2023）&amp;（百万美元）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中东及非洲主要国家无油注水压缩机收入（2024-2029）&amp;（百万美元）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无油注水压缩机主要原料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表117 无油注水压缩机原料代表性供应商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表118 无油注水压缩机典型经销商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无油注水压缩机典型客户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无油注水压缩机产品图片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全球市场不同产品类型无油注水压缩机收入（百万美元）&amp;（2018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定速</w:t>
      </w:r>
    </w:p>
    <w:p>
      <w:pPr>
        <w:rPr>
          <w:rFonts w:hint="eastAsia"/>
        </w:rPr>
      </w:pPr>
      <w:r>
        <w:rPr>
          <w:rFonts w:hint="eastAsia"/>
        </w:rPr>
        <w:t xml:space="preserve">    图4 变速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全球市场不同应用无油注水压缩机收入（百万美元）&amp;（2018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制药</w:t>
      </w:r>
    </w:p>
    <w:p>
      <w:pPr>
        <w:rPr>
          <w:rFonts w:hint="eastAsia"/>
        </w:rPr>
      </w:pPr>
      <w:r>
        <w:rPr>
          <w:rFonts w:hint="eastAsia"/>
        </w:rPr>
        <w:t xml:space="preserve">    图7 食品饮料</w:t>
      </w:r>
    </w:p>
    <w:p>
      <w:pPr>
        <w:rPr>
          <w:rFonts w:hint="eastAsia"/>
        </w:rPr>
      </w:pPr>
      <w:r>
        <w:rPr>
          <w:rFonts w:hint="eastAsia"/>
        </w:rPr>
        <w:t xml:space="preserve">    图8 电子</w:t>
      </w:r>
    </w:p>
    <w:p>
      <w:pPr>
        <w:rPr>
          <w:rFonts w:hint="eastAsia"/>
        </w:rPr>
      </w:pPr>
      <w:r>
        <w:rPr>
          <w:rFonts w:hint="eastAsia"/>
        </w:rPr>
        <w:t xml:space="preserve">    图9 化工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全球无油注水压缩机收入（百万美元）&amp;（千台）：2018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全球市场无油注水压缩机收入及预测（2018-2029）&amp;（百万美元）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全球市场无油注水压缩机销量（2018-2029）&amp;（千台）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全球市场无油注水压缩机价格趋势（2018-2029）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全球市场无油注水压缩机总产能（2018-2029）&amp;（千台）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全球市场主要地区无油注水压缩机产能分析: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全球第一梯队、第二梯队和第三梯队无油注水压缩机厂商市场份额（2022）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全球前三大厂商无油注水压缩机市场份额（2022）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全球前五大厂商无油注水压缩机市场份额（2022）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北美市场无油注水压缩机收入（2018-2029）&amp;（百万美元）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欧洲市场无油注水压缩机收入（2018-2029）&amp;（百万美元）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亚太市场无油注水压缩机收入（2018-2029）&amp;（百万美元）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南美市场无油注水压缩机收入（2018-2029）&amp;（百万美元）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中东及非洲市场无油注水压缩机收入（2018-2029）&amp;（百万美元）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全球不同产品类型无油注水压缩机价格（2018-2029）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全球不同应用无油注水压缩机价格（2018-2029）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中东及非洲主要地区无油注水压缩机销量份额（2018-2029）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中东及非洲主要地区无油注水压缩机收入份额（2018-2029）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阿联酋无油注水压缩机收入及增速（2018-2029）&amp;（百万美元）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无油注水压缩机市场驱动因素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无油注水压缩机市场阻碍因素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无油注水压缩机市场发展趋势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无油注水压缩机行业波特五力模型分析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2022年无油注水压缩机成本结构及占比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无油注水压缩机生产流程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无油注水压缩机产业链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无油注水压缩机销售渠道：直销和分销渠道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C83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2023-02-01T05:35:41Z</dcterms:created>
  <dc:creator>Administrator</dc:creator>
  <cp:lastModifiedBy>*星*空夜@话</cp:lastModifiedBy>
  <dcterms:modified xsi:type="dcterms:W3CDTF">2023-02-01T05:35:53Z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3AC693022C384A1F86CAE26B25B8FAD6</vt:lpwstr>
  </property>
</Properties>
</file>