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7600CC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>新手必看！1分钟搞定婚纱摄影小程序，线下工作室拓客就靠它</w:t>
      </w:r>
    </w:p>
    <w:p w14:paraId="0BF410BF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拓客就靠它</w:t>
      </w:r>
      <w:r>
        <w:rPr>
          <w:rFonts w:ascii="Arial" w:hAnsi="Arial" w:eastAsia="等线" w:cs="Arial"/>
          <w:sz w:val="22"/>
        </w:rPr>
        <w:br w:type="textWrapping"/>
      </w:r>
      <w:r>
        <w:rPr>
          <w:rFonts w:ascii="Arial" w:hAnsi="Arial" w:eastAsia="等线" w:cs="Arial"/>
          <w:sz w:val="22"/>
        </w:rPr>
        <w:t>最近好多开摄影工作室的朋友都来问我：“自己咋做婚纱摄影小程序啊？微信上那种能预约拍照的，到底咋弄才简单？” 其实我特理解，线下工作室想多揽点客户、扩大点生意，现在没个线上工具真不行。尤其是微信小程序，人家微信有十亿多活跃用户，而且小程序点开就能用，用完关了就行，操作简单得很，不管是老客户还是新客户，都愿意用。</w:t>
      </w:r>
    </w:p>
    <w:p w14:paraId="46CAF874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66690" cy="2962910"/>
            <wp:effectExtent l="0" t="0" r="10160" b="8890"/>
            <wp:docPr id="1" name="图片 1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temp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6AACC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</w:p>
    <w:p w14:paraId="42734FF2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55290"/>
            <wp:effectExtent l="0" t="0" r="6350" b="16510"/>
            <wp:docPr id="2" name="图片 2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emp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358B58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36FB97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今天就给大伙掰扯掰扯，婚纱摄影小程序到底咋做，新手也能一分钟上手，真不是吹牛！</w:t>
      </w:r>
    </w:p>
    <w:p w14:paraId="7043DD67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首先啊，咱不用自己费劲写代码，找个靠谱的第三方平台就行，我身边好几个同行都用乔拓云网，亲测好用。你先登乔拓云的后台，然后点【轻应用小程序】就能进设计页面，接着找【设计小程序】这个模块，点一下【更换模板】，挑个你看着顺眼、跟你工作室风格搭的模板，这第一步就搞定了，是不是特简单？</w:t>
      </w:r>
    </w:p>
    <w:p w14:paraId="391D9799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3" name="图片 3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temp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E89B44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95BCEE0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选好模板之后，改内容就更方便了。模板里的文字，比如你家工作室的介绍、摄影套餐的详情；还有图片，像客户的婚纱照样片、工作室的环境照，你想改哪个直接点一下就能改，不用啥复杂操作。就连小程序底部的导航栏，还有侧边能弹出来的客服按钮，改起来都很顺手，一点不费劲。</w:t>
      </w:r>
    </w:p>
    <w:p w14:paraId="0279F93C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要是你想让小程序功能更全一点，比如想加个服务列表，让客户一眼看到你家有哪些摄影套餐；或者加段拍摄过程的视频，让客户更直观了解；再或者加个报价计算器，客户输入需求就能大概知道多少钱，这些都能弄。你点左边的【模块】选项，里面啥功能都有，像名片列表、留言板、地图（方便客户找你工作室）、实拍作品展示，想要啥加啥，让你家小程序又实用又智能。</w:t>
      </w:r>
    </w:p>
    <w:p w14:paraId="686A18AD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还有【控件】和【页面】这俩选项也别忽略。在【控件】里，你可以把城市选择、侧边分享、侧边客服这些功能再完善一下，比如客户点客服能直接跟你聊天，想分享给朋友也方便。【页面】里呢，你可以给小程序加新页面，比如专门放客户好评的页面、优惠活动页面，想咋设置咋设置。</w:t>
      </w:r>
    </w:p>
    <w:p w14:paraId="4C9AA3F1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61640"/>
            <wp:effectExtent l="0" t="0" r="6350" b="10160"/>
            <wp:docPr id="4" name="图片 4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temp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61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9CB65E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58F7996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要是你想让小程序更有自己的风格，【风格】选项就能帮上忙。你想改页面的排版、换个背景图，或者调个喜欢的背景颜色，都能在这儿弄，按自己的想法来，让小程序跟别家的不一样。</w:t>
      </w:r>
    </w:p>
    <w:p w14:paraId="5266E565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最后一步更简单，点【预览】就能保存，还能看看整个小程序的样子。要是觉得没问题，不用改了，就提交审核，等审核通过上线就行。你看，从头到尾也没多复杂，新手跟着步骤来，分分钟就能弄好。</w:t>
      </w:r>
    </w:p>
    <w:p w14:paraId="123C6A02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现在摄影行业竞争多激烈啊，线下工作室有了小程序，就能在微信上引流，让更多人看到你家的服务，知名度上去了，客户自然就多了，生意也能越来越好。</w:t>
      </w:r>
    </w:p>
    <w:p w14:paraId="4D028D4D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想试试的朋友，直接登乔拓云就行，还能体验试用。给大伙留个乔拓云的官网，主官网是</w:t>
      </w:r>
      <w:r>
        <w:fldChar w:fldCharType="begin"/>
      </w:r>
      <w:r>
        <w:instrText xml:space="preserve"> HYPERLINK "https://www.qty592.cn/"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t>/</w:t>
      </w:r>
      <w:r>
        <w:rPr>
          <w:rFonts w:ascii="Arial" w:hAnsi="Arial" w:eastAsia="等线" w:cs="Arial"/>
          <w:color w:val="3370FF"/>
          <w:sz w:val="22"/>
        </w:rPr>
        <w:fldChar w:fldCharType="end"/>
      </w:r>
      <w:r>
        <w:rPr>
          <w:rFonts w:ascii="Arial" w:hAnsi="Arial" w:eastAsia="等线" w:cs="Arial"/>
          <w:sz w:val="22"/>
        </w:rPr>
        <w:t>，还有两个备用官网，分别是</w:t>
      </w:r>
      <w:r>
        <w:fldChar w:fldCharType="begin"/>
      </w:r>
      <w:r>
        <w:instrText xml:space="preserve"> HYPERLINK "https://www.qty592.com"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fldChar w:fldCharType="end"/>
      </w:r>
      <w:r>
        <w:rPr>
          <w:rFonts w:ascii="Arial" w:hAnsi="Arial" w:eastAsia="等线" w:cs="Arial"/>
          <w:sz w:val="22"/>
        </w:rPr>
        <w:t>和</w:t>
      </w:r>
      <w:r>
        <w:fldChar w:fldCharType="begin"/>
      </w:r>
      <w:r>
        <w:instrText xml:space="preserve"> HYPERLINK "https://xmsq6.cn" \h </w:instrText>
      </w:r>
      <w:r>
        <w:fldChar w:fldCharType="separate"/>
      </w:r>
      <w:r>
        <w:rPr>
          <w:rFonts w:ascii="Arial" w:hAnsi="Arial" w:eastAsia="等线" w:cs="Arial"/>
          <w:color w:val="3370FF"/>
          <w:sz w:val="22"/>
        </w:rPr>
        <w:fldChar w:fldCharType="end"/>
      </w:r>
      <w:r>
        <w:rPr>
          <w:rFonts w:ascii="Arial" w:hAnsi="Arial" w:eastAsia="等线" w:cs="Arial"/>
          <w:sz w:val="22"/>
        </w:rPr>
        <w:t>，怕找不到的朋友可以存一下。</w:t>
      </w:r>
    </w:p>
    <w:p w14:paraId="682DEA5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ascii="Arial" w:hAnsi="Arial" w:eastAsia="等线" w:cs="Arial"/>
          <w:sz w:val="22"/>
        </w:rPr>
        <w:t>别再纠结咋做婚纱摄影小程序了，赶紧试试这个方法，早弄好早拓客，让你家工作室在市场上多抢</w:t>
      </w:r>
    </w:p>
    <w:p w14:paraId="5568394E">
      <w:pPr>
        <w:spacing w:before="120" w:after="120" w:line="288" w:lineRule="auto"/>
        <w:ind w:left="0"/>
        <w:jc w:val="left"/>
        <w:rPr>
          <w:rFonts w:hint="eastAsia" w:ascii="Arial" w:hAnsi="Arial" w:eastAsia="等线" w:cs="Arial"/>
          <w:sz w:val="22"/>
          <w:lang w:eastAsia="zh-CN"/>
        </w:rPr>
      </w:pPr>
      <w:r>
        <w:rPr>
          <w:rFonts w:hint="eastAsia" w:ascii="Arial" w:hAnsi="Arial" w:eastAsia="等线" w:cs="Arial"/>
          <w:sz w:val="22"/>
          <w:lang w:eastAsia="zh-CN"/>
        </w:rPr>
        <w:drawing>
          <wp:inline distT="0" distB="0" distL="114300" distR="114300">
            <wp:extent cx="5270500" cy="2955290"/>
            <wp:effectExtent l="0" t="0" r="6350" b="16510"/>
            <wp:docPr id="5" name="图片 5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temp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4813A5">
      <w:pPr>
        <w:spacing w:before="120" w:after="120" w:line="288" w:lineRule="auto"/>
        <w:ind w:left="0"/>
        <w:jc w:val="left"/>
        <w:rPr>
          <w:rFonts w:ascii="Arial" w:hAnsi="Arial" w:eastAsia="等线" w:cs="Arial"/>
          <w:sz w:val="22"/>
        </w:rPr>
      </w:pPr>
    </w:p>
    <w:p w14:paraId="773C07E0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p w14:paraId="0947EC8D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5270500" cy="2955290"/>
            <wp:effectExtent l="0" t="0" r="6350" b="16510"/>
            <wp:docPr id="6" name="图片 6" descr="temp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temp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95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0DD6D62">
      <w:pPr>
        <w:spacing w:before="120" w:after="120" w:line="288" w:lineRule="auto"/>
        <w:ind w:left="0"/>
        <w:jc w:val="left"/>
        <w:rPr>
          <w:rFonts w:hint="eastAsia" w:eastAsia="宋体"/>
          <w:lang w:eastAsia="zh-CN"/>
        </w:rPr>
      </w:pPr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EB80E1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4BE5AE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44"/>
  <w:documentProtection w:enforcement="0"/>
  <w:compat>
    <w:useFELayout/>
    <w:splitPgBreakAndParaMark/>
    <w:compatSetting w:name="compatibilityMode" w:uri="http://schemas.microsoft.com/office/word" w:val="12"/>
  </w:compat>
  <w:rsids>
    <w:rsidRoot w:val="00000000"/>
    <w:rsid w:val="618165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4</Pages>
  <TotalTime>0</TotalTime>
  <ScaleCrop>false</ScaleCrop>
  <LinksUpToDate>false</LinksUpToDate>
  <Application>WPS Office_12.1.0.19770_F1E327BC-269C-435d-A152-05C5408002CA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2025-11-13T15:55:00Z</dcterms:created>
  <dc:creator>Apache POI</dc:creator>
  <cp:lastModifiedBy>汤圆</cp:lastModifiedBy>
  <dcterms:modified xsi:type="dcterms:W3CDTF">2025-11-18T04:43:43Z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549C69BFF6A249829DC5D8133026DCEF_12</vt:lpwstr>
  </property>
</Properties>
</file>