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经典名著《朝花夕拾》启发范例3篇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经典名著《朝花夕拾》启发范例1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翻阅图书，品味人生。书籍指引我们前进的方向，大家好!我是今天的读书分享者任妍羲，今天由我给大家介绍一本鲁迅先生的《朝花夕拾》吧!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从我读了《朝花夕拾》就明白了许多人生的道理，我也深深地爱上这本书，一切都要从《狗·猫·鼠》这篇文章中开始。鲁迅先生非常讨厌猫，这就要从鲁迅先生养的小隐鼠开始了，一次儿时的鲁迅回到家中，就问保姆长妈妈：“我的那只小白鼠呢?”长妈妈说：“被猫吃了。”从此以后鲁迅就非常讨厌猫，憎恨它吃掉了自己养的小隐鼠。猫的习性是逮住了那些弱小的鸟雀或者小鼠，并不会一口把它们咬死，它总是带着戏谑的神态把它们放开、抓住反复如此之后，等到它们完全没有自我反抗意识这才慢慢享用。而在当时的社会里也存在这样的一群人，他们站在权力的高点却可以拿捏别人的死活。想必先生也是实在讨厌至极了那些欺压老百姓、做坏事的人，也借此猫鼠之事讽刺了那群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阿长与山海经》文中记录了平时他与长妈妈朝夕相处的日子，突出了长妈妈的善良，但是她非常迷信，繁文缛节又多。鲁迅虽然说不喜欢她的一些缺点，但在很多方面还是很感激长妈妈的。比如长妈妈的性格以及她帮先生买《山海经》的故事都可以让我感到温馨，让读者从长妈妈的不幸命运中，看到了闪烁着的人性的光辉。所以《阿长与山海经》这一篇让我深刻的领悟到了为人要真诚积极乐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鲁迅先生在《父亲的病》这篇文章中，通过庸医为父亲治病的故事揭露了当时社会上的医生们故弄玄虚、勒索钱财的实质。写出了当时社会的黑暗，让人对那些害人性命的庸医深感气愤。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童年时的百草园生机勃勃、奥秘无穷的景象，赐给鲁迅先生一个无拘无束的快乐童年。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纵观全书，既感受到了童年的活泼快乐、无拘无束，还感受到了当时社会对百姓的摧残与压迫。理解了鲁迅先生的拳拳爱国之心和对老师的感激之情。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生动的语言、感人的故事，如春风化雨般滋润着我们的心田，挖掘我们蕴藏在心底的点滴美好，在物化的世界里，好的图书引导我们瞭望更广阔的天地，耕耘那真正浸透着人生意义的精神乐园!
</w:t>
      </w:r>
      <w:r>
        <w:rPr>
          <w:sz w:val="28"/>
          <w:szCs w:val="28"/>
        </w:rPr>
        <w:br/>
      </w:r>
      <w:r>
        <w:rPr>
          <w:sz w:val="28"/>
          <w:szCs w:val="28"/>
        </w:rPr>
        <w:t>经典名著《朝花夕拾》启发范例2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合上泛黄的书页，指尖仿佛还有一丝书墨气息。我凝望着那薄如竹片却又厚重无比的书脊，闭了眼，陷入无尽的沉思中……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朝花夕拾”，多么动听的名字，十篇带着流水般纯朴气息的散文，里面又包含了多少复杂的情感!对故乡的怀念，对亲人的思念，对师长的敬重，对童年的向往……少了些批判，多了些追忆，少了些凌厉，多了份真情。是的，恐怕这是鲁迅的一个梦吧。远离尘世的纷争，人们的排斥，回到自己的青少年时代，以一个孩子、一个青年的纯朴而年轻的心去看待这个世界，看待身边的人。有一个古老的绍兴城，承载着如烟的往事，悄然入梦……我看见了这个梦，也宁愿相信这是个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梦的童年部分，是我最喜欢的，也是最质朴、最纯真的。这个梦里少有批判，少有仇恨，少有那个愤世嫉俗的中年男子。有的只是一个天真聪慧的小童，在百草园中拔何首乌，在灯光下听长妈妈讲故事，或者趁先生不注意，偷偷在纸上描绣像。他是纯真的，更是有思想的，他反对封建教育对儿童思想的束缚，他反对迷信和怪力乱神的说法……正是他先进的思想，让他具备了成为一个大文豪，一个批判家的条件，不是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慢慢地，慢慢地，鲁迅的童年随风而逝，渐行渐远。他的求学之路逐步展现在我们的眼前。有幸的是，在这条路上，我看到了《琐记》这篇精彩而深刻的文章。它讲述了鲁迅长大后，由于家道中落，不得不外出求学，继而出国留学的故事。在这里，我认识了一个血气方刚的青年鲁迅，也看到了辛亥革命后社会的种种弊端。衍太太虚假的善心和丑恶的嘴脸使我憎恶，“维新派”腐败的作风令我气愤。我知道了鲁迅为何要出国留学，直至弃医从文。我看见了一个蜕变的鲁迅，更看见了一个即将被唤醒的中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不是书中的鲁迅，却在感悟着书中的鲁迅。往事如烟入梦来，三味书屋和百草园相映成婆娑倩影，迎赛神会也随鲁迅的成长渐渐远去。我们在读《朝花夕拾》中成长，在读《朝花夕拾》中感怀。我们只有感悟着，并成长着，将它化作一纸清梦，永远珍藏……
</w:t>
      </w:r>
      <w:r>
        <w:rPr>
          <w:sz w:val="28"/>
          <w:szCs w:val="28"/>
        </w:rPr>
        <w:br/>
      </w:r>
      <w:r>
        <w:rPr>
          <w:sz w:val="28"/>
          <w:szCs w:val="28"/>
        </w:rPr>
        <w:t>经典名著《朝花夕拾》启发范例3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读的名著是《朝花夕拾》，鲁迅，我不觉得这像是一本名著，反倒像一个朋友与你闲聊家常。这本书主要是记述了鲁迅从幼年时期到青年时期的道路和经历，追忆那些难以忘怀的人和事，抒发了对往日亲友和师长的怀念之情，生动的描绘了清末明初的生活风俗画面。《朝花夕拾》原名《旧事重提》，是对逝去岁月的回忆，真挚的情怀，无奈的忧伤，这一切都是能感受到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最喜欢的人物是藤野先生，鲁迅初到东京时，看到的是清国留学生在上野公园的樱花树下让人鄙夷的身影，听到的是留学生们傍晚学跳舞的喧闹。这让鲁迅极为厌恶，于是他去了仙台，在那里认识了藤野先生。藤野先生虽衣着模糊，但对科学严谨求实，对学生的作业一丝不苟，在鲁迅的作业上用红笔圈出来。而且他平等公正，毫无民族偏见，有着高尚的人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印象最深的情节是《从百草园到三味书屋》和《阿长与山海经》，细读《从百草园到三味书屋》享受这不时从字里行间中透露出来的那份天真烂漫的感情，眼前不由出现了一幅幅令人神往的自然画。三味书屋后面还有一个园，虽然小，但是在那里也可以爬上花坛去折腊梅花，在地上或桂花树上寻蝉蜕。最好的工作是抓了苍蝇喂蚂蚁，静悄悄的。描述了儿时在家中百草园玩耍的无限乐趣。而《阿长与山海经》说的是儿时与长妈妈相处的情景，比如她睡相不好，“满肚子是麻烦的礼节”，给我讲“长毛的故事”，谋害了我的“隐鼠”，给我买来了《山海经》等。刻画了一位可敬可爱的封建女性的形象，她有着中国劳动妇女的传统美德，她不仅质朴，而且善良，关爱别人。由原来的讨厌她，变成敬她爱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切感受都是那么的天真烂漫，令人回味，尤其是以一个孩子的眼光看世界，读起来让人感到亲切，充满着激情。鲁迅先生在文章中表现了他热爱自然，向往自由的那份热情，希望能自由自在的玩耍，与大自然亲密接触，不希望整日被父母家奴管束着，不过，这正是儿童特有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曾几何时，我已经远离了童年，每天都是在这忙忙碌碌的学习中，纷纷扰扰的生活中，童年已渐渐遥远，留下的只是些散琐的记忆，倒不如细读一下《朝花夕拾》体会一下那个不同年代的童年之梦，和鲁迅吧一起热爱自然，向往自由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