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019" w:x="4133" w:y="1759"/>
        <w:widowControl w:val="off"/>
        <w:autoSpaceDE w:val="off"/>
        <w:autoSpaceDN w:val="off"/>
        <w:spacing w:before="0" w:after="0" w:line="540" w:lineRule="exact"/>
        <w:ind w:left="0" w:right="0" w:firstLine="0"/>
        <w:jc w:val="left"/>
        <w:rPr>
          <w:rFonts w:ascii="Times New Roman"/>
          <w:color w:val="000000"/>
          <w:spacing w:val="0"/>
          <w:sz w:val="54"/>
        </w:rPr>
      </w:pPr>
      <w:r>
        <w:rPr>
          <w:rFonts w:ascii="SimSun" w:hAnsi="SimSun" w:cs="SimSun"/>
          <w:color w:val="16365d"/>
          <w:spacing w:val="0"/>
          <w:sz w:val="54"/>
        </w:rPr>
        <w:t>汽车电气系统检测与维修实习报告范文</w:t>
      </w:r>
      <w:r>
        <w:rPr>
          <w:rFonts w:ascii="Times New Roman"/>
          <w:color w:val="16365d"/>
          <w:spacing w:val="-3"/>
          <w:sz w:val="54"/>
        </w:rPr>
        <w:t xml:space="preserve"> </w:t>
      </w:r>
      <w:r>
        <w:rPr>
          <w:rFonts w:ascii="SimSun"/>
          <w:color w:val="16365d"/>
          <w:spacing w:val="0"/>
          <w:sz w:val="54"/>
        </w:rPr>
        <w:t>_</w:t>
      </w:r>
      <w:r>
        <w:rPr>
          <w:rFonts w:ascii="Times New Roman"/>
          <w:color w:val="000000"/>
          <w:spacing w:val="0"/>
          <w:sz w:val="54"/>
        </w:rPr>
      </w:r>
    </w:p>
    <w:p>
      <w:pPr>
        <w:pStyle w:val="Normal"/>
        <w:framePr w:w="9203" w:x="3025" w:y="314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【篇一】汽车电气系统检测与维修实习报告</w:t>
      </w:r>
      <w:r>
        <w:rPr>
          <w:rFonts w:ascii="Times New Roman"/>
          <w:color w:val="000000"/>
          <w:spacing w:val="0"/>
          <w:sz w:val="42"/>
        </w:rPr>
      </w:r>
    </w:p>
    <w:p>
      <w:pPr>
        <w:pStyle w:val="Normal"/>
        <w:framePr w:w="15525" w:x="2161" w:y="426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前言：随着我国经济的飞速发展和人民生活水平的不段提高，人们的</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消费观念和消费需求也在不断发生变化。汽车作为高档消费品越来越受到</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年轻一代和事业有成的人群的青睐。近年来汽车贸易企业在沈城犹如雨后</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春笋迅速的发展。汽车贸易公司的形式一般都是从外国引进的“4S”店形</w:t>
      </w:r>
      <w:r>
        <w:rPr>
          <w:rFonts w:ascii="Times New Roman"/>
          <w:color w:val="000000"/>
          <w:spacing w:val="0"/>
          <w:sz w:val="42"/>
        </w:rPr>
      </w:r>
    </w:p>
    <w:p>
      <w:pPr>
        <w:pStyle w:val="Normal"/>
        <w:framePr w:w="15525" w:x="2161" w:y="4260"/>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式。在国内汽车销售市场还不算饱和的情况下，这种以店销为主的方式占</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了销售量的</w:t>
      </w:r>
      <w:r>
        <w:rPr>
          <w:rFonts w:ascii="Times New Roman"/>
          <w:color w:val="000000"/>
          <w:spacing w:val="-4"/>
          <w:sz w:val="42"/>
        </w:rPr>
        <w:t xml:space="preserve"> </w:t>
      </w:r>
      <w:r>
        <w:rPr>
          <w:rFonts w:ascii="SimSun" w:hAnsi="SimSun" w:cs="SimSun"/>
          <w:color w:val="000000"/>
          <w:spacing w:val="1"/>
          <w:sz w:val="42"/>
        </w:rPr>
        <w:t>90﹪以上，只有少量车型如：微型客车、小型客车、重卡、</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厢货等销售商在人员推销方面下了很大功夫，而轿车走的都是店销形式。</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而在全面建设小康社会的今天，汽车已进入越来越多的百姓家庭，成为普</w:t>
      </w:r>
      <w:r>
        <w:rPr>
          <w:rFonts w:ascii="Times New Roman"/>
          <w:color w:val="000000"/>
          <w:spacing w:val="0"/>
          <w:sz w:val="42"/>
        </w:rPr>
      </w:r>
    </w:p>
    <w:p>
      <w:pPr>
        <w:pStyle w:val="Normal"/>
        <w:framePr w:w="15525" w:x="2161" w:y="426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通人出行的代步工具。</w:t>
      </w:r>
      <w:r>
        <w:rPr>
          <w:rFonts w:ascii="Times New Roman"/>
          <w:color w:val="000000"/>
          <w:spacing w:val="0"/>
          <w:sz w:val="42"/>
        </w:rPr>
      </w:r>
    </w:p>
    <w:p>
      <w:pPr>
        <w:pStyle w:val="Normal"/>
        <w:framePr w:w="3578" w:x="2161" w:y="1191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一、实习目的：</w:t>
      </w:r>
      <w:r>
        <w:rPr>
          <w:rFonts w:ascii="Times New Roman"/>
          <w:color w:val="000000"/>
          <w:spacing w:val="0"/>
          <w:sz w:val="42"/>
        </w:rPr>
      </w:r>
    </w:p>
    <w:p>
      <w:pPr>
        <w:pStyle w:val="Normal"/>
        <w:framePr w:w="13807" w:x="3025" w:y="1303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1．了解市场营销的概念、一般原理、基本内容。</w:t>
      </w:r>
      <w:r>
        <w:rPr>
          <w:rFonts w:ascii="Times New Roman"/>
          <w:color w:val="000000"/>
          <w:spacing w:val="0"/>
          <w:sz w:val="42"/>
        </w:rPr>
      </w:r>
    </w:p>
    <w:p>
      <w:pPr>
        <w:pStyle w:val="Normal"/>
        <w:framePr w:w="13807" w:x="3025" w:y="13034"/>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2．了解企业战略规划的内容和编制程序，基本掌握其制定方法。</w:t>
      </w:r>
      <w:r>
        <w:rPr>
          <w:rFonts w:ascii="Times New Roman"/>
          <w:color w:val="000000"/>
          <w:spacing w:val="0"/>
          <w:sz w:val="42"/>
        </w:rPr>
      </w:r>
    </w:p>
    <w:p>
      <w:pPr>
        <w:pStyle w:val="Normal"/>
        <w:framePr w:w="13807" w:x="3025" w:y="13034"/>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3．掌握汽车消费市场营销环境分析和消费者行为分析的方法。</w:t>
      </w:r>
      <w:r>
        <w:rPr>
          <w:rFonts w:ascii="Times New Roman"/>
          <w:color w:val="000000"/>
          <w:spacing w:val="0"/>
          <w:sz w:val="42"/>
        </w:rPr>
      </w:r>
    </w:p>
    <w:p>
      <w:pPr>
        <w:pStyle w:val="Normal"/>
        <w:framePr w:w="15285" w:x="2161" w:y="16386"/>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4．了解汽车市场调研和预测的内容，掌握汽车市场调研和预测的方</w:t>
      </w:r>
      <w:r>
        <w:rPr>
          <w:rFonts w:ascii="Times New Roman"/>
          <w:color w:val="000000"/>
          <w:spacing w:val="0"/>
          <w:sz w:val="42"/>
        </w:rPr>
      </w:r>
    </w:p>
    <w:p>
      <w:pPr>
        <w:pStyle w:val="Normal"/>
        <w:framePr w:w="15285" w:x="2161" w:y="16386"/>
        <w:widowControl w:val="off"/>
        <w:autoSpaceDE w:val="off"/>
        <w:autoSpaceDN w:val="off"/>
        <w:spacing w:before="392" w:after="0" w:line="421" w:lineRule="exact"/>
        <w:ind w:left="0" w:right="0" w:firstLine="0"/>
        <w:jc w:val="left"/>
        <w:rPr>
          <w:rFonts w:ascii="Times New Roman"/>
          <w:color w:val="000000"/>
          <w:spacing w:val="0"/>
          <w:sz w:val="42"/>
        </w:rPr>
      </w:pPr>
      <w:r>
        <w:rPr>
          <w:rFonts w:ascii="SimSun" w:hAnsi="SimSun" w:cs="SimSun"/>
          <w:color w:val="000000"/>
          <w:spacing w:val="1"/>
          <w:sz w:val="42"/>
        </w:rPr>
        <w:t>法。</w:t>
      </w:r>
      <w:r>
        <w:rPr>
          <w:rFonts w:ascii="Times New Roman"/>
          <w:color w:val="000000"/>
          <w:spacing w:val="0"/>
          <w:sz w:val="42"/>
        </w:rPr>
      </w:r>
    </w:p>
    <w:p>
      <w:pPr>
        <w:pStyle w:val="Normal"/>
        <w:framePr w:w="15285" w:x="2161" w:y="1832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5．了解汽车市场营销战略和计划的内容，基本掌握汽车市场营销战</w:t>
      </w:r>
      <w:r>
        <w:rPr>
          <w:rFonts w:ascii="Times New Roman"/>
          <w:color w:val="000000"/>
          <w:spacing w:val="0"/>
          <w:sz w:val="42"/>
        </w:rPr>
      </w:r>
    </w:p>
    <w:p>
      <w:pPr>
        <w:pStyle w:val="Normal"/>
        <w:framePr w:w="15285" w:x="2161" w:y="1832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略和计划的编制方法。</w:t>
      </w:r>
      <w:r>
        <w:rPr>
          <w:rFonts w:ascii="Times New Roman"/>
          <w:color w:val="000000"/>
          <w:spacing w:val="0"/>
          <w:sz w:val="42"/>
        </w:rPr>
      </w:r>
    </w:p>
    <w:p>
      <w:pPr>
        <w:pStyle w:val="Normal"/>
        <w:framePr w:w="15777" w:x="2161" w:y="2025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6．掌握汽车产品策略、价格策略、分销渠道策略、促销策略的内容，</w:t>
      </w:r>
      <w:r>
        <w:rPr>
          <w:rFonts w:ascii="Times New Roman"/>
          <w:color w:val="000000"/>
          <w:spacing w:val="0"/>
          <w:sz w:val="42"/>
        </w:rPr>
      </w:r>
    </w:p>
    <w:p>
      <w:pPr>
        <w:pStyle w:val="Normal"/>
        <w:framePr w:w="15777" w:x="2161" w:y="2025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基本掌握其一般技巧，能针对具体的汽车产品和消费对象制定相应的营销</w:t>
      </w:r>
      <w:r>
        <w:rPr>
          <w:rFonts w:ascii="Times New Roman"/>
          <w:color w:val="000000"/>
          <w:spacing w:val="0"/>
          <w:sz w:val="42"/>
        </w:rPr>
      </w:r>
    </w:p>
    <w:p>
      <w:pPr>
        <w:pStyle w:val="Normal"/>
        <w:framePr w:w="15777" w:x="2161" w:y="2025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组合策略。</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04pt;margin-top:131.1pt;z-index:-3;width:686pt;height:6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0172" w:x="2161" w:y="18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二、时间：20</w:t>
      </w:r>
      <w:r>
        <w:rPr>
          <w:rFonts w:ascii="Times New Roman"/>
          <w:color w:val="000000"/>
          <w:spacing w:val="2"/>
          <w:sz w:val="42"/>
        </w:rPr>
        <w:t xml:space="preserve"> </w:t>
      </w:r>
      <w:r>
        <w:rPr>
          <w:rFonts w:ascii="SimSun" w:hAnsi="SimSun" w:cs="SimSun"/>
          <w:color w:val="000000"/>
          <w:spacing w:val="1"/>
          <w:sz w:val="42"/>
        </w:rPr>
        <w:t>某某年</w:t>
      </w:r>
      <w:r>
        <w:rPr>
          <w:rFonts w:ascii="Times New Roman"/>
          <w:color w:val="000000"/>
          <w:spacing w:val="0"/>
          <w:sz w:val="42"/>
        </w:rPr>
        <w:t xml:space="preserve"> </w:t>
      </w:r>
      <w:r>
        <w:rPr>
          <w:rFonts w:ascii="SimSun"/>
          <w:color w:val="000000"/>
          <w:spacing w:val="0"/>
          <w:sz w:val="42"/>
        </w:rPr>
        <w:t>1</w:t>
      </w:r>
      <w:r>
        <w:rPr>
          <w:rFonts w:ascii="Times New Roman"/>
          <w:color w:val="000000"/>
          <w:spacing w:val="5"/>
          <w:sz w:val="42"/>
        </w:rPr>
        <w:t xml:space="preserve"> </w:t>
      </w:r>
      <w:r>
        <w:rPr>
          <w:rFonts w:ascii="SimSun" w:hAnsi="SimSun" w:cs="SimSun"/>
          <w:color w:val="000000"/>
          <w:spacing w:val="0"/>
          <w:sz w:val="42"/>
        </w:rPr>
        <w:t>月</w:t>
      </w:r>
      <w:r>
        <w:rPr>
          <w:rFonts w:ascii="Times New Roman"/>
          <w:color w:val="000000"/>
          <w:spacing w:val="1"/>
          <w:sz w:val="42"/>
        </w:rPr>
        <w:t xml:space="preserve"> </w:t>
      </w:r>
      <w:r>
        <w:rPr>
          <w:rFonts w:ascii="SimSun"/>
          <w:color w:val="000000"/>
          <w:spacing w:val="0"/>
          <w:sz w:val="42"/>
        </w:rPr>
        <w:t>2</w:t>
      </w:r>
      <w:r>
        <w:rPr>
          <w:rFonts w:ascii="Times New Roman"/>
          <w:color w:val="000000"/>
          <w:spacing w:val="2"/>
          <w:sz w:val="42"/>
        </w:rPr>
        <w:t xml:space="preserve"> </w:t>
      </w:r>
      <w:r>
        <w:rPr>
          <w:rFonts w:ascii="SimSun" w:hAnsi="SimSun" w:cs="SimSun"/>
          <w:color w:val="000000"/>
          <w:spacing w:val="1"/>
          <w:sz w:val="42"/>
        </w:rPr>
        <w:t>日——1</w:t>
      </w:r>
      <w:r>
        <w:rPr>
          <w:rFonts w:ascii="Times New Roman"/>
          <w:color w:val="000000"/>
          <w:spacing w:val="1"/>
          <w:sz w:val="42"/>
        </w:rPr>
        <w:t xml:space="preserve"> </w:t>
      </w:r>
      <w:r>
        <w:rPr>
          <w:rFonts w:ascii="SimSun" w:hAnsi="SimSun" w:cs="SimSun"/>
          <w:color w:val="000000"/>
          <w:spacing w:val="0"/>
          <w:sz w:val="42"/>
        </w:rPr>
        <w:t>月</w:t>
      </w:r>
      <w:r>
        <w:rPr>
          <w:rFonts w:ascii="Times New Roman"/>
          <w:color w:val="000000"/>
          <w:spacing w:val="1"/>
          <w:sz w:val="42"/>
        </w:rPr>
        <w:t xml:space="preserve"> </w:t>
      </w:r>
      <w:r>
        <w:rPr>
          <w:rFonts w:ascii="SimSun"/>
          <w:color w:val="000000"/>
          <w:spacing w:val="0"/>
          <w:sz w:val="42"/>
        </w:rPr>
        <w:t>6</w:t>
      </w:r>
      <w:r>
        <w:rPr>
          <w:rFonts w:ascii="Times New Roman"/>
          <w:color w:val="000000"/>
          <w:spacing w:val="6"/>
          <w:sz w:val="42"/>
        </w:rPr>
        <w:t xml:space="preserve"> </w:t>
      </w:r>
      <w:r>
        <w:rPr>
          <w:rFonts w:ascii="SimSun" w:hAnsi="SimSun" w:cs="SimSun"/>
          <w:color w:val="000000"/>
          <w:spacing w:val="0"/>
          <w:sz w:val="42"/>
        </w:rPr>
        <w:t>日</w:t>
      </w:r>
      <w:r>
        <w:rPr>
          <w:rFonts w:ascii="Times New Roman"/>
          <w:color w:val="000000"/>
          <w:spacing w:val="0"/>
          <w:sz w:val="42"/>
        </w:rPr>
      </w:r>
    </w:p>
    <w:p>
      <w:pPr>
        <w:pStyle w:val="Normal"/>
        <w:framePr w:w="10172" w:x="2161" w:y="1843"/>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三、地点：黄石北京现代</w:t>
      </w:r>
      <w:r>
        <w:rPr>
          <w:rFonts w:ascii="Times New Roman"/>
          <w:color w:val="000000"/>
          <w:spacing w:val="7"/>
          <w:sz w:val="42"/>
        </w:rPr>
        <w:t xml:space="preserve"> </w:t>
      </w:r>
      <w:r>
        <w:rPr>
          <w:rFonts w:ascii="SimSun"/>
          <w:color w:val="000000"/>
          <w:spacing w:val="1"/>
          <w:sz w:val="42"/>
        </w:rPr>
        <w:t>4S</w:t>
      </w:r>
      <w:r>
        <w:rPr>
          <w:rFonts w:ascii="Times New Roman"/>
          <w:color w:val="000000"/>
          <w:spacing w:val="3"/>
          <w:sz w:val="42"/>
        </w:rPr>
        <w:t xml:space="preserve"> </w:t>
      </w:r>
      <w:r>
        <w:rPr>
          <w:rFonts w:ascii="SimSun" w:hAnsi="SimSun" w:cs="SimSun"/>
          <w:color w:val="000000"/>
          <w:spacing w:val="0"/>
          <w:sz w:val="42"/>
        </w:rPr>
        <w:t>店</w:t>
      </w:r>
      <w:r>
        <w:rPr>
          <w:rFonts w:ascii="Times New Roman"/>
          <w:color w:val="000000"/>
          <w:spacing w:val="0"/>
          <w:sz w:val="42"/>
        </w:rPr>
      </w:r>
    </w:p>
    <w:p>
      <w:pPr>
        <w:pStyle w:val="Normal"/>
        <w:framePr w:w="10172" w:x="2161" w:y="1843"/>
        <w:widowControl w:val="off"/>
        <w:autoSpaceDE w:val="off"/>
        <w:autoSpaceDN w:val="off"/>
        <w:spacing w:before="698" w:after="0" w:line="421" w:lineRule="exact"/>
        <w:ind w:left="0" w:right="0" w:firstLine="0"/>
        <w:jc w:val="left"/>
        <w:rPr>
          <w:rFonts w:ascii="Times New Roman"/>
          <w:color w:val="000000"/>
          <w:spacing w:val="0"/>
          <w:sz w:val="42"/>
        </w:rPr>
      </w:pPr>
      <w:r>
        <w:rPr>
          <w:rFonts w:ascii="SimSun" w:hAnsi="SimSun" w:cs="SimSun"/>
          <w:color w:val="000000"/>
          <w:spacing w:val="1"/>
          <w:sz w:val="42"/>
        </w:rPr>
        <w:t>四、公司组成：销售部维修部财务部综合办公室</w:t>
      </w:r>
      <w:r>
        <w:rPr>
          <w:rFonts w:ascii="Times New Roman"/>
          <w:color w:val="000000"/>
          <w:spacing w:val="0"/>
          <w:sz w:val="42"/>
        </w:rPr>
      </w:r>
    </w:p>
    <w:p>
      <w:pPr>
        <w:pStyle w:val="Normal"/>
        <w:framePr w:w="10172" w:x="2161" w:y="1843"/>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五、实习内容：</w:t>
      </w:r>
      <w:r>
        <w:rPr>
          <w:rFonts w:ascii="Times New Roman"/>
          <w:color w:val="000000"/>
          <w:spacing w:val="0"/>
          <w:sz w:val="42"/>
        </w:rPr>
      </w:r>
    </w:p>
    <w:p>
      <w:pPr>
        <w:pStyle w:val="Normal"/>
        <w:framePr w:w="4212" w:x="3025" w:y="631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1、汽车销售实习。</w:t>
      </w:r>
      <w:r>
        <w:rPr>
          <w:rFonts w:ascii="Times New Roman"/>
          <w:color w:val="000000"/>
          <w:spacing w:val="0"/>
          <w:sz w:val="42"/>
        </w:rPr>
      </w:r>
    </w:p>
    <w:p>
      <w:pPr>
        <w:pStyle w:val="Normal"/>
        <w:framePr w:w="8503" w:x="2161" w:y="742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2、汽车销售商务操作实习。</w:t>
      </w:r>
      <w:r>
        <w:rPr>
          <w:rFonts w:ascii="Times New Roman"/>
          <w:color w:val="000000"/>
          <w:spacing w:val="0"/>
          <w:sz w:val="42"/>
        </w:rPr>
      </w:r>
    </w:p>
    <w:p>
      <w:pPr>
        <w:pStyle w:val="Normal"/>
        <w:framePr w:w="8503" w:x="2161" w:y="7428"/>
        <w:widowControl w:val="off"/>
        <w:autoSpaceDE w:val="off"/>
        <w:autoSpaceDN w:val="off"/>
        <w:spacing w:before="699" w:after="0" w:line="421" w:lineRule="exact"/>
        <w:ind w:left="864" w:right="0" w:firstLine="0"/>
        <w:jc w:val="left"/>
        <w:rPr>
          <w:rFonts w:ascii="Times New Roman"/>
          <w:color w:val="000000"/>
          <w:spacing w:val="0"/>
          <w:sz w:val="42"/>
        </w:rPr>
      </w:pPr>
      <w:r>
        <w:rPr>
          <w:rFonts w:ascii="SimSun" w:hAnsi="SimSun" w:cs="SimSun"/>
          <w:color w:val="000000"/>
          <w:spacing w:val="1"/>
          <w:sz w:val="42"/>
        </w:rPr>
        <w:t>3、编写汽车市场营销战略和计划。</w:t>
      </w:r>
      <w:r>
        <w:rPr>
          <w:rFonts w:ascii="Times New Roman"/>
          <w:color w:val="000000"/>
          <w:spacing w:val="0"/>
          <w:sz w:val="42"/>
        </w:rPr>
      </w:r>
    </w:p>
    <w:p>
      <w:pPr>
        <w:pStyle w:val="Normal"/>
        <w:framePr w:w="8503" w:x="2161" w:y="7428"/>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六、实习过程</w:t>
      </w:r>
      <w:r>
        <w:rPr>
          <w:rFonts w:ascii="Times New Roman"/>
          <w:color w:val="000000"/>
          <w:spacing w:val="0"/>
          <w:sz w:val="42"/>
        </w:rPr>
      </w:r>
    </w:p>
    <w:p>
      <w:pPr>
        <w:pStyle w:val="Normal"/>
        <w:framePr w:w="5088" w:x="2161" w:y="1078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（1）汽车销售流程图：</w:t>
      </w:r>
      <w:r>
        <w:rPr>
          <w:rFonts w:ascii="Times New Roman"/>
          <w:color w:val="000000"/>
          <w:spacing w:val="0"/>
          <w:sz w:val="42"/>
        </w:rPr>
      </w:r>
    </w:p>
    <w:p>
      <w:pPr>
        <w:pStyle w:val="Normal"/>
        <w:framePr w:w="15525" w:x="2161" w:y="1190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接待——咨询——车辆介绍——试乘试驾——报价协商——签约成交</w:t>
      </w:r>
      <w:r>
        <w:rPr>
          <w:rFonts w:ascii="Times New Roman"/>
          <w:color w:val="000000"/>
          <w:spacing w:val="0"/>
          <w:sz w:val="42"/>
        </w:rPr>
      </w:r>
    </w:p>
    <w:p>
      <w:pPr>
        <w:pStyle w:val="Normal"/>
        <w:framePr w:w="15525" w:x="2161" w:y="11900"/>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——交车——售后跟踪</w:t>
      </w:r>
      <w:r>
        <w:rPr>
          <w:rFonts w:ascii="Times New Roman"/>
          <w:color w:val="000000"/>
          <w:spacing w:val="0"/>
          <w:sz w:val="42"/>
        </w:rPr>
      </w:r>
    </w:p>
    <w:p>
      <w:pPr>
        <w:pStyle w:val="Normal"/>
        <w:framePr w:w="15500" w:x="2161" w:y="1383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1、接待：接待环节最重要的是主动与礼貌。销售人员在看到有客户</w:t>
      </w:r>
      <w:r>
        <w:rPr>
          <w:rFonts w:ascii="Times New Roman"/>
          <w:color w:val="000000"/>
          <w:spacing w:val="0"/>
          <w:sz w:val="42"/>
        </w:rPr>
      </w:r>
    </w:p>
    <w:p>
      <w:pPr>
        <w:pStyle w:val="Normal"/>
        <w:framePr w:w="15500" w:x="2161" w:y="1383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来访时，应立刻面带微笑主动上前问好。如果还有其他客户随行时，应用</w:t>
      </w:r>
      <w:r>
        <w:rPr>
          <w:rFonts w:ascii="Times New Roman"/>
          <w:color w:val="000000"/>
          <w:spacing w:val="0"/>
          <w:sz w:val="42"/>
        </w:rPr>
      </w:r>
    </w:p>
    <w:p>
      <w:pPr>
        <w:pStyle w:val="Normal"/>
        <w:framePr w:w="15500" w:x="2161" w:y="1383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目光与随行客户交流。目光交流的同时，销售人员应作简单的自我介绍，</w:t>
      </w:r>
      <w:r>
        <w:rPr>
          <w:rFonts w:ascii="Times New Roman"/>
          <w:color w:val="000000"/>
          <w:spacing w:val="0"/>
          <w:sz w:val="42"/>
        </w:rPr>
      </w:r>
    </w:p>
    <w:p>
      <w:pPr>
        <w:pStyle w:val="Normal"/>
        <w:framePr w:w="15500" w:x="2161" w:y="1383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并礼节性的与客户分别握手，之后再询问客户需要提供什么帮助。语气尽</w:t>
      </w:r>
      <w:r>
        <w:rPr>
          <w:rFonts w:ascii="Times New Roman"/>
          <w:color w:val="000000"/>
          <w:spacing w:val="0"/>
          <w:sz w:val="42"/>
        </w:rPr>
      </w:r>
    </w:p>
    <w:p>
      <w:pPr>
        <w:pStyle w:val="Normal"/>
        <w:framePr w:w="15500" w:x="2161" w:y="1383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量热情诚恳。</w:t>
      </w:r>
      <w:r>
        <w:rPr>
          <w:rFonts w:ascii="Times New Roman"/>
          <w:color w:val="000000"/>
          <w:spacing w:val="0"/>
          <w:sz w:val="42"/>
        </w:rPr>
      </w:r>
    </w:p>
    <w:p>
      <w:pPr>
        <w:pStyle w:val="Normal"/>
        <w:framePr w:w="15985" w:x="2161" w:y="18219"/>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3、车辆介绍：在车辆介绍阶段最重要的是有针对性和专业性。销售</w:t>
      </w:r>
      <w:r>
        <w:rPr>
          <w:rFonts w:ascii="Times New Roman"/>
          <w:color w:val="000000"/>
          <w:spacing w:val="0"/>
          <w:sz w:val="42"/>
        </w:rPr>
      </w:r>
    </w:p>
    <w:p>
      <w:pPr>
        <w:pStyle w:val="Normal"/>
        <w:framePr w:w="15985" w:x="2161" w:y="1821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人员应具备所销售产品的专业知识，同时亦需要充分了解竞争车型的情况，</w:t>
      </w:r>
      <w:r>
        <w:rPr>
          <w:rFonts w:ascii="Times New Roman"/>
          <w:color w:val="000000"/>
          <w:spacing w:val="0"/>
          <w:sz w:val="42"/>
        </w:rPr>
      </w:r>
    </w:p>
    <w:p>
      <w:pPr>
        <w:pStyle w:val="Normal"/>
        <w:framePr w:w="15985" w:x="2161" w:y="1821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以便在对自己产品进行介绍的过程中，不断进行比较，以突出自己产品的</w:t>
      </w:r>
      <w:r>
        <w:rPr>
          <w:rFonts w:ascii="Times New Roman"/>
          <w:color w:val="000000"/>
          <w:spacing w:val="0"/>
          <w:sz w:val="42"/>
        </w:rPr>
      </w:r>
    </w:p>
    <w:p>
      <w:pPr>
        <w:pStyle w:val="Normal"/>
        <w:framePr w:w="15985" w:x="2161" w:y="1821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卖点和优势，从而提高客户对自己产品的认同度。</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285" w:x="2161" w:y="184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4、试乘试驾：在试车过程中，应让客户集中精神对车进行体验，避</w:t>
      </w:r>
      <w:r>
        <w:rPr>
          <w:rFonts w:ascii="Times New Roman"/>
          <w:color w:val="000000"/>
          <w:spacing w:val="0"/>
          <w:sz w:val="42"/>
        </w:rPr>
      </w:r>
    </w:p>
    <w:p>
      <w:pPr>
        <w:pStyle w:val="Normal"/>
        <w:framePr w:w="15285"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免多说话，让客户集中精神获得对车辆的第一体验和感受。</w:t>
      </w:r>
      <w:r>
        <w:rPr>
          <w:rFonts w:ascii="Times New Roman"/>
          <w:color w:val="000000"/>
          <w:spacing w:val="0"/>
          <w:sz w:val="42"/>
        </w:rPr>
      </w:r>
    </w:p>
    <w:p>
      <w:pPr>
        <w:pStyle w:val="Normal"/>
        <w:framePr w:w="15500" w:x="2161" w:y="3777"/>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5、报价协商：通常就是价格协商，销售人员应注意在价格协商开始</w:t>
      </w:r>
      <w:r>
        <w:rPr>
          <w:rFonts w:ascii="Times New Roman"/>
          <w:color w:val="000000"/>
          <w:spacing w:val="0"/>
          <w:sz w:val="42"/>
        </w:rPr>
      </w:r>
    </w:p>
    <w:p>
      <w:pPr>
        <w:pStyle w:val="Normal"/>
        <w:framePr w:w="15500"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之前保证客户对于价格、产品、优惠、服务等各方面的信息已充分了解。</w:t>
      </w:r>
      <w:r>
        <w:rPr>
          <w:rFonts w:ascii="Times New Roman"/>
          <w:color w:val="000000"/>
          <w:spacing w:val="0"/>
          <w:sz w:val="42"/>
        </w:rPr>
      </w:r>
    </w:p>
    <w:p>
      <w:pPr>
        <w:pStyle w:val="Normal"/>
        <w:framePr w:w="15500" w:x="2161" w:y="571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6、签约成交：在成交阶段不应有任何催促的倾向，而应让客户有更</w:t>
      </w:r>
      <w:r>
        <w:rPr>
          <w:rFonts w:ascii="Times New Roman"/>
          <w:color w:val="000000"/>
          <w:spacing w:val="0"/>
          <w:sz w:val="42"/>
        </w:rPr>
      </w:r>
    </w:p>
    <w:p>
      <w:pPr>
        <w:pStyle w:val="Normal"/>
        <w:framePr w:w="15500" w:x="2161" w:y="571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充分的时间考虑和做出决定，但销售人员应巧妙地加强客户对于所购产品</w:t>
      </w:r>
      <w:r>
        <w:rPr>
          <w:rFonts w:ascii="Times New Roman"/>
          <w:color w:val="000000"/>
          <w:spacing w:val="0"/>
          <w:sz w:val="42"/>
        </w:rPr>
      </w:r>
    </w:p>
    <w:p>
      <w:pPr>
        <w:pStyle w:val="Normal"/>
        <w:framePr w:w="15500" w:x="2161" w:y="5710"/>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的信心。在办理相关文件时，销售人员应努力营造轻松的签约气氛。</w:t>
      </w:r>
      <w:r>
        <w:rPr>
          <w:rFonts w:ascii="Times New Roman"/>
          <w:color w:val="000000"/>
          <w:spacing w:val="0"/>
          <w:sz w:val="42"/>
        </w:rPr>
      </w:r>
    </w:p>
    <w:p>
      <w:pPr>
        <w:pStyle w:val="Normal"/>
        <w:framePr w:w="15285" w:x="2161" w:y="8465"/>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7、交车：要确保车辆毫发无损，在交车前销售员要对车进行清洗，</w:t>
      </w:r>
      <w:r>
        <w:rPr>
          <w:rFonts w:ascii="Times New Roman"/>
          <w:color w:val="000000"/>
          <w:spacing w:val="0"/>
          <w:sz w:val="42"/>
        </w:rPr>
      </w:r>
    </w:p>
    <w:p>
      <w:pPr>
        <w:pStyle w:val="Normal"/>
        <w:framePr w:w="15285" w:x="2161" w:y="84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车身要保持干净。</w:t>
      </w:r>
      <w:r>
        <w:rPr>
          <w:rFonts w:ascii="Times New Roman"/>
          <w:color w:val="000000"/>
          <w:spacing w:val="0"/>
          <w:sz w:val="42"/>
        </w:rPr>
      </w:r>
    </w:p>
    <w:p>
      <w:pPr>
        <w:pStyle w:val="Normal"/>
        <w:framePr w:w="15285" w:x="2161" w:y="1039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8、售后跟踪：一旦汽车出售以后，要经常回访一下顾客，及时了解</w:t>
      </w:r>
      <w:r>
        <w:rPr>
          <w:rFonts w:ascii="Times New Roman"/>
          <w:color w:val="000000"/>
          <w:spacing w:val="0"/>
          <w:sz w:val="42"/>
        </w:rPr>
      </w:r>
    </w:p>
    <w:p>
      <w:pPr>
        <w:pStyle w:val="Normal"/>
        <w:framePr w:w="15285" w:x="2161" w:y="1039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顾客对我们汽车的评价及其使用状况，要提醒顾客做保养。</w:t>
      </w:r>
      <w:r>
        <w:rPr>
          <w:rFonts w:ascii="Times New Roman"/>
          <w:color w:val="000000"/>
          <w:spacing w:val="0"/>
          <w:sz w:val="42"/>
        </w:rPr>
      </w:r>
    </w:p>
    <w:p>
      <w:pPr>
        <w:pStyle w:val="Normal"/>
        <w:framePr w:w="3791" w:x="2161" w:y="1233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（2）销售技巧：</w:t>
      </w:r>
      <w:r>
        <w:rPr>
          <w:rFonts w:ascii="Times New Roman"/>
          <w:color w:val="000000"/>
          <w:spacing w:val="0"/>
          <w:sz w:val="42"/>
        </w:rPr>
      </w:r>
    </w:p>
    <w:p>
      <w:pPr>
        <w:pStyle w:val="Normal"/>
        <w:framePr w:w="15525" w:x="2161" w:y="1344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认识汽车消费者要开发新客户，应先找出潜在客户，而潜在客户必须</w:t>
      </w:r>
      <w:r>
        <w:rPr>
          <w:rFonts w:ascii="Times New Roman"/>
          <w:color w:val="000000"/>
          <w:spacing w:val="0"/>
          <w:sz w:val="42"/>
        </w:rPr>
      </w:r>
    </w:p>
    <w:p>
      <w:pPr>
        <w:pStyle w:val="Normal"/>
        <w:framePr w:w="15525" w:x="2161" w:y="1344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多方寻找。</w:t>
      </w:r>
      <w:r>
        <w:rPr>
          <w:rFonts w:ascii="Times New Roman"/>
          <w:color w:val="000000"/>
          <w:spacing w:val="0"/>
          <w:sz w:val="42"/>
        </w:rPr>
      </w:r>
    </w:p>
    <w:p>
      <w:pPr>
        <w:pStyle w:val="Normal"/>
        <w:framePr w:w="4844" w:x="2161" w:y="1538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增多潜在客户的渠道：</w:t>
      </w:r>
      <w:r>
        <w:rPr>
          <w:rFonts w:ascii="Times New Roman"/>
          <w:color w:val="000000"/>
          <w:spacing w:val="0"/>
          <w:sz w:val="42"/>
        </w:rPr>
      </w:r>
    </w:p>
    <w:p>
      <w:pPr>
        <w:pStyle w:val="Normal"/>
        <w:framePr w:w="15525" w:x="2161" w:y="16501"/>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朋友介绍参加车展举办的各种试乘试驾活动驾校、汽车俱乐部、汽车</w:t>
      </w:r>
      <w:r>
        <w:rPr>
          <w:rFonts w:ascii="Times New Roman"/>
          <w:color w:val="000000"/>
          <w:spacing w:val="0"/>
          <w:sz w:val="42"/>
        </w:rPr>
      </w:r>
    </w:p>
    <w:p>
      <w:pPr>
        <w:pStyle w:val="Normal"/>
        <w:framePr w:w="15525" w:x="2161" w:y="165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维修厂等汽车潜在客户集中的单位或场所老客户介绍售后服务人员介绍电</w:t>
      </w:r>
      <w:r>
        <w:rPr>
          <w:rFonts w:ascii="Times New Roman"/>
          <w:color w:val="000000"/>
          <w:spacing w:val="0"/>
          <w:sz w:val="42"/>
        </w:rPr>
      </w:r>
    </w:p>
    <w:p>
      <w:pPr>
        <w:pStyle w:val="Normal"/>
        <w:framePr w:w="15525" w:x="2161" w:y="16501"/>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0"/>
          <w:sz w:val="42"/>
        </w:rPr>
        <w:t>子商务，汽车相关的网站论坛电子邮件直邮（DM）直邮（DM）也是帮助您</w:t>
      </w:r>
      <w:r>
        <w:rPr>
          <w:rFonts w:ascii="Times New Roman"/>
          <w:color w:val="000000"/>
          <w:spacing w:val="0"/>
          <w:sz w:val="42"/>
        </w:rPr>
      </w:r>
    </w:p>
    <w:p>
      <w:pPr>
        <w:pStyle w:val="Normal"/>
        <w:framePr w:w="15525" w:x="2161" w:y="165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大量接触客户的一个好办法。</w:t>
      </w:r>
      <w:r>
        <w:rPr>
          <w:rFonts w:ascii="Times New Roman"/>
          <w:color w:val="000000"/>
          <w:spacing w:val="0"/>
          <w:sz w:val="42"/>
        </w:rPr>
      </w:r>
    </w:p>
    <w:p>
      <w:pPr>
        <w:pStyle w:val="Normal"/>
        <w:framePr w:w="7775" w:x="2161" w:y="2007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建立顾客档案：更多地了解顾客</w:t>
      </w:r>
      <w:r>
        <w:rPr>
          <w:rFonts w:ascii="Times New Roman"/>
          <w:color w:val="000000"/>
          <w:spacing w:val="0"/>
          <w:sz w:val="42"/>
        </w:rPr>
      </w:r>
    </w:p>
    <w:p>
      <w:pPr>
        <w:pStyle w:val="Normal"/>
        <w:framePr w:w="7775" w:x="2161" w:y="20070"/>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分析客户需求：</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009" w:x="2161" w:y="184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客户需求可能会是多方面的，交通工具的背后隐藏着许多实际的需求：</w:t>
      </w:r>
      <w:r>
        <w:rPr>
          <w:rFonts w:ascii="Times New Roman"/>
          <w:color w:val="000000"/>
          <w:spacing w:val="0"/>
          <w:sz w:val="42"/>
        </w:rPr>
      </w:r>
    </w:p>
    <w:p>
      <w:pPr>
        <w:pStyle w:val="Normal"/>
        <w:framePr w:w="16009"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身份的需要；可能是运输的需要；也可能就是以车代步；更可能是圆梦；</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客户购买动机分析潜在客户的动机从车行的角度来看，应该有五个重要的</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方面：弄清来意，购买车型，购买角色，购买重点，顾客类型。弄清来意：</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首先，他们到底是来干什么的？顺便的过路的？如果他开始仔细地看某一</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种确定的车型，那么看来有一些购买的诚意了购买角色：到展厅一起来的</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三四个人，只有一个才是真正有决策权的人，那么其它的人是什么角色？</w:t>
      </w:r>
      <w:r>
        <w:rPr>
          <w:rFonts w:ascii="Times New Roman"/>
          <w:color w:val="000000"/>
          <w:spacing w:val="0"/>
          <w:sz w:val="42"/>
        </w:rPr>
      </w:r>
    </w:p>
    <w:p>
      <w:pPr>
        <w:pStyle w:val="Normal"/>
        <w:framePr w:w="16009"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是参谋？行家？是司机，还是秘书，还是朋友？购买重点：购买重点还是</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影响这个客户作出最终采购决定的重要因素。如果他的购买重点只是价格，</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那么车的任何的技术对他来说都没有什么作用；如果他的购买重点是地位，</w:t>
      </w:r>
      <w:r>
        <w:rPr>
          <w:rFonts w:ascii="Times New Roman"/>
          <w:color w:val="000000"/>
          <w:spacing w:val="0"/>
          <w:sz w:val="42"/>
        </w:rPr>
      </w:r>
    </w:p>
    <w:p>
      <w:pPr>
        <w:pStyle w:val="Normal"/>
        <w:framePr w:w="16009"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那么你谈任何优惠的价格等因素对他也不构成诱惑。</w:t>
      </w:r>
      <w:r>
        <w:rPr>
          <w:rFonts w:ascii="Times New Roman"/>
          <w:color w:val="000000"/>
          <w:spacing w:val="0"/>
          <w:sz w:val="42"/>
        </w:rPr>
      </w:r>
    </w:p>
    <w:p>
      <w:pPr>
        <w:pStyle w:val="Normal"/>
        <w:framePr w:w="3578" w:x="2161" w:y="1113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接近客户技巧：</w:t>
      </w:r>
      <w:r>
        <w:rPr>
          <w:rFonts w:ascii="Times New Roman"/>
          <w:color w:val="000000"/>
          <w:spacing w:val="0"/>
          <w:sz w:val="42"/>
        </w:rPr>
      </w:r>
    </w:p>
    <w:p>
      <w:pPr>
        <w:pStyle w:val="Normal"/>
        <w:framePr w:w="15985" w:x="2161" w:y="12249"/>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在开始工作之前，必须要了解市场，必须知道哪里可能有我们的潜在</w:t>
      </w:r>
      <w:r>
        <w:rPr>
          <w:rFonts w:ascii="Times New Roman"/>
          <w:color w:val="000000"/>
          <w:spacing w:val="0"/>
          <w:sz w:val="42"/>
        </w:rPr>
      </w:r>
    </w:p>
    <w:p>
      <w:pPr>
        <w:pStyle w:val="Normal"/>
        <w:framePr w:w="15985" w:x="2161" w:y="12249"/>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客户，了解潜在客户，他们的工作、爱好，他们经常出入的地方，他们的</w:t>
      </w:r>
      <w:r>
        <w:rPr>
          <w:rFonts w:ascii="Times New Roman"/>
          <w:color w:val="000000"/>
          <w:spacing w:val="0"/>
          <w:sz w:val="42"/>
        </w:rPr>
      </w:r>
    </w:p>
    <w:p>
      <w:pPr>
        <w:pStyle w:val="Normal"/>
        <w:framePr w:w="15985" w:x="2161" w:y="1224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性格，他们的消费倾向，以及他们与人沟通的方式。只有在至少五个客户，</w:t>
      </w:r>
      <w:r>
        <w:rPr>
          <w:rFonts w:ascii="Times New Roman"/>
          <w:color w:val="000000"/>
          <w:spacing w:val="0"/>
          <w:sz w:val="42"/>
        </w:rPr>
      </w:r>
    </w:p>
    <w:p>
      <w:pPr>
        <w:pStyle w:val="Normal"/>
        <w:framePr w:w="15985" w:x="2161" w:y="1224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拿着你的名片走进展厅找你的时候，你才有资格正式开始汽车的销售生涯。</w:t>
      </w:r>
      <w:r>
        <w:rPr>
          <w:rFonts w:ascii="Times New Roman"/>
          <w:color w:val="000000"/>
          <w:spacing w:val="0"/>
          <w:sz w:val="42"/>
        </w:rPr>
      </w:r>
    </w:p>
    <w:p>
      <w:pPr>
        <w:pStyle w:val="Normal"/>
        <w:framePr w:w="15525" w:x="2161" w:y="15817"/>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前三分钟当一个客户走进汽车展厅的时候，绝大多数的客户首先希望</w:t>
      </w:r>
      <w:r>
        <w:rPr>
          <w:rFonts w:ascii="Times New Roman"/>
          <w:color w:val="000000"/>
          <w:spacing w:val="0"/>
          <w:sz w:val="42"/>
        </w:rPr>
      </w:r>
    </w:p>
    <w:p>
      <w:pPr>
        <w:pStyle w:val="Normal"/>
        <w:framePr w:w="15525" w:x="2161" w:y="1581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自己可以先看一下展厅内的汽车。</w:t>
      </w:r>
      <w:r>
        <w:rPr>
          <w:rFonts w:ascii="Times New Roman"/>
          <w:color w:val="000000"/>
          <w:spacing w:val="0"/>
          <w:sz w:val="42"/>
        </w:rPr>
      </w:r>
    </w:p>
    <w:p>
      <w:pPr>
        <w:pStyle w:val="Normal"/>
        <w:framePr w:w="15525" w:x="2161" w:y="1775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把握时机：当客户的目光聚焦的不是汽车的时候，他们是在寻找可以</w:t>
      </w:r>
      <w:r>
        <w:rPr>
          <w:rFonts w:ascii="Times New Roman"/>
          <w:color w:val="000000"/>
          <w:spacing w:val="0"/>
          <w:sz w:val="42"/>
        </w:rPr>
      </w:r>
    </w:p>
    <w:p>
      <w:pPr>
        <w:pStyle w:val="Normal"/>
        <w:framePr w:w="15525" w:x="2161" w:y="17750"/>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提供帮助的销售顾问；动作：他们拉开车门，要开车前盖，或者他们要开</w:t>
      </w:r>
      <w:r>
        <w:rPr>
          <w:rFonts w:ascii="Times New Roman"/>
          <w:color w:val="000000"/>
          <w:spacing w:val="0"/>
          <w:sz w:val="42"/>
        </w:rPr>
      </w:r>
    </w:p>
    <w:p>
      <w:pPr>
        <w:pStyle w:val="Normal"/>
        <w:framePr w:w="15525" w:x="2161" w:y="1775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后盖等，这些都是信号，是需要销售顾问出动的信号。</w:t>
      </w:r>
      <w:r>
        <w:rPr>
          <w:rFonts w:ascii="Times New Roman"/>
          <w:color w:val="000000"/>
          <w:spacing w:val="0"/>
          <w:sz w:val="42"/>
        </w:rPr>
      </w:r>
    </w:p>
    <w:p>
      <w:pPr>
        <w:pStyle w:val="Normal"/>
        <w:framePr w:w="15985" w:x="2161" w:y="20505"/>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注意问题：以上这些行为提示我们，在客户刚走进车行的前三分钟还</w:t>
      </w:r>
      <w:r>
        <w:rPr>
          <w:rFonts w:ascii="Times New Roman"/>
          <w:color w:val="000000"/>
          <w:spacing w:val="0"/>
          <w:sz w:val="42"/>
        </w:rPr>
      </w:r>
    </w:p>
    <w:p>
      <w:pPr>
        <w:pStyle w:val="Normal"/>
        <w:framePr w:w="15985" w:x="2161" w:y="2050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注意问题：不是接近他们的时候，你可以打招呼、问候，并留下一些时间</w:t>
      </w:r>
      <w:r>
        <w:rPr>
          <w:rFonts w:ascii="Times New Roman"/>
          <w:color w:val="000000"/>
          <w:spacing w:val="0"/>
          <w:sz w:val="42"/>
        </w:rPr>
      </w:r>
    </w:p>
    <w:p>
      <w:pPr>
        <w:pStyle w:val="Normal"/>
        <w:framePr w:w="15985" w:x="2161" w:y="2050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让他们自己先随便看看，或者留一个口信，您先看着，有问题我随时过来。</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985" w:x="2161" w:y="184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初次沟通的要点——初步降低客户的戒备，逐渐缩短双方的距离，逐</w:t>
      </w:r>
      <w:r>
        <w:rPr>
          <w:rFonts w:ascii="Times New Roman"/>
          <w:color w:val="000000"/>
          <w:spacing w:val="0"/>
          <w:sz w:val="42"/>
        </w:rPr>
      </w:r>
    </w:p>
    <w:p>
      <w:pPr>
        <w:pStyle w:val="Normal"/>
        <w:framePr w:w="15985"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初次沟通的要点渐向汽车话题转换成熟的销售人员非常清楚，这是客户从</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陌生开始沟通的时候，一般不先说与车有关的事情。可以谈刚结束的车展，</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还可以谈任何让客户感觉舒服的，不那么直接的，不是以成交为导向的任</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何话题。比如，可以是与客户一起来的孩子，长的真高，多大了，比我侄</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子可高多了；也可以是客户开的车，或者客户开的车的车牌，您的车牌号</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码是特选的吧，等等。所有这些话题的目的就是为了初步降低客户的戒备，</w:t>
      </w:r>
      <w:r>
        <w:rPr>
          <w:rFonts w:ascii="Times New Roman"/>
          <w:color w:val="000000"/>
          <w:spacing w:val="0"/>
          <w:sz w:val="42"/>
        </w:rPr>
      </w:r>
    </w:p>
    <w:p>
      <w:pPr>
        <w:pStyle w:val="Normal"/>
        <w:framePr w:w="15985"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逐渐缩短双方的距离，逐渐向汽车话题转换。也是你记住与客户同来的所</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有人这前三分钟也是递交名片的好时候，名字的好时候。让顾客帮助你寻</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找顾客让产品吸引顾客</w:t>
      </w:r>
      <w:r>
        <w:rPr>
          <w:rFonts w:ascii="Times New Roman"/>
          <w:color w:val="000000"/>
          <w:spacing w:val="0"/>
          <w:sz w:val="42"/>
        </w:rPr>
      </w:r>
    </w:p>
    <w:p>
      <w:pPr>
        <w:pStyle w:val="Normal"/>
        <w:framePr w:w="3391" w:x="2161" w:y="1031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具体地说：</w:t>
      </w:r>
      <w:r>
        <w:rPr>
          <w:rFonts w:ascii="Times New Roman"/>
          <w:color w:val="000000"/>
          <w:spacing w:val="0"/>
          <w:sz w:val="42"/>
        </w:rPr>
      </w:r>
    </w:p>
    <w:p>
      <w:pPr>
        <w:pStyle w:val="Normal"/>
        <w:framePr w:w="3391" w:x="2161" w:y="10316"/>
        <w:widowControl w:val="off"/>
        <w:autoSpaceDE w:val="off"/>
        <w:autoSpaceDN w:val="off"/>
        <w:spacing w:before="695" w:after="0" w:line="421" w:lineRule="exact"/>
        <w:ind w:left="864" w:right="0" w:firstLine="0"/>
        <w:jc w:val="left"/>
        <w:rPr>
          <w:rFonts w:ascii="Times New Roman"/>
          <w:color w:val="000000"/>
          <w:spacing w:val="0"/>
          <w:sz w:val="42"/>
        </w:rPr>
      </w:pPr>
      <w:r>
        <w:rPr>
          <w:rFonts w:ascii="SimSun" w:hAnsi="SimSun" w:cs="SimSun"/>
          <w:color w:val="000000"/>
          <w:spacing w:val="2"/>
          <w:sz w:val="42"/>
        </w:rPr>
        <w:t>1、信心！</w:t>
      </w:r>
      <w:r>
        <w:rPr>
          <w:rFonts w:ascii="Times New Roman"/>
          <w:color w:val="000000"/>
          <w:spacing w:val="0"/>
          <w:sz w:val="42"/>
        </w:rPr>
      </w:r>
    </w:p>
    <w:p>
      <w:pPr>
        <w:pStyle w:val="Normal"/>
        <w:framePr w:w="15525" w:x="2161" w:y="1254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作为一名汽车销售人员，汽车和市场营销的专业知识是必不可少的。</w:t>
      </w:r>
      <w:r>
        <w:rPr>
          <w:rFonts w:ascii="Times New Roman"/>
          <w:color w:val="000000"/>
          <w:spacing w:val="0"/>
          <w:sz w:val="42"/>
        </w:rPr>
      </w:r>
    </w:p>
    <w:p>
      <w:pPr>
        <w:pStyle w:val="Normal"/>
        <w:framePr w:w="15525" w:x="2161" w:y="12548"/>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比如客户对你所推荐的车型提出异议并举例你公司暂没销售或不愿销售的</w:t>
      </w:r>
      <w:r>
        <w:rPr>
          <w:rFonts w:ascii="Times New Roman"/>
          <w:color w:val="000000"/>
          <w:spacing w:val="0"/>
          <w:sz w:val="42"/>
        </w:rPr>
      </w:r>
    </w:p>
    <w:p>
      <w:pPr>
        <w:pStyle w:val="Normal"/>
        <w:framePr w:w="15525" w:x="2161" w:y="1254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车型时，你必须用有力的证据向客户证明你推荐的车是如何的优于其它车</w:t>
      </w:r>
      <w:r>
        <w:rPr>
          <w:rFonts w:ascii="Times New Roman"/>
          <w:color w:val="000000"/>
          <w:spacing w:val="0"/>
          <w:sz w:val="42"/>
        </w:rPr>
      </w:r>
    </w:p>
    <w:p>
      <w:pPr>
        <w:pStyle w:val="Normal"/>
        <w:framePr w:w="15525" w:x="2161" w:y="1254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型，而这有力的证据，就是建立于你对汽车行业的熟悉。同时，当一个客</w:t>
      </w:r>
      <w:r>
        <w:rPr>
          <w:rFonts w:ascii="Times New Roman"/>
          <w:color w:val="000000"/>
          <w:spacing w:val="0"/>
          <w:sz w:val="42"/>
        </w:rPr>
      </w:r>
    </w:p>
    <w:p>
      <w:pPr>
        <w:pStyle w:val="Normal"/>
        <w:framePr w:w="15525" w:x="2161" w:y="1254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0"/>
          <w:sz w:val="42"/>
        </w:rPr>
        <w:t>户不时的向你提出些专业术语，比如，EDS，GDI</w:t>
      </w:r>
      <w:r>
        <w:rPr>
          <w:rFonts w:ascii="Times New Roman"/>
          <w:color w:val="000000"/>
          <w:spacing w:val="-2"/>
          <w:sz w:val="42"/>
        </w:rPr>
        <w:t xml:space="preserve"> </w:t>
      </w:r>
      <w:r>
        <w:rPr>
          <w:rFonts w:ascii="SimSun" w:hAnsi="SimSun" w:cs="SimSun"/>
          <w:color w:val="000000"/>
          <w:spacing w:val="1"/>
          <w:sz w:val="42"/>
        </w:rPr>
        <w:t>是什么意思呀？如果你</w:t>
      </w:r>
      <w:r>
        <w:rPr>
          <w:rFonts w:ascii="Times New Roman"/>
          <w:color w:val="000000"/>
          <w:spacing w:val="0"/>
          <w:sz w:val="42"/>
        </w:rPr>
      </w:r>
    </w:p>
    <w:p>
      <w:pPr>
        <w:pStyle w:val="Normal"/>
        <w:framePr w:w="15525" w:x="2161" w:y="1254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不知道，你当然可以</w:t>
      </w:r>
      <w:r>
        <w:rPr>
          <w:rFonts w:ascii="Times New Roman"/>
          <w:color w:val="000000"/>
          <w:spacing w:val="-11"/>
          <w:sz w:val="42"/>
        </w:rPr>
        <w:t xml:space="preserve"> </w:t>
      </w:r>
      <w:r>
        <w:rPr>
          <w:rFonts w:ascii="SimSun" w:hAnsi="SimSun" w:cs="SimSun"/>
          <w:color w:val="000000"/>
          <w:spacing w:val="1"/>
          <w:sz w:val="42"/>
        </w:rPr>
        <w:t>SAYSORRY。但是，据专家数据分析，一个销售过程</w:t>
      </w:r>
      <w:r>
        <w:rPr>
          <w:rFonts w:ascii="Times New Roman"/>
          <w:color w:val="000000"/>
          <w:spacing w:val="0"/>
          <w:sz w:val="42"/>
        </w:rPr>
      </w:r>
    </w:p>
    <w:p>
      <w:pPr>
        <w:pStyle w:val="Normal"/>
        <w:framePr w:w="15525" w:x="2161" w:y="1254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中，当销售人员三次以上对客户的问题表示无法当场回答或要寻求同事帮</w:t>
      </w:r>
      <w:r>
        <w:rPr>
          <w:rFonts w:ascii="Times New Roman"/>
          <w:color w:val="000000"/>
          <w:spacing w:val="0"/>
          <w:sz w:val="42"/>
        </w:rPr>
      </w:r>
    </w:p>
    <w:p>
      <w:pPr>
        <w:pStyle w:val="Normal"/>
        <w:framePr w:w="15525" w:x="2161" w:y="12548"/>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助才能回答时，这个销售的结果</w:t>
      </w:r>
      <w:r>
        <w:rPr>
          <w:rFonts w:ascii="Times New Roman"/>
          <w:color w:val="000000"/>
          <w:spacing w:val="-14"/>
          <w:sz w:val="42"/>
        </w:rPr>
        <w:t xml:space="preserve"> </w:t>
      </w:r>
      <w:r>
        <w:rPr>
          <w:rFonts w:ascii="SimSun" w:hAnsi="SimSun" w:cs="SimSun"/>
          <w:color w:val="000000"/>
          <w:spacing w:val="-1"/>
          <w:sz w:val="42"/>
        </w:rPr>
        <w:t>80%会</w:t>
      </w:r>
      <w:r>
        <w:rPr>
          <w:rFonts w:ascii="Times New Roman"/>
          <w:color w:val="000000"/>
          <w:spacing w:val="2"/>
          <w:sz w:val="42"/>
        </w:rPr>
        <w:t xml:space="preserve"> </w:t>
      </w:r>
      <w:r>
        <w:rPr>
          <w:rFonts w:ascii="SimSun" w:hAnsi="SimSun" w:cs="SimSun"/>
          <w:color w:val="000000"/>
          <w:spacing w:val="1"/>
          <w:sz w:val="42"/>
        </w:rPr>
        <w:t>NG！</w:t>
      </w:r>
      <w:r>
        <w:rPr>
          <w:rFonts w:ascii="Times New Roman"/>
          <w:color w:val="000000"/>
          <w:spacing w:val="0"/>
          <w:sz w:val="42"/>
        </w:rPr>
      </w:r>
    </w:p>
    <w:p>
      <w:pPr>
        <w:pStyle w:val="Normal"/>
        <w:framePr w:w="15525" w:x="2161" w:y="19386"/>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我们所说的沟通技巧也是信心的一种保障。在这里的“沟通”包含了</w:t>
      </w:r>
      <w:r>
        <w:rPr>
          <w:rFonts w:ascii="Times New Roman"/>
          <w:color w:val="000000"/>
          <w:spacing w:val="0"/>
          <w:sz w:val="42"/>
        </w:rPr>
      </w:r>
    </w:p>
    <w:p>
      <w:pPr>
        <w:pStyle w:val="Normal"/>
        <w:framePr w:w="15525" w:x="2161" w:y="19386"/>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三个方面的内容：与客户的沟通最重要，与同事的沟通不可少，与老板的</w:t>
      </w:r>
      <w:r>
        <w:rPr>
          <w:rFonts w:ascii="Times New Roman"/>
          <w:color w:val="000000"/>
          <w:spacing w:val="0"/>
          <w:sz w:val="42"/>
        </w:rPr>
      </w:r>
    </w:p>
    <w:p>
      <w:pPr>
        <w:pStyle w:val="Normal"/>
        <w:framePr w:w="15525" w:x="2161" w:y="19386"/>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沟通也需要！</w:t>
      </w:r>
      <w:r>
        <w:rPr>
          <w:rFonts w:ascii="Times New Roman"/>
          <w:color w:val="000000"/>
          <w:spacing w:val="0"/>
          <w:sz w:val="42"/>
        </w:rPr>
      </w:r>
    </w:p>
    <w:p>
      <w:pPr>
        <w:pStyle w:val="Normal"/>
        <w:framePr w:w="2527" w:x="3025" w:y="2213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2、信任！</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00" w:x="2161" w:y="184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学过营销的人都知道，有一种流行很久的“GEM</w:t>
      </w:r>
      <w:r>
        <w:rPr>
          <w:rFonts w:ascii="Times New Roman"/>
          <w:color w:val="000000"/>
          <w:spacing w:val="-23"/>
          <w:sz w:val="42"/>
        </w:rPr>
        <w:t xml:space="preserve"> </w:t>
      </w:r>
      <w:r>
        <w:rPr>
          <w:rFonts w:ascii="SimSun" w:hAnsi="SimSun" w:cs="SimSun"/>
          <w:color w:val="000000"/>
          <w:spacing w:val="1"/>
          <w:sz w:val="42"/>
        </w:rPr>
        <w:t>吉姆模式”，即作为</w:t>
      </w:r>
      <w:r>
        <w:rPr>
          <w:rFonts w:ascii="Times New Roman"/>
          <w:color w:val="000000"/>
          <w:spacing w:val="0"/>
          <w:sz w:val="42"/>
        </w:rPr>
      </w:r>
    </w:p>
    <w:p>
      <w:pPr>
        <w:pStyle w:val="Normal"/>
        <w:framePr w:w="15500"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一个</w:t>
      </w:r>
      <w:r>
        <w:rPr>
          <w:rFonts w:ascii="Times New Roman"/>
          <w:color w:val="000000"/>
          <w:spacing w:val="-1"/>
          <w:sz w:val="42"/>
        </w:rPr>
        <w:t xml:space="preserve"> </w:t>
      </w:r>
      <w:r>
        <w:rPr>
          <w:rFonts w:ascii="SimSun"/>
          <w:color w:val="000000"/>
          <w:spacing w:val="1"/>
          <w:sz w:val="42"/>
        </w:rPr>
        <w:t>SALES</w:t>
      </w:r>
      <w:r>
        <w:rPr>
          <w:rFonts w:ascii="Times New Roman"/>
          <w:color w:val="000000"/>
          <w:spacing w:val="-2"/>
          <w:sz w:val="42"/>
        </w:rPr>
        <w:t xml:space="preserve"> </w:t>
      </w:r>
      <w:r>
        <w:rPr>
          <w:rFonts w:ascii="SimSun" w:hAnsi="SimSun" w:cs="SimSun"/>
          <w:color w:val="000000"/>
          <w:spacing w:val="1"/>
          <w:sz w:val="42"/>
        </w:rPr>
        <w:t>要“相信你的公司，相信你销售的产品，相信你的能力”。它</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的关键词是“相信”，也就是这里所说的“信任”。当一个</w:t>
      </w:r>
      <w:r>
        <w:rPr>
          <w:rFonts w:ascii="Times New Roman"/>
          <w:color w:val="000000"/>
          <w:spacing w:val="-32"/>
          <w:sz w:val="42"/>
        </w:rPr>
        <w:t xml:space="preserve"> </w:t>
      </w:r>
      <w:r>
        <w:rPr>
          <w:rFonts w:ascii="SimSun"/>
          <w:color w:val="000000"/>
          <w:spacing w:val="1"/>
          <w:sz w:val="42"/>
        </w:rPr>
        <w:t>SALES</w:t>
      </w:r>
      <w:r>
        <w:rPr>
          <w:rFonts w:ascii="Times New Roman"/>
          <w:color w:val="000000"/>
          <w:spacing w:val="-2"/>
          <w:sz w:val="42"/>
        </w:rPr>
        <w:t xml:space="preserve"> </w:t>
      </w:r>
      <w:r>
        <w:rPr>
          <w:rFonts w:ascii="SimSun" w:hAnsi="SimSun" w:cs="SimSun"/>
          <w:color w:val="000000"/>
          <w:spacing w:val="1"/>
          <w:sz w:val="42"/>
        </w:rPr>
        <w:t>在工作</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中对自己销售的车型安全性能都不放心，对自己的公司实力担忧不已甚至</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怀疑公司能否按时发工资，那么，他是几乎没有可能将车推销出去的！</w:t>
      </w:r>
      <w:r>
        <w:rPr>
          <w:rFonts w:ascii="Times New Roman"/>
          <w:color w:val="000000"/>
          <w:spacing w:val="0"/>
          <w:sz w:val="42"/>
        </w:rPr>
      </w:r>
    </w:p>
    <w:p>
      <w:pPr>
        <w:pStyle w:val="Normal"/>
        <w:framePr w:w="16062" w:x="2161" w:y="6229"/>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在这里，我要加入一个“相信”：相信你的同事！有人说，影响你一</w:t>
      </w:r>
      <w:r>
        <w:rPr>
          <w:rFonts w:ascii="Times New Roman"/>
          <w:color w:val="000000"/>
          <w:spacing w:val="0"/>
          <w:sz w:val="42"/>
        </w:rPr>
      </w:r>
    </w:p>
    <w:p>
      <w:pPr>
        <w:pStyle w:val="Normal"/>
        <w:framePr w:w="16062" w:x="2161" w:y="622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份工作能否顺利完成的因素里面，你用的专业技能，可能仅仅是占了</w:t>
      </w:r>
      <w:r>
        <w:rPr>
          <w:rFonts w:ascii="Times New Roman"/>
          <w:color w:val="000000"/>
          <w:spacing w:val="174"/>
          <w:sz w:val="42"/>
        </w:rPr>
        <w:t xml:space="preserve"> </w:t>
      </w:r>
      <w:r>
        <w:rPr>
          <w:rFonts w:ascii="SimSun" w:hAnsi="SimSun" w:cs="SimSun"/>
          <w:color w:val="000000"/>
          <w:spacing w:val="0"/>
          <w:sz w:val="42"/>
        </w:rPr>
        <w:t>20%，</w:t>
      </w:r>
      <w:r>
        <w:rPr>
          <w:rFonts w:ascii="Times New Roman"/>
          <w:color w:val="000000"/>
          <w:spacing w:val="0"/>
          <w:sz w:val="42"/>
        </w:rPr>
      </w:r>
    </w:p>
    <w:p>
      <w:pPr>
        <w:pStyle w:val="Normal"/>
        <w:framePr w:w="16062" w:x="2161" w:y="6229"/>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而人际的沟通、关系的恰当处理，可能占了</w:t>
      </w:r>
      <w:r>
        <w:rPr>
          <w:rFonts w:ascii="Times New Roman"/>
          <w:color w:val="000000"/>
          <w:spacing w:val="-21"/>
          <w:sz w:val="42"/>
        </w:rPr>
        <w:t xml:space="preserve"> </w:t>
      </w:r>
      <w:r>
        <w:rPr>
          <w:rFonts w:ascii="SimSun" w:hAnsi="SimSun" w:cs="SimSun"/>
          <w:color w:val="000000"/>
          <w:spacing w:val="1"/>
          <w:sz w:val="42"/>
        </w:rPr>
        <w:t>80%。的确如此重要。这句话</w:t>
      </w:r>
      <w:r>
        <w:rPr>
          <w:rFonts w:ascii="Times New Roman"/>
          <w:color w:val="000000"/>
          <w:spacing w:val="0"/>
          <w:sz w:val="42"/>
        </w:rPr>
      </w:r>
    </w:p>
    <w:p>
      <w:pPr>
        <w:pStyle w:val="Normal"/>
        <w:framePr w:w="16062" w:x="2161" w:y="622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对那些刚出学校门的人尤其要重视。我们常说“家和万事兴”，你能与同</w:t>
      </w:r>
      <w:r>
        <w:rPr>
          <w:rFonts w:ascii="Times New Roman"/>
          <w:color w:val="000000"/>
          <w:spacing w:val="0"/>
          <w:sz w:val="42"/>
        </w:rPr>
      </w:r>
    </w:p>
    <w:p>
      <w:pPr>
        <w:pStyle w:val="Normal"/>
        <w:framePr w:w="16062" w:x="2161" w:y="622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事间保持一种健康良好的关系，这是你成为一名成功的汽车销售员的必经</w:t>
      </w:r>
      <w:r>
        <w:rPr>
          <w:rFonts w:ascii="Times New Roman"/>
          <w:color w:val="000000"/>
          <w:spacing w:val="0"/>
          <w:sz w:val="42"/>
        </w:rPr>
      </w:r>
    </w:p>
    <w:p>
      <w:pPr>
        <w:pStyle w:val="Normal"/>
        <w:framePr w:w="16062" w:x="2161" w:y="622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之路！</w:t>
      </w:r>
      <w:r>
        <w:rPr>
          <w:rFonts w:ascii="Times New Roman"/>
          <w:color w:val="000000"/>
          <w:spacing w:val="0"/>
          <w:sz w:val="42"/>
        </w:rPr>
      </w:r>
    </w:p>
    <w:p>
      <w:pPr>
        <w:pStyle w:val="Normal"/>
        <w:framePr w:w="15500" w:x="2161" w:y="11432"/>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我还要加入一条“相信”：相信你的老板！这并非是在</w:t>
      </w:r>
      <w:r>
        <w:rPr>
          <w:rFonts w:ascii="Times New Roman"/>
          <w:color w:val="000000"/>
          <w:spacing w:val="-28"/>
          <w:sz w:val="42"/>
        </w:rPr>
        <w:t xml:space="preserve"> </w:t>
      </w:r>
      <w:r>
        <w:rPr>
          <w:rFonts w:ascii="SimSun" w:hAnsi="SimSun" w:cs="SimSun"/>
          <w:color w:val="000000"/>
          <w:spacing w:val="1"/>
          <w:sz w:val="42"/>
        </w:rPr>
        <w:t>PMP（拍马</w:t>
      </w:r>
      <w:r>
        <w:rPr>
          <w:rFonts w:ascii="Times New Roman"/>
          <w:color w:val="000000"/>
          <w:spacing w:val="0"/>
          <w:sz w:val="42"/>
        </w:rPr>
      </w:r>
    </w:p>
    <w:p>
      <w:pPr>
        <w:pStyle w:val="Normal"/>
        <w:framePr w:w="15500" w:x="2161" w:y="11432"/>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屁），老板对你超出常人的工作量时，你如果抵触不信任，认为是在给你</w:t>
      </w:r>
      <w:r>
        <w:rPr>
          <w:rFonts w:ascii="Times New Roman"/>
          <w:color w:val="000000"/>
          <w:spacing w:val="0"/>
          <w:sz w:val="42"/>
        </w:rPr>
      </w:r>
    </w:p>
    <w:p>
      <w:pPr>
        <w:pStyle w:val="Normal"/>
        <w:framePr w:w="15500" w:x="2161" w:y="11432"/>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小鞋穿，那么，想必任务完成的质量也好不到哪里去。有句名言其是很实</w:t>
      </w:r>
      <w:r>
        <w:rPr>
          <w:rFonts w:ascii="Times New Roman"/>
          <w:color w:val="000000"/>
          <w:spacing w:val="0"/>
          <w:sz w:val="42"/>
        </w:rPr>
      </w:r>
    </w:p>
    <w:p>
      <w:pPr>
        <w:pStyle w:val="Normal"/>
        <w:framePr w:w="15500" w:x="2161" w:y="11432"/>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用：以心换心！要取得别人的信任，先试着去信任别人！</w:t>
      </w:r>
      <w:r>
        <w:rPr>
          <w:rFonts w:ascii="Times New Roman"/>
          <w:color w:val="000000"/>
          <w:spacing w:val="0"/>
          <w:sz w:val="42"/>
        </w:rPr>
      </w:r>
    </w:p>
    <w:p>
      <w:pPr>
        <w:pStyle w:val="Normal"/>
        <w:framePr w:w="2527" w:x="3025" w:y="15000"/>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2"/>
          <w:sz w:val="42"/>
        </w:rPr>
        <w:t>3、心态！</w:t>
      </w:r>
      <w:r>
        <w:rPr>
          <w:rFonts w:ascii="Times New Roman"/>
          <w:color w:val="000000"/>
          <w:spacing w:val="0"/>
          <w:sz w:val="42"/>
        </w:rPr>
      </w:r>
    </w:p>
    <w:p>
      <w:pPr>
        <w:pStyle w:val="Normal"/>
        <w:framePr w:w="15985" w:x="2161" w:y="16119"/>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有一句话，心态决定一切。此话不假，有什么样的心态，你将会有什</w:t>
      </w:r>
      <w:r>
        <w:rPr>
          <w:rFonts w:ascii="Times New Roman"/>
          <w:color w:val="000000"/>
          <w:spacing w:val="0"/>
          <w:sz w:val="42"/>
        </w:rPr>
      </w:r>
    </w:p>
    <w:p>
      <w:pPr>
        <w:pStyle w:val="Normal"/>
        <w:framePr w:w="15985" w:x="2161" w:y="16119"/>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么的行动，而行动的后果，则决定你的成败！作为汽车销售人员，心态是</w:t>
      </w:r>
      <w:r>
        <w:rPr>
          <w:rFonts w:ascii="Times New Roman"/>
          <w:color w:val="000000"/>
          <w:spacing w:val="0"/>
          <w:sz w:val="42"/>
        </w:rPr>
      </w:r>
    </w:p>
    <w:p>
      <w:pPr>
        <w:pStyle w:val="Normal"/>
        <w:framePr w:w="15985" w:x="2161" w:y="16119"/>
        <w:widowControl w:val="off"/>
        <w:autoSpaceDE w:val="off"/>
        <w:autoSpaceDN w:val="off"/>
        <w:spacing w:before="392" w:after="0" w:line="421" w:lineRule="exact"/>
        <w:ind w:left="0" w:right="0" w:firstLine="0"/>
        <w:jc w:val="left"/>
        <w:rPr>
          <w:rFonts w:ascii="Times New Roman"/>
          <w:color w:val="000000"/>
          <w:spacing w:val="0"/>
          <w:sz w:val="42"/>
        </w:rPr>
      </w:pPr>
      <w:r>
        <w:rPr>
          <w:rFonts w:ascii="SimSun" w:hAnsi="SimSun" w:cs="SimSun"/>
          <w:color w:val="000000"/>
          <w:spacing w:val="1"/>
          <w:sz w:val="42"/>
        </w:rPr>
        <w:t>非常重要的一点。良好的工作心态包含了三个方面：诚实之心，敬业之心，</w:t>
      </w:r>
      <w:r>
        <w:rPr>
          <w:rFonts w:ascii="Times New Roman"/>
          <w:color w:val="000000"/>
          <w:spacing w:val="0"/>
          <w:sz w:val="42"/>
        </w:rPr>
      </w:r>
    </w:p>
    <w:p>
      <w:pPr>
        <w:pStyle w:val="Normal"/>
        <w:framePr w:w="15985" w:x="2161" w:y="16119"/>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坦然之心。</w:t>
      </w:r>
      <w:r>
        <w:rPr>
          <w:rFonts w:ascii="Times New Roman"/>
          <w:color w:val="000000"/>
          <w:spacing w:val="0"/>
          <w:sz w:val="42"/>
        </w:rPr>
      </w:r>
    </w:p>
    <w:p>
      <w:pPr>
        <w:pStyle w:val="Normal"/>
        <w:framePr w:w="15525" w:x="2161" w:y="1968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先说“诚实”之心。其实每个人在生活中或多或少会撒些小谎，但是</w:t>
      </w:r>
      <w:r>
        <w:rPr>
          <w:rFonts w:ascii="Times New Roman"/>
          <w:color w:val="000000"/>
          <w:spacing w:val="0"/>
          <w:sz w:val="42"/>
        </w:rPr>
      </w:r>
    </w:p>
    <w:p>
      <w:pPr>
        <w:pStyle w:val="Normal"/>
        <w:framePr w:w="15525" w:x="2161" w:y="1968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在工作上，一定不要这样做。对于工作的观点，我是这样建议的：你可以</w:t>
      </w:r>
      <w:r>
        <w:rPr>
          <w:rFonts w:ascii="Times New Roman"/>
          <w:color w:val="000000"/>
          <w:spacing w:val="0"/>
          <w:sz w:val="42"/>
        </w:rPr>
      </w:r>
    </w:p>
    <w:p>
      <w:pPr>
        <w:pStyle w:val="Normal"/>
        <w:framePr w:w="15525" w:x="2161" w:y="1968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犯工作上的错误，但不要为所犯的错误而撒谎，更不可犯撒谎的错误。心</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985" w:x="2161" w:y="18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理学家所认为，人天生就具备一种辩别他人是否在说假话的本领。而在与</w:t>
      </w:r>
      <w:r>
        <w:rPr>
          <w:rFonts w:ascii="Times New Roman"/>
          <w:color w:val="000000"/>
          <w:spacing w:val="0"/>
          <w:sz w:val="42"/>
        </w:rPr>
      </w:r>
    </w:p>
    <w:p>
      <w:pPr>
        <w:pStyle w:val="Normal"/>
        <w:framePr w:w="15985"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客户沟通时所有的营销成本，“诚实”的成本最小。所换得的回报也可能。</w:t>
      </w:r>
      <w:r>
        <w:rPr>
          <w:rFonts w:ascii="Times New Roman"/>
          <w:color w:val="000000"/>
          <w:spacing w:val="0"/>
          <w:sz w:val="42"/>
        </w:rPr>
      </w:r>
    </w:p>
    <w:p>
      <w:pPr>
        <w:pStyle w:val="Normal"/>
        <w:framePr w:w="15985" w:x="2161" w:y="3777"/>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然后说到“敬业”。“敬业”可能是我们在找任何一份工作时都会强</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调自己所拥有的素质！但是，到底怎样才算是敬业”之心？——没有标准，</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但它有一个共同点，把你的工作真正当作是自己的事情来做。也有人会这</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样说：到底有没有必要为一份低薪水的工作“敬业不已”？——老板发的</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薪水是同行业最低的，但劳动强度却很高！这样有必要敬业吗？这样的问</w:t>
      </w:r>
      <w:r>
        <w:rPr>
          <w:rFonts w:ascii="Times New Roman"/>
          <w:color w:val="000000"/>
          <w:spacing w:val="0"/>
          <w:sz w:val="42"/>
        </w:rPr>
      </w:r>
    </w:p>
    <w:p>
      <w:pPr>
        <w:pStyle w:val="Normal"/>
        <w:framePr w:w="15985" w:x="2161" w:y="3777"/>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题，其实也没有标准答案，我有一位朋友这样建议：拼命的做好工作，让</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老板觉得你是个他不能舍去的人才，然后再以你的成绩来在同行业谋取更</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合适的位置，这样成全了自己，也报复了小气老板。我个人对此不作评判，</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但是，这里提到的一点我完全认同——先做好工作。是的，即使你的目标</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是跳槽，也先把工作做好！那怕你认为你的“敬业”是你装出来的也没关</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系——我想如果你能每天都“装着”比别人早上班半小时，多做工作，多</w:t>
      </w:r>
      <w:r>
        <w:rPr>
          <w:rFonts w:ascii="Times New Roman"/>
          <w:color w:val="000000"/>
          <w:spacing w:val="0"/>
          <w:sz w:val="42"/>
        </w:rPr>
      </w:r>
    </w:p>
    <w:p>
      <w:pPr>
        <w:pStyle w:val="Normal"/>
        <w:framePr w:w="15985" w:x="2161" w:y="3777"/>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0"/>
          <w:sz w:val="42"/>
        </w:rPr>
        <w:t>干实事，这样老板还有什么话可说呢？我还记得我的`一位前辈对我说过</w:t>
      </w:r>
      <w:r>
        <w:rPr>
          <w:rFonts w:ascii="Times New Roman"/>
          <w:color w:val="000000"/>
          <w:spacing w:val="0"/>
          <w:sz w:val="42"/>
        </w:rPr>
      </w:r>
    </w:p>
    <w:p>
      <w:pPr>
        <w:pStyle w:val="Normal"/>
        <w:framePr w:w="159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的：老板永远都只喜欢那些努力工作的人！</w:t>
      </w:r>
      <w:r>
        <w:rPr>
          <w:rFonts w:ascii="Times New Roman"/>
          <w:color w:val="000000"/>
          <w:spacing w:val="0"/>
          <w:sz w:val="42"/>
        </w:rPr>
      </w:r>
    </w:p>
    <w:p>
      <w:pPr>
        <w:pStyle w:val="Normal"/>
        <w:framePr w:w="16066" w:x="2161" w:y="14701"/>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最后再说“坦然”之心。为何要把“坦然”之心放到最后说？并非是</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“坦然”在心态中占第三位，而是三个方面的话题要说，肯定有个先后，</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我们是讲工作，不是政党排名，所以，千万不要低估“坦然”之心在工作</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中的重要性（如果放在最后说真的误导了你，那么，本人在此声明：排名</w:t>
      </w:r>
      <w:r>
        <w:rPr>
          <w:rFonts w:ascii="Times New Roman"/>
          <w:color w:val="000000"/>
          <w:spacing w:val="0"/>
          <w:sz w:val="42"/>
        </w:rPr>
      </w:r>
    </w:p>
    <w:p>
      <w:pPr>
        <w:pStyle w:val="Normal"/>
        <w:framePr w:w="16066" w:x="2161" w:y="14701"/>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不分先后）。“坦然”之心，就是做事坦坦荡荡，处世平实淡然！作为汽</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车销售人员，可以这样说，你接触的，绝大部分是有钱人，而且这些有钱</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人中，通过交流，你可以大致发现他（她）是一名白手起家、或是子承父</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业，或者中彩之士，更或者她是有钱人的</w:t>
      </w:r>
      <w:r>
        <w:rPr>
          <w:rFonts w:ascii="Times New Roman"/>
          <w:color w:val="000000"/>
          <w:spacing w:val="55"/>
          <w:sz w:val="42"/>
        </w:rPr>
        <w:t xml:space="preserve"> </w:t>
      </w:r>
      <w:r>
        <w:rPr>
          <w:rFonts w:ascii="SimSun"/>
          <w:color w:val="000000"/>
          <w:spacing w:val="0"/>
          <w:sz w:val="42"/>
        </w:rPr>
        <w:t>N</w:t>
      </w:r>
      <w:r>
        <w:rPr>
          <w:rFonts w:ascii="Times New Roman"/>
          <w:color w:val="000000"/>
          <w:spacing w:val="81"/>
          <w:sz w:val="42"/>
        </w:rPr>
        <w:t xml:space="preserve"> </w:t>
      </w:r>
      <w:r>
        <w:rPr>
          <w:rFonts w:ascii="SimSun" w:hAnsi="SimSun" w:cs="SimSun"/>
          <w:color w:val="000000"/>
          <w:spacing w:val="-2"/>
          <w:sz w:val="42"/>
        </w:rPr>
        <w:t>奶（N</w:t>
      </w:r>
      <w:r>
        <w:rPr>
          <w:rFonts w:ascii="Times New Roman"/>
          <w:color w:val="000000"/>
          <w:spacing w:val="84"/>
          <w:sz w:val="42"/>
        </w:rPr>
        <w:t xml:space="preserve"> </w:t>
      </w:r>
      <w:r>
        <w:rPr>
          <w:rFonts w:ascii="SimSun" w:hAnsi="SimSun" w:cs="SimSun"/>
          <w:color w:val="000000"/>
          <w:spacing w:val="1"/>
          <w:sz w:val="42"/>
        </w:rPr>
        <w:t>等于或大于</w:t>
      </w:r>
      <w:r>
        <w:rPr>
          <w:rFonts w:ascii="Times New Roman"/>
          <w:color w:val="000000"/>
          <w:spacing w:val="72"/>
          <w:sz w:val="42"/>
        </w:rPr>
        <w:t xml:space="preserve"> </w:t>
      </w:r>
      <w:r>
        <w:rPr>
          <w:rFonts w:ascii="SimSun" w:hAnsi="SimSun" w:cs="SimSun"/>
          <w:color w:val="000000"/>
          <w:spacing w:val="1"/>
          <w:sz w:val="42"/>
        </w:rPr>
        <w:t>2）。这时，</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很明显的，有的人你会发自内心“真诚”的看不起他（她），改在大马路</w:t>
      </w:r>
      <w:r>
        <w:rPr>
          <w:rFonts w:ascii="Times New Roman"/>
          <w:color w:val="000000"/>
          <w:spacing w:val="0"/>
          <w:sz w:val="42"/>
        </w:rPr>
      </w:r>
    </w:p>
    <w:p>
      <w:pPr>
        <w:pStyle w:val="Normal"/>
        <w:framePr w:w="16066" w:x="2161" w:y="14701"/>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上看到你肯定得“吐”几下口水。但是他（她）都比你我有钱得多，这时，</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00" w:x="2161" w:y="18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你的“坦然之心”就显得很重要了。【篇二】汽车电气系统检测与维修实</w:t>
      </w:r>
      <w:r>
        <w:rPr>
          <w:rFonts w:ascii="Times New Roman"/>
          <w:color w:val="000000"/>
          <w:spacing w:val="0"/>
          <w:sz w:val="42"/>
        </w:rPr>
      </w:r>
    </w:p>
    <w:p>
      <w:pPr>
        <w:pStyle w:val="Normal"/>
        <w:framePr w:w="15500"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习报告</w:t>
      </w:r>
      <w:r>
        <w:rPr>
          <w:rFonts w:ascii="Times New Roman"/>
          <w:color w:val="000000"/>
          <w:spacing w:val="0"/>
          <w:sz w:val="42"/>
        </w:rPr>
      </w:r>
    </w:p>
    <w:p>
      <w:pPr>
        <w:pStyle w:val="Normal"/>
        <w:framePr w:w="15525" w:x="2161" w:y="3777"/>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一周的汽车维修实训已结束了，通过这段时间的实训使我对这个汽车</w:t>
      </w:r>
      <w:r>
        <w:rPr>
          <w:rFonts w:ascii="Times New Roman"/>
          <w:color w:val="000000"/>
          <w:spacing w:val="0"/>
          <w:sz w:val="42"/>
        </w:rPr>
      </w:r>
    </w:p>
    <w:p>
      <w:pPr>
        <w:pStyle w:val="Normal"/>
        <w:framePr w:w="1552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维修有了更深刻的了解，去学习汽车维修方面的知识，使我得以更好的理</w:t>
      </w:r>
      <w:r>
        <w:rPr>
          <w:rFonts w:ascii="Times New Roman"/>
          <w:color w:val="000000"/>
          <w:spacing w:val="0"/>
          <w:sz w:val="42"/>
        </w:rPr>
      </w:r>
    </w:p>
    <w:p>
      <w:pPr>
        <w:pStyle w:val="Normal"/>
        <w:framePr w:w="1552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解汽车维修这方面的知识，同时也提高了自身的动手能力。</w:t>
      </w:r>
      <w:r>
        <w:rPr>
          <w:rFonts w:ascii="Times New Roman"/>
          <w:color w:val="000000"/>
          <w:spacing w:val="0"/>
          <w:sz w:val="42"/>
        </w:rPr>
      </w:r>
    </w:p>
    <w:p>
      <w:pPr>
        <w:pStyle w:val="Normal"/>
        <w:framePr w:w="16009" w:x="2161" w:y="652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通过汽车维修实训，我收获了很多东西，了解了汽车的基本维修知识，</w:t>
      </w:r>
      <w:r>
        <w:rPr>
          <w:rFonts w:ascii="Times New Roman"/>
          <w:color w:val="000000"/>
          <w:spacing w:val="0"/>
          <w:sz w:val="42"/>
        </w:rPr>
      </w:r>
    </w:p>
    <w:p>
      <w:pPr>
        <w:pStyle w:val="Normal"/>
        <w:framePr w:w="16009" w:x="2161" w:y="6528"/>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增强了汽车专业知识，并且再次提高了团队精神，同时也增强了面对事情</w:t>
      </w:r>
      <w:r>
        <w:rPr>
          <w:rFonts w:ascii="Times New Roman"/>
          <w:color w:val="000000"/>
          <w:spacing w:val="0"/>
          <w:sz w:val="42"/>
        </w:rPr>
      </w:r>
    </w:p>
    <w:p>
      <w:pPr>
        <w:pStyle w:val="Normal"/>
        <w:framePr w:w="16009" w:x="2161" w:y="652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的应变能力，为以后对工作的适应打下了比较好的基础。对于汽车保养，</w:t>
      </w:r>
      <w:r>
        <w:rPr>
          <w:rFonts w:ascii="Times New Roman"/>
          <w:color w:val="000000"/>
          <w:spacing w:val="0"/>
          <w:sz w:val="42"/>
        </w:rPr>
      </w:r>
    </w:p>
    <w:p>
      <w:pPr>
        <w:pStyle w:val="Normal"/>
        <w:framePr w:w="16009" w:x="2161" w:y="652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我们遵循着各工位的流程，班上分成五个小组，每个小组一辆车。在正式</w:t>
      </w:r>
      <w:r>
        <w:rPr>
          <w:rFonts w:ascii="Times New Roman"/>
          <w:color w:val="000000"/>
          <w:spacing w:val="0"/>
          <w:sz w:val="42"/>
        </w:rPr>
      </w:r>
    </w:p>
    <w:p>
      <w:pPr>
        <w:pStyle w:val="Normal"/>
        <w:framePr w:w="16009" w:x="2161" w:y="652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的汽车维修工作之前，老师首先给我们讲解各个汽车工具的使用，在此之</w:t>
      </w:r>
      <w:r>
        <w:rPr>
          <w:rFonts w:ascii="Times New Roman"/>
          <w:color w:val="000000"/>
          <w:spacing w:val="0"/>
          <w:sz w:val="42"/>
        </w:rPr>
      </w:r>
    </w:p>
    <w:p>
      <w:pPr>
        <w:pStyle w:val="Normal"/>
        <w:framePr w:w="16009" w:x="2161" w:y="652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后老师让我们练习扭力，感觉一下扭力的大小——首先凭感觉用梅花扳手</w:t>
      </w:r>
      <w:r>
        <w:rPr>
          <w:rFonts w:ascii="Times New Roman"/>
          <w:color w:val="000000"/>
          <w:spacing w:val="0"/>
          <w:sz w:val="42"/>
        </w:rPr>
      </w:r>
    </w:p>
    <w:p>
      <w:pPr>
        <w:pStyle w:val="Normal"/>
        <w:framePr w:w="16009" w:x="2161" w:y="652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扭螺丝，再用扭力扳手测试一下自己扭力力度的准确性。之后，老师给我</w:t>
      </w:r>
      <w:r>
        <w:rPr>
          <w:rFonts w:ascii="Times New Roman"/>
          <w:color w:val="000000"/>
          <w:spacing w:val="0"/>
          <w:sz w:val="42"/>
        </w:rPr>
      </w:r>
    </w:p>
    <w:p>
      <w:pPr>
        <w:pStyle w:val="Normal"/>
        <w:framePr w:w="16009" w:x="2161" w:y="652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们讲工位的操作，并且说明了一点，检查各部位时，需要大喊出来。</w:t>
      </w:r>
      <w:r>
        <w:rPr>
          <w:rFonts w:ascii="Times New Roman"/>
          <w:color w:val="000000"/>
          <w:spacing w:val="0"/>
          <w:sz w:val="42"/>
        </w:rPr>
      </w:r>
    </w:p>
    <w:p>
      <w:pPr>
        <w:pStyle w:val="Normal"/>
        <w:framePr w:w="15525" w:x="2161" w:y="13365"/>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老师首先把举升机各个部位调整好，确定位置准确后把举升机上升到</w:t>
      </w:r>
      <w:r>
        <w:rPr>
          <w:rFonts w:ascii="Times New Roman"/>
          <w:color w:val="000000"/>
          <w:spacing w:val="0"/>
          <w:sz w:val="42"/>
        </w:rPr>
      </w:r>
    </w:p>
    <w:p>
      <w:pPr>
        <w:pStyle w:val="Normal"/>
        <w:framePr w:w="15525" w:x="2161" w:y="133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一定位置，大喊“举生机上升，请注意”，然后检查一下汽车在举升机的</w:t>
      </w:r>
      <w:r>
        <w:rPr>
          <w:rFonts w:ascii="Times New Roman"/>
          <w:color w:val="000000"/>
          <w:spacing w:val="0"/>
          <w:sz w:val="42"/>
        </w:rPr>
      </w:r>
    </w:p>
    <w:p>
      <w:pPr>
        <w:pStyle w:val="Normal"/>
        <w:framePr w:w="15525" w:x="2161" w:y="133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稳固性，确认无误后，继续大喊“举升机继续上升，请注意”。把举升机</w:t>
      </w:r>
      <w:r>
        <w:rPr>
          <w:rFonts w:ascii="Times New Roman"/>
          <w:color w:val="000000"/>
          <w:spacing w:val="0"/>
          <w:sz w:val="42"/>
        </w:rPr>
      </w:r>
    </w:p>
    <w:p>
      <w:pPr>
        <w:pStyle w:val="Normal"/>
        <w:framePr w:w="15525" w:x="2161" w:y="133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上升到顶部后，老师就开始检查汽车底部各个部件（转向连接机构，制动</w:t>
      </w:r>
      <w:r>
        <w:rPr>
          <w:rFonts w:ascii="Times New Roman"/>
          <w:color w:val="000000"/>
          <w:spacing w:val="0"/>
          <w:sz w:val="42"/>
        </w:rPr>
      </w:r>
    </w:p>
    <w:p>
      <w:pPr>
        <w:pStyle w:val="Normal"/>
        <w:framePr w:w="15525" w:x="2161" w:y="133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管路，燃油管路，排气管和安装件，螺母和螺栓，悬架），并且大喊出检</w:t>
      </w:r>
      <w:r>
        <w:rPr>
          <w:rFonts w:ascii="Times New Roman"/>
          <w:color w:val="000000"/>
          <w:spacing w:val="0"/>
          <w:sz w:val="42"/>
        </w:rPr>
      </w:r>
    </w:p>
    <w:p>
      <w:pPr>
        <w:pStyle w:val="Normal"/>
        <w:framePr w:w="15525" w:x="2161" w:y="133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测结果。</w:t>
      </w:r>
      <w:r>
        <w:rPr>
          <w:rFonts w:ascii="Times New Roman"/>
          <w:color w:val="000000"/>
          <w:spacing w:val="0"/>
          <w:sz w:val="42"/>
        </w:rPr>
      </w:r>
    </w:p>
    <w:p>
      <w:pPr>
        <w:pStyle w:val="Normal"/>
        <w:framePr w:w="15525" w:x="2161" w:y="1856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完毕后，我们就回到每组划分好的汽车进行实训。由于大多数同学没</w:t>
      </w:r>
      <w:r>
        <w:rPr>
          <w:rFonts w:ascii="Times New Roman"/>
          <w:color w:val="000000"/>
          <w:spacing w:val="0"/>
          <w:sz w:val="42"/>
        </w:rPr>
      </w:r>
    </w:p>
    <w:p>
      <w:pPr>
        <w:pStyle w:val="Normal"/>
        <w:framePr w:w="15525" w:x="2161" w:y="1856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有维修汽车的经验，所以在检测的时候都有很多部件的名字不懂，不过经</w:t>
      </w:r>
      <w:r>
        <w:rPr>
          <w:rFonts w:ascii="Times New Roman"/>
          <w:color w:val="000000"/>
          <w:spacing w:val="0"/>
          <w:sz w:val="42"/>
        </w:rPr>
      </w:r>
    </w:p>
    <w:p>
      <w:pPr>
        <w:pStyle w:val="Normal"/>
        <w:framePr w:w="15525" w:x="2161" w:y="1856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过大家的交流与老师的讲解，我们对那些汽车部件有了更深刻的了解。完</w:t>
      </w:r>
      <w:r>
        <w:rPr>
          <w:rFonts w:ascii="Times New Roman"/>
          <w:color w:val="000000"/>
          <w:spacing w:val="0"/>
          <w:sz w:val="42"/>
        </w:rPr>
      </w:r>
    </w:p>
    <w:p>
      <w:pPr>
        <w:pStyle w:val="Normal"/>
        <w:framePr w:w="15525" w:x="2161" w:y="1856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成这工位检测后，进行下一个工位，这个工位主要是车轮的拆装与了解制</w:t>
      </w:r>
      <w:r>
        <w:rPr>
          <w:rFonts w:ascii="Times New Roman"/>
          <w:color w:val="000000"/>
          <w:spacing w:val="0"/>
          <w:sz w:val="42"/>
        </w:rPr>
      </w:r>
    </w:p>
    <w:p>
      <w:pPr>
        <w:pStyle w:val="Normal"/>
        <w:framePr w:w="15525" w:x="2161" w:y="1856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动器和制动液的检查与更换。首先，把举升机降到适当的位置，然后把车</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00" w:x="2161" w:y="18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轮拆卸下来，再进行对制动器的了解，接着排放制动液，然后检查轮胎的</w:t>
      </w:r>
      <w:r>
        <w:rPr>
          <w:rFonts w:ascii="Times New Roman"/>
          <w:color w:val="000000"/>
          <w:spacing w:val="0"/>
          <w:sz w:val="42"/>
        </w:rPr>
      </w:r>
    </w:p>
    <w:p>
      <w:pPr>
        <w:pStyle w:val="Normal"/>
        <w:framePr w:w="15500"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气压与表面的厚度是否正常，气压不足就补足，最后把车轮安装上车，用</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color w:val="000000"/>
          <w:spacing w:val="1"/>
          <w:sz w:val="42"/>
        </w:rPr>
        <w:t>103n/m</w:t>
      </w:r>
      <w:r>
        <w:rPr>
          <w:rFonts w:ascii="Times New Roman"/>
          <w:color w:val="000000"/>
          <w:spacing w:val="-1"/>
          <w:sz w:val="42"/>
        </w:rPr>
        <w:t xml:space="preserve"> </w:t>
      </w:r>
      <w:r>
        <w:rPr>
          <w:rFonts w:ascii="SimSun" w:hAnsi="SimSun" w:cs="SimSun"/>
          <w:color w:val="000000"/>
          <w:spacing w:val="1"/>
          <w:sz w:val="42"/>
        </w:rPr>
        <w:t>的力扭紧。完毕后，开始进行下一个工位，这个工位主要内容是</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（发动机油（加注），发动机冷却液，散热气盖，传动皮带，火花塞，蓄</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电池，制冻液，制动管路，离合器液，空气滤清器，碳罐，前减速器主支</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0"/>
          <w:sz w:val="42"/>
        </w:rPr>
        <w:t>撑，喷洗液，轮毂螺母重新上紧，pcv</w:t>
      </w:r>
      <w:r>
        <w:rPr>
          <w:rFonts w:ascii="Times New Roman"/>
          <w:color w:val="000000"/>
          <w:spacing w:val="-2"/>
          <w:sz w:val="42"/>
        </w:rPr>
        <w:t xml:space="preserve"> </w:t>
      </w:r>
      <w:r>
        <w:rPr>
          <w:rFonts w:ascii="SimSun" w:hAnsi="SimSun" w:cs="SimSun"/>
          <w:color w:val="000000"/>
          <w:spacing w:val="1"/>
          <w:sz w:val="42"/>
        </w:rPr>
        <w:t>系统，发动机冷却液，空调，动力</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转向液，发动机油，气门间隙，燃油滤清器）各个部件的检查。最后完成</w:t>
      </w:r>
      <w:r>
        <w:rPr>
          <w:rFonts w:ascii="Times New Roman"/>
          <w:color w:val="000000"/>
          <w:spacing w:val="0"/>
          <w:sz w:val="42"/>
        </w:rPr>
      </w:r>
    </w:p>
    <w:p>
      <w:pPr>
        <w:pStyle w:val="Normal"/>
        <w:framePr w:w="15500"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了这次维修实训的所以内容。老师到后来还给我们讲解了拆装轮胎的方法</w:t>
      </w:r>
      <w:r>
        <w:rPr>
          <w:rFonts w:ascii="Times New Roman"/>
          <w:color w:val="000000"/>
          <w:spacing w:val="0"/>
          <w:sz w:val="42"/>
        </w:rPr>
      </w:r>
    </w:p>
    <w:p>
      <w:pPr>
        <w:pStyle w:val="Normal"/>
        <w:framePr w:w="15500"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与轮胎的打气方法，我们也有人尝试了拆装。</w:t>
      </w:r>
      <w:r>
        <w:rPr>
          <w:rFonts w:ascii="Times New Roman"/>
          <w:color w:val="000000"/>
          <w:spacing w:val="0"/>
          <w:sz w:val="42"/>
        </w:rPr>
      </w:r>
    </w:p>
    <w:p>
      <w:pPr>
        <w:pStyle w:val="Normal"/>
        <w:framePr w:w="15985" w:x="2161" w:y="9498"/>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有时候有些东西并不能通过看书来搞明白，通过观察事物和别人的讲</w:t>
      </w:r>
      <w:r>
        <w:rPr>
          <w:rFonts w:ascii="Times New Roman"/>
          <w:color w:val="000000"/>
          <w:spacing w:val="0"/>
          <w:sz w:val="42"/>
        </w:rPr>
      </w:r>
    </w:p>
    <w:p>
      <w:pPr>
        <w:pStyle w:val="Normal"/>
        <w:framePr w:w="15985" w:x="2161" w:y="949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解理解起来就相对容易很多，以后在工作中要学习的东西还有很多，在学</w:t>
      </w:r>
      <w:r>
        <w:rPr>
          <w:rFonts w:ascii="Times New Roman"/>
          <w:color w:val="000000"/>
          <w:spacing w:val="0"/>
          <w:sz w:val="42"/>
        </w:rPr>
      </w:r>
    </w:p>
    <w:p>
      <w:pPr>
        <w:pStyle w:val="Normal"/>
        <w:framePr w:w="15985" w:x="2161" w:y="9498"/>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习的过程当中必须要注意方法，利用正确的方法可以得到事半功倍的效果。</w:t>
      </w:r>
      <w:r>
        <w:rPr>
          <w:rFonts w:ascii="Times New Roman"/>
          <w:color w:val="000000"/>
          <w:spacing w:val="0"/>
          <w:sz w:val="42"/>
        </w:rPr>
      </w:r>
    </w:p>
    <w:p>
      <w:pPr>
        <w:pStyle w:val="Normal"/>
        <w:framePr w:w="9203" w:x="3025" w:y="1224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【篇三】汽车电气系统检测与维修实习报告</w:t>
      </w:r>
      <w:r>
        <w:rPr>
          <w:rFonts w:ascii="Times New Roman"/>
          <w:color w:val="000000"/>
          <w:spacing w:val="0"/>
          <w:sz w:val="42"/>
        </w:rPr>
      </w:r>
    </w:p>
    <w:p>
      <w:pPr>
        <w:pStyle w:val="Normal"/>
        <w:framePr w:w="9203" w:x="3025" w:y="12249"/>
        <w:widowControl w:val="off"/>
        <w:autoSpaceDE w:val="off"/>
        <w:autoSpaceDN w:val="off"/>
        <w:spacing w:before="695" w:after="0" w:line="421" w:lineRule="exact"/>
        <w:ind w:left="0" w:right="0" w:firstLine="0"/>
        <w:jc w:val="left"/>
        <w:rPr>
          <w:rFonts w:ascii="Times New Roman"/>
          <w:color w:val="000000"/>
          <w:spacing w:val="0"/>
          <w:sz w:val="42"/>
        </w:rPr>
      </w:pPr>
      <w:r>
        <w:rPr>
          <w:rFonts w:ascii="SimSun" w:hAnsi="SimSun" w:cs="SimSun"/>
          <w:color w:val="000000"/>
          <w:spacing w:val="1"/>
          <w:sz w:val="42"/>
        </w:rPr>
        <w:t>一．实习目的</w:t>
      </w:r>
      <w:r>
        <w:rPr>
          <w:rFonts w:ascii="Times New Roman"/>
          <w:color w:val="000000"/>
          <w:spacing w:val="0"/>
          <w:sz w:val="42"/>
        </w:rPr>
      </w:r>
    </w:p>
    <w:p>
      <w:pPr>
        <w:pStyle w:val="Normal"/>
        <w:framePr w:w="15525" w:x="2161" w:y="14485"/>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生产实习是教学与生产实际相结合的重要实践性环节。在生产实习过</w:t>
      </w:r>
      <w:r>
        <w:rPr>
          <w:rFonts w:ascii="Times New Roman"/>
          <w:color w:val="000000"/>
          <w:spacing w:val="0"/>
          <w:sz w:val="42"/>
        </w:rPr>
      </w:r>
    </w:p>
    <w:p>
      <w:pPr>
        <w:pStyle w:val="Normal"/>
        <w:framePr w:w="15525" w:x="2161" w:y="1448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程中，也以培养学生观察问题、解决问题和向生产实际学习的能力和方法</w:t>
      </w:r>
      <w:r>
        <w:rPr>
          <w:rFonts w:ascii="Times New Roman"/>
          <w:color w:val="000000"/>
          <w:spacing w:val="0"/>
          <w:sz w:val="42"/>
        </w:rPr>
      </w:r>
    </w:p>
    <w:p>
      <w:pPr>
        <w:pStyle w:val="Normal"/>
        <w:framePr w:w="15525" w:x="2161" w:y="1448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为目标。培养我们的团结合作精神，牢固树立我们的群体意识，即个人智</w:t>
      </w:r>
      <w:r>
        <w:rPr>
          <w:rFonts w:ascii="Times New Roman"/>
          <w:color w:val="000000"/>
          <w:spacing w:val="0"/>
          <w:sz w:val="42"/>
        </w:rPr>
      </w:r>
    </w:p>
    <w:p>
      <w:pPr>
        <w:pStyle w:val="Normal"/>
        <w:framePr w:w="15525" w:x="2161" w:y="1448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慧只有在融入集体之中才能限度地发挥作用。</w:t>
      </w:r>
      <w:r>
        <w:rPr>
          <w:rFonts w:ascii="Times New Roman"/>
          <w:color w:val="000000"/>
          <w:spacing w:val="0"/>
          <w:sz w:val="42"/>
        </w:rPr>
      </w:r>
    </w:p>
    <w:p>
      <w:pPr>
        <w:pStyle w:val="Normal"/>
        <w:framePr w:w="15525" w:x="2161" w:y="18054"/>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通过生产实习，对我们巩固和加深所学理论知识，培养我们的独立工</w:t>
      </w:r>
      <w:r>
        <w:rPr>
          <w:rFonts w:ascii="Times New Roman"/>
          <w:color w:val="000000"/>
          <w:spacing w:val="0"/>
          <w:sz w:val="42"/>
        </w:rPr>
      </w:r>
    </w:p>
    <w:p>
      <w:pPr>
        <w:pStyle w:val="Normal"/>
        <w:framePr w:w="15525" w:x="2161" w:y="1805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作能力和加强劳动观点起了重要作用。</w:t>
      </w:r>
      <w:r>
        <w:rPr>
          <w:rFonts w:ascii="Times New Roman"/>
          <w:color w:val="000000"/>
          <w:spacing w:val="0"/>
          <w:sz w:val="42"/>
        </w:rPr>
      </w:r>
    </w:p>
    <w:p>
      <w:pPr>
        <w:pStyle w:val="Normal"/>
        <w:framePr w:w="10196" w:x="2161" w:y="19987"/>
        <w:widowControl w:val="off"/>
        <w:autoSpaceDE w:val="off"/>
        <w:autoSpaceDN w:val="off"/>
        <w:spacing w:before="0" w:after="0" w:line="421" w:lineRule="exact"/>
        <w:ind w:left="0" w:right="0" w:firstLine="0"/>
        <w:jc w:val="left"/>
        <w:rPr>
          <w:rFonts w:ascii="Times New Roman"/>
          <w:color w:val="000000"/>
          <w:spacing w:val="0"/>
          <w:sz w:val="42"/>
        </w:rPr>
      </w:pPr>
      <w:r>
        <w:rPr>
          <w:rFonts w:ascii="SimHei" w:hAnsi="SimHei" w:cs="SimHei"/>
          <w:color w:val="f90000"/>
          <w:spacing w:val="2"/>
          <w:sz w:val="42"/>
        </w:rPr>
        <w:t>二、实习时间：20</w:t>
      </w:r>
      <w:r>
        <w:rPr>
          <w:rFonts w:ascii="Times New Roman"/>
          <w:color w:val="f90000"/>
          <w:spacing w:val="-2"/>
          <w:sz w:val="42"/>
        </w:rPr>
        <w:t xml:space="preserve"> </w:t>
      </w:r>
      <w:r>
        <w:rPr>
          <w:rFonts w:ascii="SimHei" w:hAnsi="SimHei" w:cs="SimHei"/>
          <w:color w:val="f90000"/>
          <w:spacing w:val="2"/>
          <w:sz w:val="42"/>
        </w:rPr>
        <w:t>某某.8.19——-20</w:t>
      </w:r>
      <w:r>
        <w:rPr>
          <w:rFonts w:ascii="Times New Roman"/>
          <w:color w:val="f90000"/>
          <w:spacing w:val="0"/>
          <w:sz w:val="42"/>
        </w:rPr>
        <w:t xml:space="preserve"> </w:t>
      </w:r>
      <w:r>
        <w:rPr>
          <w:rFonts w:ascii="SimHei" w:hAnsi="SimHei" w:cs="SimHei"/>
          <w:color w:val="f90000"/>
          <w:spacing w:val="1"/>
          <w:sz w:val="42"/>
        </w:rPr>
        <w:t>某某.8.29</w:t>
      </w:r>
      <w:r>
        <w:rPr>
          <w:rFonts w:ascii="Times New Roman"/>
          <w:color w:val="000000"/>
          <w:spacing w:val="0"/>
          <w:sz w:val="42"/>
        </w:rPr>
      </w:r>
    </w:p>
    <w:p>
      <w:pPr>
        <w:pStyle w:val="Normal"/>
        <w:framePr w:w="3157" w:x="2161" w:y="2091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三、实习任务</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285" w:x="2161" w:y="1843"/>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1、较全面、综合地了解企业的生产过程和生产技术；较深入、详细</w:t>
      </w:r>
      <w:r>
        <w:rPr>
          <w:rFonts w:ascii="Times New Roman"/>
          <w:color w:val="000000"/>
          <w:spacing w:val="0"/>
          <w:sz w:val="42"/>
        </w:rPr>
      </w:r>
    </w:p>
    <w:p>
      <w:pPr>
        <w:pStyle w:val="Normal"/>
        <w:framePr w:w="15285"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地了解企业生产的设备、工艺、产品等相关知识。</w:t>
      </w:r>
      <w:r>
        <w:rPr>
          <w:rFonts w:ascii="Times New Roman"/>
          <w:color w:val="000000"/>
          <w:spacing w:val="0"/>
          <w:sz w:val="42"/>
        </w:rPr>
      </w:r>
    </w:p>
    <w:p>
      <w:pPr>
        <w:pStyle w:val="Normal"/>
        <w:framePr w:w="15285" w:x="2161" w:y="3777"/>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2、了解企业的组织管理、企业文化、产品开发与销售等方面的知识</w:t>
      </w:r>
      <w:r>
        <w:rPr>
          <w:rFonts w:ascii="Times New Roman"/>
          <w:color w:val="000000"/>
          <w:spacing w:val="0"/>
          <w:sz w:val="42"/>
        </w:rPr>
      </w:r>
    </w:p>
    <w:p>
      <w:pPr>
        <w:pStyle w:val="Normal"/>
        <w:framePr w:w="15285" w:x="2161" w:y="377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和运作过程。</w:t>
      </w:r>
      <w:r>
        <w:rPr>
          <w:rFonts w:ascii="Times New Roman"/>
          <w:color w:val="000000"/>
          <w:spacing w:val="0"/>
          <w:sz w:val="42"/>
        </w:rPr>
      </w:r>
    </w:p>
    <w:p>
      <w:pPr>
        <w:pStyle w:val="Normal"/>
        <w:framePr w:w="15500" w:x="2161" w:y="5710"/>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3、在专业比较对口的实习岗位上，努力将所学的理论知识与实际工</w:t>
      </w:r>
      <w:r>
        <w:rPr>
          <w:rFonts w:ascii="Times New Roman"/>
          <w:color w:val="000000"/>
          <w:spacing w:val="0"/>
          <w:sz w:val="42"/>
        </w:rPr>
      </w:r>
    </w:p>
    <w:p>
      <w:pPr>
        <w:pStyle w:val="Normal"/>
        <w:framePr w:w="15500" w:x="2161" w:y="5710"/>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作密切结合，并能灵活应用，使自己的专业知识、专业技能及工程实践能</w:t>
      </w:r>
      <w:r>
        <w:rPr>
          <w:rFonts w:ascii="Times New Roman"/>
          <w:color w:val="000000"/>
          <w:spacing w:val="0"/>
          <w:sz w:val="42"/>
        </w:rPr>
      </w:r>
    </w:p>
    <w:p>
      <w:pPr>
        <w:pStyle w:val="Normal"/>
        <w:framePr w:w="15500" w:x="2161" w:y="5710"/>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力均得到一次全面的提升。</w:t>
      </w:r>
      <w:r>
        <w:rPr>
          <w:rFonts w:ascii="Times New Roman"/>
          <w:color w:val="000000"/>
          <w:spacing w:val="0"/>
          <w:sz w:val="42"/>
        </w:rPr>
      </w:r>
    </w:p>
    <w:p>
      <w:pPr>
        <w:pStyle w:val="Normal"/>
        <w:framePr w:w="15500" w:x="2161" w:y="8465"/>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4、积累一定的工作经验和社会经验，在职业道德、职业素质、劳动</w:t>
      </w:r>
      <w:r>
        <w:rPr>
          <w:rFonts w:ascii="Times New Roman"/>
          <w:color w:val="000000"/>
          <w:spacing w:val="0"/>
          <w:sz w:val="42"/>
        </w:rPr>
      </w:r>
    </w:p>
    <w:p>
      <w:pPr>
        <w:pStyle w:val="Normal"/>
        <w:framePr w:w="15500" w:x="2161" w:y="84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观念、工作能力等方面都有明显的提高，逐步掌握从学生到员工的角色转</w:t>
      </w:r>
      <w:r>
        <w:rPr>
          <w:rFonts w:ascii="Times New Roman"/>
          <w:color w:val="000000"/>
          <w:spacing w:val="0"/>
          <w:sz w:val="42"/>
        </w:rPr>
      </w:r>
    </w:p>
    <w:p>
      <w:pPr>
        <w:pStyle w:val="Normal"/>
        <w:framePr w:w="15500" w:x="2161" w:y="8465"/>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换，为毕业后的就业打下良好的基础，提高就业竞争力。</w:t>
      </w:r>
      <w:r>
        <w:rPr>
          <w:rFonts w:ascii="Times New Roman"/>
          <w:color w:val="000000"/>
          <w:spacing w:val="0"/>
          <w:sz w:val="42"/>
        </w:rPr>
      </w:r>
    </w:p>
    <w:p>
      <w:pPr>
        <w:pStyle w:val="Normal"/>
        <w:framePr w:w="3157" w:x="2161" w:y="11216"/>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四、公司介绍</w:t>
      </w:r>
      <w:r>
        <w:rPr>
          <w:rFonts w:ascii="Times New Roman"/>
          <w:color w:val="000000"/>
          <w:spacing w:val="0"/>
          <w:sz w:val="42"/>
        </w:rPr>
      </w:r>
    </w:p>
    <w:p>
      <w:pPr>
        <w:pStyle w:val="Normal"/>
        <w:framePr w:w="15525" w:x="2161" w:y="12332"/>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陕西通运重工有限公司是陕西通运专用汽车集团的核心子公司，专业</w:t>
      </w:r>
      <w:r>
        <w:rPr>
          <w:rFonts w:ascii="Times New Roman"/>
          <w:color w:val="000000"/>
          <w:spacing w:val="0"/>
          <w:sz w:val="42"/>
        </w:rPr>
      </w:r>
    </w:p>
    <w:p>
      <w:pPr>
        <w:pStyle w:val="Normal"/>
        <w:framePr w:w="15525" w:x="2161" w:y="12332"/>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从事于重型特种车辆的研发生产制造。企业位于国家新型工业化汽车产业</w:t>
      </w:r>
      <w:r>
        <w:rPr>
          <w:rFonts w:ascii="Times New Roman"/>
          <w:color w:val="000000"/>
          <w:spacing w:val="0"/>
          <w:sz w:val="42"/>
        </w:rPr>
      </w:r>
    </w:p>
    <w:p>
      <w:pPr>
        <w:pStyle w:val="Normal"/>
        <w:framePr w:w="15525" w:x="2161" w:y="12332"/>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（专用车及零部件）基地——陕西省蔡家坡经济技术开发区，注册资金</w:t>
      </w:r>
      <w:r>
        <w:rPr>
          <w:rFonts w:ascii="Times New Roman"/>
          <w:color w:val="000000"/>
          <w:spacing w:val="0"/>
          <w:sz w:val="42"/>
        </w:rPr>
      </w:r>
    </w:p>
    <w:p>
      <w:pPr>
        <w:pStyle w:val="Normal"/>
        <w:framePr w:w="15525" w:x="2161" w:y="12332"/>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color w:val="000000"/>
          <w:spacing w:val="1"/>
          <w:sz w:val="42"/>
        </w:rPr>
        <w:t>5000</w:t>
      </w:r>
      <w:r>
        <w:rPr>
          <w:rFonts w:ascii="Times New Roman"/>
          <w:color w:val="000000"/>
          <w:spacing w:val="-1"/>
          <w:sz w:val="42"/>
        </w:rPr>
        <w:t xml:space="preserve"> </w:t>
      </w:r>
      <w:r>
        <w:rPr>
          <w:rFonts w:ascii="SimSun" w:hAnsi="SimSun" w:cs="SimSun"/>
          <w:color w:val="000000"/>
          <w:spacing w:val="1"/>
          <w:sz w:val="42"/>
        </w:rPr>
        <w:t>万元，占地</w:t>
      </w:r>
      <w:r>
        <w:rPr>
          <w:rFonts w:ascii="Times New Roman"/>
          <w:color w:val="000000"/>
          <w:spacing w:val="-8"/>
          <w:sz w:val="42"/>
        </w:rPr>
        <w:t xml:space="preserve"> </w:t>
      </w:r>
      <w:r>
        <w:rPr>
          <w:rFonts w:ascii="SimSun"/>
          <w:color w:val="000000"/>
          <w:spacing w:val="1"/>
          <w:sz w:val="42"/>
        </w:rPr>
        <w:t>220</w:t>
      </w:r>
      <w:r>
        <w:rPr>
          <w:rFonts w:ascii="Times New Roman"/>
          <w:color w:val="000000"/>
          <w:spacing w:val="2"/>
          <w:sz w:val="42"/>
        </w:rPr>
        <w:t xml:space="preserve"> </w:t>
      </w:r>
      <w:r>
        <w:rPr>
          <w:rFonts w:ascii="SimSun" w:hAnsi="SimSun" w:cs="SimSun"/>
          <w:color w:val="000000"/>
          <w:spacing w:val="1"/>
          <w:sz w:val="42"/>
        </w:rPr>
        <w:t>余亩，员工</w:t>
      </w:r>
      <w:r>
        <w:rPr>
          <w:rFonts w:ascii="Times New Roman"/>
          <w:color w:val="000000"/>
          <w:spacing w:val="-8"/>
          <w:sz w:val="42"/>
        </w:rPr>
        <w:t xml:space="preserve"> </w:t>
      </w:r>
      <w:r>
        <w:rPr>
          <w:rFonts w:ascii="SimSun"/>
          <w:color w:val="000000"/>
          <w:spacing w:val="1"/>
          <w:sz w:val="42"/>
        </w:rPr>
        <w:t>300</w:t>
      </w:r>
      <w:r>
        <w:rPr>
          <w:rFonts w:ascii="Times New Roman"/>
          <w:color w:val="000000"/>
          <w:spacing w:val="1"/>
          <w:sz w:val="42"/>
        </w:rPr>
        <w:t xml:space="preserve"> </w:t>
      </w:r>
      <w:r>
        <w:rPr>
          <w:rFonts w:ascii="SimSun" w:hAnsi="SimSun" w:cs="SimSun"/>
          <w:color w:val="000000"/>
          <w:spacing w:val="1"/>
          <w:sz w:val="42"/>
        </w:rPr>
        <w:t>余人，两条特种车辆生产装配线，</w:t>
      </w:r>
      <w:r>
        <w:rPr>
          <w:rFonts w:ascii="Times New Roman"/>
          <w:color w:val="000000"/>
          <w:spacing w:val="0"/>
          <w:sz w:val="42"/>
        </w:rPr>
      </w:r>
    </w:p>
    <w:p>
      <w:pPr>
        <w:pStyle w:val="Normal"/>
        <w:framePr w:w="15525" w:x="2161" w:y="12332"/>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具备年产非公路自卸车</w:t>
      </w:r>
      <w:r>
        <w:rPr>
          <w:rFonts w:ascii="Times New Roman"/>
          <w:color w:val="000000"/>
          <w:spacing w:val="-11"/>
          <w:sz w:val="42"/>
        </w:rPr>
        <w:t xml:space="preserve"> </w:t>
      </w:r>
      <w:r>
        <w:rPr>
          <w:rFonts w:ascii="SimSun"/>
          <w:color w:val="000000"/>
          <w:spacing w:val="1"/>
          <w:sz w:val="42"/>
        </w:rPr>
        <w:t>4000</w:t>
      </w:r>
      <w:r>
        <w:rPr>
          <w:rFonts w:ascii="Times New Roman"/>
          <w:color w:val="000000"/>
          <w:spacing w:val="-1"/>
          <w:sz w:val="42"/>
        </w:rPr>
        <w:t xml:space="preserve"> </w:t>
      </w:r>
      <w:r>
        <w:rPr>
          <w:rFonts w:ascii="SimSun" w:hAnsi="SimSun" w:cs="SimSun"/>
          <w:color w:val="000000"/>
          <w:spacing w:val="1"/>
          <w:sz w:val="42"/>
        </w:rPr>
        <w:t>辆，油田、工程、建筑等特种车</w:t>
      </w:r>
      <w:r>
        <w:rPr>
          <w:rFonts w:ascii="Times New Roman"/>
          <w:color w:val="000000"/>
          <w:spacing w:val="-17"/>
          <w:sz w:val="42"/>
        </w:rPr>
        <w:t xml:space="preserve"> </w:t>
      </w:r>
      <w:r>
        <w:rPr>
          <w:rFonts w:ascii="SimSun"/>
          <w:color w:val="000000"/>
          <w:spacing w:val="1"/>
          <w:sz w:val="42"/>
        </w:rPr>
        <w:t>1000</w:t>
      </w:r>
      <w:r>
        <w:rPr>
          <w:rFonts w:ascii="Times New Roman"/>
          <w:color w:val="000000"/>
          <w:spacing w:val="-1"/>
          <w:sz w:val="42"/>
        </w:rPr>
        <w:t xml:space="preserve"> </w:t>
      </w:r>
      <w:r>
        <w:rPr>
          <w:rFonts w:ascii="SimSun" w:hAnsi="SimSun" w:cs="SimSun"/>
          <w:color w:val="000000"/>
          <w:spacing w:val="1"/>
          <w:sz w:val="42"/>
        </w:rPr>
        <w:t>辆的生</w:t>
      </w:r>
      <w:r>
        <w:rPr>
          <w:rFonts w:ascii="Times New Roman"/>
          <w:color w:val="000000"/>
          <w:spacing w:val="0"/>
          <w:sz w:val="42"/>
        </w:rPr>
      </w:r>
    </w:p>
    <w:p>
      <w:pPr>
        <w:pStyle w:val="Normal"/>
        <w:framePr w:w="15525" w:x="2161" w:y="12332"/>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产能力。</w:t>
      </w:r>
      <w:r>
        <w:rPr>
          <w:rFonts w:ascii="Times New Roman"/>
          <w:color w:val="000000"/>
          <w:spacing w:val="0"/>
          <w:sz w:val="42"/>
        </w:rPr>
      </w:r>
    </w:p>
    <w:p>
      <w:pPr>
        <w:pStyle w:val="Normal"/>
        <w:framePr w:w="16031" w:x="2161" w:y="17534"/>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企业隶属的通运集团成立于</w:t>
      </w:r>
      <w:r>
        <w:rPr>
          <w:rFonts w:ascii="Times New Roman"/>
          <w:color w:val="000000"/>
          <w:spacing w:val="123"/>
          <w:sz w:val="42"/>
        </w:rPr>
        <w:t xml:space="preserve"> </w:t>
      </w:r>
      <w:r>
        <w:rPr>
          <w:rFonts w:ascii="SimSun"/>
          <w:color w:val="000000"/>
          <w:spacing w:val="1"/>
          <w:sz w:val="42"/>
        </w:rPr>
        <w:t>1993</w:t>
      </w:r>
      <w:r>
        <w:rPr>
          <w:rFonts w:ascii="Times New Roman"/>
          <w:color w:val="000000"/>
          <w:spacing w:val="108"/>
          <w:sz w:val="42"/>
        </w:rPr>
        <w:t xml:space="preserve"> </w:t>
      </w:r>
      <w:r>
        <w:rPr>
          <w:rFonts w:ascii="SimSun" w:hAnsi="SimSun" w:cs="SimSun"/>
          <w:color w:val="000000"/>
          <w:spacing w:val="1"/>
          <w:sz w:val="42"/>
        </w:rPr>
        <w:t>年，是主要从事于特种车、专用车、</w:t>
      </w:r>
      <w:r>
        <w:rPr>
          <w:rFonts w:ascii="Times New Roman"/>
          <w:color w:val="000000"/>
          <w:spacing w:val="0"/>
          <w:sz w:val="42"/>
        </w:rPr>
      </w:r>
    </w:p>
    <w:p>
      <w:pPr>
        <w:pStyle w:val="Normal"/>
        <w:framePr w:w="16031" w:x="2161" w:y="17534"/>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汽车零部件的研发、设计、制造的专业化汽车企业，经营涉及特种车、专</w:t>
      </w:r>
      <w:r>
        <w:rPr>
          <w:rFonts w:ascii="Times New Roman"/>
          <w:color w:val="000000"/>
          <w:spacing w:val="0"/>
          <w:sz w:val="42"/>
        </w:rPr>
      </w:r>
    </w:p>
    <w:p>
      <w:pPr>
        <w:pStyle w:val="Normal"/>
        <w:framePr w:w="16031" w:x="2161" w:y="1753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用车、汽车零部件、专用设备、机械加工、房地产开发等领域，下设通力</w:t>
      </w:r>
      <w:r>
        <w:rPr>
          <w:rFonts w:ascii="Times New Roman"/>
          <w:color w:val="000000"/>
          <w:spacing w:val="0"/>
          <w:sz w:val="42"/>
        </w:rPr>
      </w:r>
    </w:p>
    <w:p>
      <w:pPr>
        <w:pStyle w:val="Normal"/>
        <w:framePr w:w="16031" w:x="2161" w:y="1753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专用车、通运重工、铁鹰特种车、通力斯达专用车、通力鼎新专用车、陆</w:t>
      </w:r>
      <w:r>
        <w:rPr>
          <w:rFonts w:ascii="Times New Roman"/>
          <w:color w:val="000000"/>
          <w:spacing w:val="0"/>
          <w:sz w:val="42"/>
        </w:rPr>
      </w:r>
    </w:p>
    <w:p>
      <w:pPr>
        <w:pStyle w:val="Normal"/>
        <w:framePr w:w="16031" w:x="2161" w:y="1753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航专用车</w:t>
      </w:r>
      <w:r>
        <w:rPr>
          <w:rFonts w:ascii="Times New Roman"/>
          <w:color w:val="000000"/>
          <w:spacing w:val="-4"/>
          <w:sz w:val="42"/>
        </w:rPr>
        <w:t xml:space="preserve"> </w:t>
      </w:r>
      <w:r>
        <w:rPr>
          <w:rFonts w:ascii="SimSun"/>
          <w:color w:val="000000"/>
          <w:spacing w:val="0"/>
          <w:sz w:val="42"/>
        </w:rPr>
        <w:t>6</w:t>
      </w:r>
      <w:r>
        <w:rPr>
          <w:rFonts w:ascii="Times New Roman"/>
          <w:color w:val="000000"/>
          <w:spacing w:val="2"/>
          <w:sz w:val="42"/>
        </w:rPr>
        <w:t xml:space="preserve"> </w:t>
      </w:r>
      <w:r>
        <w:rPr>
          <w:rFonts w:ascii="SimSun" w:hAnsi="SimSun" w:cs="SimSun"/>
          <w:color w:val="000000"/>
          <w:spacing w:val="1"/>
          <w:sz w:val="42"/>
        </w:rPr>
        <w:t>个特种专用车辆制造公司，奥特机械、通运数控三个机械设备</w:t>
      </w:r>
      <w:r>
        <w:rPr>
          <w:rFonts w:ascii="Times New Roman"/>
          <w:color w:val="000000"/>
          <w:spacing w:val="0"/>
          <w:sz w:val="42"/>
        </w:rPr>
      </w:r>
    </w:p>
    <w:p>
      <w:pPr>
        <w:pStyle w:val="Normal"/>
        <w:framePr w:w="16031" w:x="2161" w:y="1753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加工公司，通力车身、通力汽车零部件、宝嘉成汽车空调</w:t>
      </w:r>
      <w:r>
        <w:rPr>
          <w:rFonts w:ascii="Times New Roman"/>
          <w:color w:val="000000"/>
          <w:spacing w:val="-32"/>
          <w:sz w:val="42"/>
        </w:rPr>
        <w:t xml:space="preserve"> </w:t>
      </w:r>
      <w:r>
        <w:rPr>
          <w:rFonts w:ascii="SimSun"/>
          <w:color w:val="000000"/>
          <w:spacing w:val="0"/>
          <w:sz w:val="42"/>
        </w:rPr>
        <w:t>3</w:t>
      </w:r>
      <w:r>
        <w:rPr>
          <w:rFonts w:ascii="Times New Roman"/>
          <w:color w:val="000000"/>
          <w:spacing w:val="2"/>
          <w:sz w:val="42"/>
        </w:rPr>
        <w:t xml:space="preserve"> </w:t>
      </w:r>
      <w:r>
        <w:rPr>
          <w:rFonts w:ascii="SimSun" w:hAnsi="SimSun" w:cs="SimSun"/>
          <w:color w:val="000000"/>
          <w:spacing w:val="1"/>
          <w:sz w:val="42"/>
        </w:rPr>
        <w:t>个汽车零部件</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985" w:x="2161" w:y="18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公司，及通运置业、通源物资，共计</w:t>
      </w:r>
      <w:r>
        <w:rPr>
          <w:rFonts w:ascii="Times New Roman"/>
          <w:color w:val="000000"/>
          <w:spacing w:val="-18"/>
          <w:sz w:val="42"/>
        </w:rPr>
        <w:t xml:space="preserve"> </w:t>
      </w:r>
      <w:r>
        <w:rPr>
          <w:rFonts w:ascii="SimSun"/>
          <w:color w:val="000000"/>
          <w:spacing w:val="1"/>
          <w:sz w:val="42"/>
        </w:rPr>
        <w:t>14</w:t>
      </w:r>
      <w:r>
        <w:rPr>
          <w:rFonts w:ascii="Times New Roman"/>
          <w:color w:val="000000"/>
          <w:spacing w:val="0"/>
          <w:sz w:val="42"/>
        </w:rPr>
        <w:t xml:space="preserve"> </w:t>
      </w:r>
      <w:r>
        <w:rPr>
          <w:rFonts w:ascii="SimSun" w:hAnsi="SimSun" w:cs="SimSun"/>
          <w:color w:val="000000"/>
          <w:spacing w:val="1"/>
          <w:sz w:val="42"/>
        </w:rPr>
        <w:t>家控参股子公司。企业经过近</w:t>
      </w:r>
      <w:r>
        <w:rPr>
          <w:rFonts w:ascii="Times New Roman"/>
          <w:color w:val="000000"/>
          <w:spacing w:val="-14"/>
          <w:sz w:val="42"/>
        </w:rPr>
        <w:t xml:space="preserve"> </w:t>
      </w:r>
      <w:r>
        <w:rPr>
          <w:rFonts w:ascii="SimSun"/>
          <w:color w:val="000000"/>
          <w:spacing w:val="1"/>
          <w:sz w:val="42"/>
        </w:rPr>
        <w:t>30</w:t>
      </w:r>
      <w:r>
        <w:rPr>
          <w:rFonts w:ascii="Times New Roman"/>
          <w:color w:val="000000"/>
          <w:spacing w:val="0"/>
          <w:sz w:val="42"/>
        </w:rPr>
      </w:r>
    </w:p>
    <w:p>
      <w:pPr>
        <w:pStyle w:val="Normal"/>
        <w:framePr w:w="15985" w:x="2161" w:y="1843"/>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年的健康稳步发展，目前已成为较大规模的汽车及零部件制造集团型企业，</w:t>
      </w:r>
      <w:r>
        <w:rPr>
          <w:rFonts w:ascii="Times New Roman"/>
          <w:color w:val="000000"/>
          <w:spacing w:val="0"/>
          <w:sz w:val="42"/>
        </w:rPr>
      </w:r>
    </w:p>
    <w:p>
      <w:pPr>
        <w:pStyle w:val="Normal"/>
        <w:framePr w:w="15985" w:x="2161" w:y="1843"/>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资产总额</w:t>
      </w:r>
      <w:r>
        <w:rPr>
          <w:rFonts w:ascii="Times New Roman"/>
          <w:color w:val="000000"/>
          <w:spacing w:val="-4"/>
          <w:sz w:val="42"/>
        </w:rPr>
        <w:t xml:space="preserve"> </w:t>
      </w:r>
      <w:r>
        <w:rPr>
          <w:rFonts w:ascii="SimSun" w:hAnsi="SimSun" w:cs="SimSun"/>
          <w:color w:val="000000"/>
          <w:spacing w:val="0"/>
          <w:sz w:val="42"/>
        </w:rPr>
        <w:t>4。5</w:t>
      </w:r>
      <w:r>
        <w:rPr>
          <w:rFonts w:ascii="Times New Roman"/>
          <w:color w:val="000000"/>
          <w:spacing w:val="2"/>
          <w:sz w:val="42"/>
        </w:rPr>
        <w:t xml:space="preserve"> </w:t>
      </w:r>
      <w:r>
        <w:rPr>
          <w:rFonts w:ascii="SimSun" w:hAnsi="SimSun" w:cs="SimSun"/>
          <w:color w:val="000000"/>
          <w:spacing w:val="1"/>
          <w:sz w:val="42"/>
        </w:rPr>
        <w:t>亿元，年产值</w:t>
      </w:r>
      <w:r>
        <w:rPr>
          <w:rFonts w:ascii="Times New Roman"/>
          <w:color w:val="000000"/>
          <w:spacing w:val="-7"/>
          <w:sz w:val="42"/>
        </w:rPr>
        <w:t xml:space="preserve"> </w:t>
      </w:r>
      <w:r>
        <w:rPr>
          <w:rFonts w:ascii="SimSun"/>
          <w:color w:val="000000"/>
          <w:spacing w:val="1"/>
          <w:sz w:val="42"/>
        </w:rPr>
        <w:t>15</w:t>
      </w:r>
      <w:r>
        <w:rPr>
          <w:rFonts w:ascii="Times New Roman"/>
          <w:color w:val="000000"/>
          <w:spacing w:val="0"/>
          <w:sz w:val="42"/>
        </w:rPr>
        <w:t xml:space="preserve"> </w:t>
      </w:r>
      <w:r>
        <w:rPr>
          <w:rFonts w:ascii="SimSun" w:hAnsi="SimSun" w:cs="SimSun"/>
          <w:color w:val="000000"/>
          <w:spacing w:val="1"/>
          <w:sz w:val="42"/>
        </w:rPr>
        <w:t>亿元，员工</w:t>
      </w:r>
      <w:r>
        <w:rPr>
          <w:rFonts w:ascii="Times New Roman"/>
          <w:color w:val="000000"/>
          <w:spacing w:val="-4"/>
          <w:sz w:val="42"/>
        </w:rPr>
        <w:t xml:space="preserve"> </w:t>
      </w:r>
      <w:r>
        <w:rPr>
          <w:rFonts w:ascii="SimSun"/>
          <w:color w:val="000000"/>
          <w:spacing w:val="1"/>
          <w:sz w:val="42"/>
        </w:rPr>
        <w:t>1500</w:t>
      </w:r>
      <w:r>
        <w:rPr>
          <w:rFonts w:ascii="Times New Roman"/>
          <w:color w:val="000000"/>
          <w:spacing w:val="0"/>
          <w:sz w:val="42"/>
        </w:rPr>
        <w:t xml:space="preserve"> </w:t>
      </w:r>
      <w:r>
        <w:rPr>
          <w:rFonts w:ascii="SimSun" w:hAnsi="SimSun" w:cs="SimSun"/>
          <w:color w:val="000000"/>
          <w:spacing w:val="1"/>
          <w:sz w:val="42"/>
        </w:rPr>
        <w:t>余人。</w:t>
      </w:r>
      <w:r>
        <w:rPr>
          <w:rFonts w:ascii="Times New Roman"/>
          <w:color w:val="000000"/>
          <w:spacing w:val="0"/>
          <w:sz w:val="42"/>
        </w:rPr>
      </w:r>
    </w:p>
    <w:p>
      <w:pPr>
        <w:pStyle w:val="Normal"/>
        <w:framePr w:w="16066" w:x="2161" w:y="4594"/>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通运重工依托陕西省专用车装备工程技术研究中心高标准、专业化、</w:t>
      </w:r>
      <w:r>
        <w:rPr>
          <w:rFonts w:ascii="Times New Roman"/>
          <w:color w:val="000000"/>
          <w:spacing w:val="0"/>
          <w:sz w:val="42"/>
        </w:rPr>
      </w:r>
    </w:p>
    <w:p>
      <w:pPr>
        <w:pStyle w:val="Normal"/>
        <w:framePr w:w="16066" w:x="2161" w:y="459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系统化的技术研发能力，及先进的生产设备和过硬的制造能力，主要生产</w:t>
      </w:r>
      <w:r>
        <w:rPr>
          <w:rFonts w:ascii="Times New Roman"/>
          <w:color w:val="000000"/>
          <w:spacing w:val="0"/>
          <w:sz w:val="42"/>
        </w:rPr>
      </w:r>
    </w:p>
    <w:p>
      <w:pPr>
        <w:pStyle w:val="Normal"/>
        <w:framePr w:w="16066" w:x="2161" w:y="459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非公路自卸车及油田、工程、建筑等特种车辆，非公路自卸车覆盖</w:t>
      </w:r>
      <w:r>
        <w:rPr>
          <w:rFonts w:ascii="Times New Roman"/>
          <w:color w:val="000000"/>
          <w:spacing w:val="171"/>
          <w:sz w:val="42"/>
        </w:rPr>
        <w:t xml:space="preserve"> </w:t>
      </w:r>
      <w:r>
        <w:rPr>
          <w:rFonts w:ascii="SimSun"/>
          <w:color w:val="000000"/>
          <w:spacing w:val="1"/>
          <w:sz w:val="42"/>
        </w:rPr>
        <w:t>40</w:t>
      </w:r>
      <w:r>
        <w:rPr>
          <w:rFonts w:ascii="Times New Roman"/>
          <w:color w:val="000000"/>
          <w:spacing w:val="111"/>
          <w:sz w:val="42"/>
        </w:rPr>
        <w:t xml:space="preserve"> </w:t>
      </w:r>
      <w:r>
        <w:rPr>
          <w:rFonts w:ascii="SimSun" w:hAnsi="SimSun" w:cs="SimSun"/>
          <w:color w:val="000000"/>
          <w:spacing w:val="1"/>
          <w:sz w:val="42"/>
        </w:rPr>
        <w:t>吨、</w:t>
      </w:r>
      <w:r>
        <w:rPr>
          <w:rFonts w:ascii="Times New Roman"/>
          <w:color w:val="000000"/>
          <w:spacing w:val="0"/>
          <w:sz w:val="42"/>
        </w:rPr>
      </w:r>
    </w:p>
    <w:p>
      <w:pPr>
        <w:pStyle w:val="Normal"/>
        <w:framePr w:w="16066" w:x="2161" w:y="459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color w:val="000000"/>
          <w:spacing w:val="1"/>
          <w:sz w:val="42"/>
        </w:rPr>
        <w:t>60</w:t>
      </w:r>
      <w:r>
        <w:rPr>
          <w:rFonts w:ascii="Times New Roman"/>
          <w:color w:val="000000"/>
          <w:spacing w:val="3"/>
          <w:sz w:val="42"/>
        </w:rPr>
        <w:t xml:space="preserve"> </w:t>
      </w:r>
      <w:r>
        <w:rPr>
          <w:rFonts w:ascii="SimSun" w:hAnsi="SimSun" w:cs="SimSun"/>
          <w:color w:val="000000"/>
          <w:spacing w:val="0"/>
          <w:sz w:val="42"/>
        </w:rPr>
        <w:t>吨、80</w:t>
      </w:r>
      <w:r>
        <w:rPr>
          <w:rFonts w:ascii="Times New Roman"/>
          <w:color w:val="000000"/>
          <w:spacing w:val="0"/>
          <w:sz w:val="42"/>
        </w:rPr>
        <w:t xml:space="preserve"> </w:t>
      </w:r>
      <w:r>
        <w:rPr>
          <w:rFonts w:ascii="SimSun" w:hAnsi="SimSun" w:cs="SimSun"/>
          <w:color w:val="000000"/>
          <w:spacing w:val="0"/>
          <w:sz w:val="42"/>
        </w:rPr>
        <w:t>吨三大系列、30</w:t>
      </w:r>
      <w:r>
        <w:rPr>
          <w:rFonts w:ascii="Times New Roman"/>
          <w:color w:val="000000"/>
          <w:spacing w:val="0"/>
          <w:sz w:val="42"/>
        </w:rPr>
        <w:t xml:space="preserve"> </w:t>
      </w:r>
      <w:r>
        <w:rPr>
          <w:rFonts w:ascii="SimSun" w:hAnsi="SimSun" w:cs="SimSun"/>
          <w:color w:val="000000"/>
          <w:spacing w:val="0"/>
          <w:sz w:val="42"/>
        </w:rPr>
        <w:t>多个车型，通过下设五个市场大区、60</w:t>
      </w:r>
      <w:r>
        <w:rPr>
          <w:rFonts w:ascii="Times New Roman"/>
          <w:color w:val="000000"/>
          <w:spacing w:val="4"/>
          <w:sz w:val="42"/>
        </w:rPr>
        <w:t xml:space="preserve"> </w:t>
      </w:r>
      <w:r>
        <w:rPr>
          <w:rFonts w:ascii="SimSun" w:hAnsi="SimSun" w:cs="SimSun"/>
          <w:color w:val="000000"/>
          <w:spacing w:val="1"/>
          <w:sz w:val="42"/>
        </w:rPr>
        <w:t>余家市</w:t>
      </w:r>
      <w:r>
        <w:rPr>
          <w:rFonts w:ascii="Times New Roman"/>
          <w:color w:val="000000"/>
          <w:spacing w:val="0"/>
          <w:sz w:val="42"/>
        </w:rPr>
      </w:r>
    </w:p>
    <w:p>
      <w:pPr>
        <w:pStyle w:val="Normal"/>
        <w:framePr w:w="16066" w:x="2161" w:y="4594"/>
        <w:widowControl w:val="off"/>
        <w:autoSpaceDE w:val="off"/>
        <w:autoSpaceDN w:val="off"/>
        <w:spacing w:before="397" w:after="0" w:line="421" w:lineRule="exact"/>
        <w:ind w:left="0" w:right="0" w:firstLine="0"/>
        <w:jc w:val="left"/>
        <w:rPr>
          <w:rFonts w:ascii="Times New Roman"/>
          <w:color w:val="000000"/>
          <w:spacing w:val="0"/>
          <w:sz w:val="42"/>
        </w:rPr>
      </w:pPr>
      <w:r>
        <w:rPr>
          <w:rFonts w:ascii="SimSun" w:hAnsi="SimSun" w:cs="SimSun"/>
          <w:color w:val="000000"/>
          <w:spacing w:val="1"/>
          <w:sz w:val="42"/>
        </w:rPr>
        <w:t>场合作商辐射全国市场，以优质的产品和优质的服务在市场上赢得了优秀</w:t>
      </w:r>
      <w:r>
        <w:rPr>
          <w:rFonts w:ascii="Times New Roman"/>
          <w:color w:val="000000"/>
          <w:spacing w:val="0"/>
          <w:sz w:val="42"/>
        </w:rPr>
      </w:r>
    </w:p>
    <w:p>
      <w:pPr>
        <w:pStyle w:val="Normal"/>
        <w:framePr w:w="16066" w:x="2161" w:y="4594"/>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的产品口碑，产品畅销国内及出口非洲、西亚、南美等地。</w:t>
      </w:r>
      <w:r>
        <w:rPr>
          <w:rFonts w:ascii="Times New Roman"/>
          <w:color w:val="000000"/>
          <w:spacing w:val="0"/>
          <w:sz w:val="42"/>
        </w:rPr>
      </w:r>
    </w:p>
    <w:p>
      <w:pPr>
        <w:pStyle w:val="Normal"/>
        <w:framePr w:w="15525" w:x="2161" w:y="9797"/>
        <w:widowControl w:val="off"/>
        <w:autoSpaceDE w:val="off"/>
        <w:autoSpaceDN w:val="off"/>
        <w:spacing w:before="0" w:after="0" w:line="421" w:lineRule="exact"/>
        <w:ind w:left="864" w:right="0" w:firstLine="0"/>
        <w:jc w:val="left"/>
        <w:rPr>
          <w:rFonts w:ascii="Times New Roman"/>
          <w:color w:val="000000"/>
          <w:spacing w:val="0"/>
          <w:sz w:val="42"/>
        </w:rPr>
      </w:pPr>
      <w:r>
        <w:rPr>
          <w:rFonts w:ascii="SimSun" w:hAnsi="SimSun" w:cs="SimSun"/>
          <w:color w:val="000000"/>
          <w:spacing w:val="1"/>
          <w:sz w:val="42"/>
        </w:rPr>
        <w:t>企业始终坚持“以人为本、市场第一、科学管理、稳步发展”的经营</w:t>
      </w:r>
      <w:r>
        <w:rPr>
          <w:rFonts w:ascii="Times New Roman"/>
          <w:color w:val="000000"/>
          <w:spacing w:val="0"/>
          <w:sz w:val="42"/>
        </w:rPr>
      </w:r>
    </w:p>
    <w:p>
      <w:pPr>
        <w:pStyle w:val="Normal"/>
        <w:framePr w:w="15525" w:x="2161" w:y="979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理念，秉持“诚信、创新、务实、高效”的企业精神，以科学的管理、先</w:t>
      </w:r>
      <w:r>
        <w:rPr>
          <w:rFonts w:ascii="Times New Roman"/>
          <w:color w:val="000000"/>
          <w:spacing w:val="0"/>
          <w:sz w:val="42"/>
        </w:rPr>
      </w:r>
    </w:p>
    <w:p>
      <w:pPr>
        <w:pStyle w:val="Normal"/>
        <w:framePr w:w="15525" w:x="2161" w:y="979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进的技术、优质的产品、优质的服务创造企业核心竞争力，力争把企业建</w:t>
      </w:r>
      <w:r>
        <w:rPr>
          <w:rFonts w:ascii="Times New Roman"/>
          <w:color w:val="000000"/>
          <w:spacing w:val="0"/>
          <w:sz w:val="42"/>
        </w:rPr>
      </w:r>
    </w:p>
    <w:p>
      <w:pPr>
        <w:pStyle w:val="Normal"/>
        <w:framePr w:w="15525" w:x="2161" w:y="9797"/>
        <w:widowControl w:val="off"/>
        <w:autoSpaceDE w:val="off"/>
        <w:autoSpaceDN w:val="off"/>
        <w:spacing w:before="396" w:after="0" w:line="421" w:lineRule="exact"/>
        <w:ind w:left="0" w:right="0" w:firstLine="0"/>
        <w:jc w:val="left"/>
        <w:rPr>
          <w:rFonts w:ascii="Times New Roman"/>
          <w:color w:val="000000"/>
          <w:spacing w:val="0"/>
          <w:sz w:val="42"/>
        </w:rPr>
      </w:pPr>
      <w:r>
        <w:rPr>
          <w:rFonts w:ascii="SimSun" w:hAnsi="SimSun" w:cs="SimSun"/>
          <w:color w:val="000000"/>
          <w:spacing w:val="1"/>
          <w:sz w:val="42"/>
        </w:rPr>
        <w:t>设成为中国西部的重型特种汽车生产企业。</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SimHei">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settings" Target="settings.xml" /><Relationship Id="rId5" Type="http://schemas.openxmlformats.org/officeDocument/2006/relationships/webSettings" Target="webSettings.xml" /></Relationships>
</file>

<file path=docProps/app.xml><?xml version="1.0" encoding="utf-8"?>
<Properties xmlns="http://schemas.openxmlformats.org/officeDocument/2006/extended-properties">
  <Template>Normal</Template>
  <TotalTime>3</TotalTime>
  <Pages>11</Pages>
  <Words>303</Words>
  <Characters>6486</Characters>
  <Application>Aspose</Application>
  <DocSecurity>0</DocSecurity>
  <Lines>241</Lines>
  <Paragraphs>241</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6548</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fenghuihui</dc:creator>
  <lastModifiedBy>fenghuihui</lastModifiedBy>
  <revision>1</revision>
  <dcterms:created xmlns:xsi="http://www.w3.org/2001/XMLSchema-instance" xmlns:dcterms="http://purl.org/dc/terms/" xsi:type="dcterms:W3CDTF">2023-02-27T16:03:38+08:00</dcterms:created>
  <dcterms:modified xmlns:xsi="http://www.w3.org/2001/XMLSchema-instance" xmlns:dcterms="http://purl.org/dc/terms/" xsi:type="dcterms:W3CDTF">2023-02-27T16:03:38+08:00</dcterms:modified>
</coreProperties>
</file>