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hd w:val="clear" w:color="auto" w:fill="auto"/>
        </w:rPr>
        <w:t>评估客户经理岗位职责任职要求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5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评估客户经理岗位职责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55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、熟悉区域楼盘情况,与客户进行有效沟通，了解客户需求，寻找 销售时机并完成销售业绩。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3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、负责银行以及各种金融渠道类客户的维护、开发及工程接洽, 定期拜访，建立长期、良好的合作关系，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、积极跟进评估报告完成情况，并做好后期报告对接，回款工作。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0" w:lineRule="exact"/>
        <w:ind w:left="108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、负责开拓本区域及以外区域市场。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0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任职资格：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0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、大专及以上学历，经济学、金融学、房地产经营管理与估价等 相关专业优先；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、有证券、信托、银行、房地产开发企业等行业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1-2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年工作经 验者优先,优秀应届毕业生亦可考虑；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1455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、热爱销售工作，优秀的沟通、商务谈判能力、良好的客户效劳 意识、抗压能力强；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、性格开朗，态度积极；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55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评估客户经理岗位</w:t>
      </w:r>
      <w:r>
        <w:rPr>
          <w:color w:val="000000"/>
          <w:spacing w:val="0"/>
          <w:w w:val="100"/>
          <w:position w:val="0"/>
          <w:shd w:val="clear" w:color="auto" w:fill="auto"/>
        </w:rPr>
        <w:t>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评估工程主管岗位职责任职要求 </w:t>
      </w:r>
      <w:r>
        <w:rPr>
          <w:color w:val="000000"/>
          <w:spacing w:val="0"/>
          <w:w w:val="100"/>
          <w:position w:val="0"/>
          <w:shd w:val="clear" w:color="auto" w:fill="auto"/>
        </w:rPr>
        <w:t>评估工程主管岗位职责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岗位职责：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7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、组织开展湖南省区域根底设施建设、保障性住房、产业园区 等工程市场研究工作；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、协助进行新工程的市场拓展；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7" w:lineRule="exact"/>
        <w:ind w:left="108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、对拓展工程进行经济分析、可研报告等编制和审核；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、定期对如投资模式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（PPP</w:t>
      </w:r>
      <w:r>
        <w:rPr>
          <w:color w:val="000000"/>
          <w:spacing w:val="0"/>
          <w:w w:val="100"/>
          <w:position w:val="0"/>
          <w:shd w:val="clear" w:color="auto" w:fill="auto"/>
        </w:rPr>
        <w:t>等模式）、宏观政策变动等进行专题研 究；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、参与工程框架协议、投资合同的起草与修订。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行业经验：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、至少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年房地产开发、棚户区改造、一级土地整理等相关工 作经验；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93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、或有工程造价或房地产咨询筹划公司至少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年工程研究,可研、 立项等文件编制工作经验。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7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任职要求：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年以上工作经验，本科以上学历,技术经济学、工程管理等相 关专业；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1455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、熟悉房地产、根底设施建设投资相关工作流程，掌握投资分析、 工程管理专业知识；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、具有良好的语言沟通及交际能力;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106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、有敏锐的市场嗅觉，对于宏观经济、产业政策有较好的判断力。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评估工程主管岗位</w:t>
      </w:r>
      <w:r>
        <w:rPr>
          <w:color w:val="000000"/>
          <w:spacing w:val="0"/>
          <w:w w:val="100"/>
          <w:position w:val="0"/>
          <w:shd w:val="clear" w:color="auto" w:fill="auto"/>
        </w:rPr>
        <w:t>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工程评估主管岗位职责任职要求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工程评估主管岗位职责</w:t>
      </w:r>
      <w:r>
        <w:rPr>
          <w:color w:val="000000"/>
          <w:spacing w:val="0"/>
          <w:w w:val="100"/>
          <w:position w:val="0"/>
          <w:shd w:val="clear" w:color="auto" w:fill="auto"/>
        </w:rPr>
        <w:t>岗位职责：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7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、组织开展湖南省区域根底设施建设、保障性住房、产业园区 等工程市场研究工作；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、协助进行新工程的市场拓展；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106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、对拓展工程进行经济分析、可研报告等编制和审核；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508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、定期对如投资模式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  <w:lang w:val="en-US" w:eastAsia="en-US" w:bidi="en-US"/>
        </w:rPr>
        <w:t>（PPP</w:t>
      </w:r>
      <w:r>
        <w:rPr>
          <w:color w:val="000000"/>
          <w:spacing w:val="0"/>
          <w:w w:val="100"/>
          <w:position w:val="0"/>
          <w:shd w:val="clear" w:color="auto" w:fill="auto"/>
        </w:rPr>
        <w:t>等模式）、宏观政策变动等进行专题研 究；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、参与工程框架协议、投资合同的起草与修订。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85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行业经验：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7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、至少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年房地产开发、棚户区改造、一级土地整理等相关工 作经验；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93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、或有工程造价或房地产咨询筹划公司至少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年工程研究,可研、 立项等文件编制工作经验。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1485" w:lineRule="exact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任职要求：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6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年以上工作经验，本科以上学历,技术经济学、工程管理等相 </w:t>
      </w:r>
      <w:r>
        <w:rPr>
          <w:color w:val="000000"/>
          <w:spacing w:val="0"/>
          <w:w w:val="100"/>
          <w:position w:val="0"/>
          <w:shd w:val="clear" w:color="auto" w:fill="auto"/>
        </w:rPr>
        <w:t>关专业；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2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、熟悉房地产、根底设施建设投资相关工作流程，掌握投资分析、 工程管理专业知识；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、具有良好的语言沟通及交际能力；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2" w:lineRule="exact"/>
        <w:ind w:left="108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、有敏锐的市场嗅觉，对于宏观经济、产业政策有较好的判断力。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2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工程评估主管岗位</w:t>
      </w:r>
      <w:r>
        <w:rPr>
          <w:color w:val="000000"/>
          <w:spacing w:val="0"/>
          <w:w w:val="100"/>
          <w:position w:val="0"/>
          <w:shd w:val="clear" w:color="auto" w:fill="auto"/>
        </w:rPr>
        <w:t>篇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：</w:t>
      </w:r>
      <w:r>
        <w:rPr>
          <w:color w:val="000000"/>
          <w:spacing w:val="0"/>
          <w:w w:val="100"/>
          <w:position w:val="0"/>
          <w:shd w:val="clear" w:color="auto" w:fill="auto"/>
        </w:rPr>
        <w:t>资信评估岗位职责任职要求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2" w:lineRule="exact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资信评估岗位职责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47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信贷管理/资信评估中国平安人寿保险股份广州市天河支公司 中国平安人寿保险股份广州市天河支公司职位描述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、负责公司产品的运营及推广；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2" w:lineRule="exact"/>
        <w:ind w:left="108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、开拓新市场，开展新客户，扩大产品销售市场；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70" w:lineRule="exact"/>
        <w:ind w:left="0" w:right="0" w:firstLine="1100"/>
        <w:jc w:val="both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、根据客户需求提供专业的融资方案，及时解决客户资金周转问 题；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、管理维护客户关系以到达客户间的长期合作；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462" w:lineRule="exact"/>
        <w:ind w:left="108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、建立新媒介、开拓渠道,拥有自己的一套业务思路；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、培训和管理新人团队；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800" w:line="1462" w:lineRule="exact"/>
        <w:ind w:left="1080" w:right="0" w:firstLine="0"/>
        <w:jc w:val="left"/>
      </w:pP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、拥有招聘、培训、管理能力，强烈的晋升欲望。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资信评估岗位</w:t>
      </w:r>
      <w:r>
        <w:rPr>
          <w:color w:val="000000"/>
          <w:spacing w:val="0"/>
          <w:w w:val="100"/>
          <w:position w:val="0"/>
          <w:shd w:val="clear" w:color="auto" w:fill="auto"/>
        </w:rPr>
        <w:t>【评估客户经理岗位职责任职要求】</w:t>
      </w:r>
    </w:p>
    <w:sectPr>
      <w:pgSz w:w="21209" w:h="31430"/>
      <w:pgMar w:top="1852" w:right="2354" w:bottom="2145" w:left="2340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82"/>
      <w:szCs w:val="82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2"/>
      <w:szCs w:val="82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8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2"/>
      <w:szCs w:val="52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