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220" w:after="12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好事不出门坏事传千里为什么？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3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“好事”为什么不能出门，“坏事”为什么能传 千里，有心理学因素，也有生理学因素；受传播原理影响， 也受社会环境影响。心理学认为，负面消息更能迎合公众好 奇心理和社会诉求；传播学认为，由于生存压力，媒体把眼 球效应当成第一追求，使负面消息不断“膨大”；社会心理 学认为，社会矛盾的集中显现给不良情绪发酵提供了土壤， 加剧了负面消息的传播。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传播负面消息主因是人性不完美吗？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关注负面消息是不是好奇心理所致？ 负面消息能迎合公众的社会诉求吗？ 心理学认为，人都有准确决策欲，都会想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防止</w:t>
      </w:r>
      <w:r>
        <w:rPr>
          <w:color w:val="000000"/>
          <w:spacing w:val="0"/>
          <w:w w:val="100"/>
          <w:position w:val="0"/>
          <w:shd w:val="clear" w:color="auto" w:fill="auto"/>
        </w:rPr>
        <w:t>犯错。 别人决策错误，自然可以提高自己正确性，因为对自己利好， 因此也就乐得宣扬别人的“错误”。这种“人性不完美”， 使我们更愿意接受和消费负面消息，继而体会到置身事外、 幸灾乐祸的“幸运感”。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其次，优先占有负面消息，显得很有“能量”，会使人 产生优越感和成就感。复旦大学新闻学院副院长李双龙认为, 因为普通中国人关心的事，更喜欢人际传播，</w:t>
      </w:r>
      <w:r>
        <w:rPr>
          <w:color w:val="000000"/>
          <w:spacing w:val="0"/>
          <w:w w:val="100"/>
          <w:position w:val="0"/>
          <w:shd w:val="clear" w:color="auto" w:fill="auto"/>
        </w:rPr>
        <w:t>比方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跟亲朋好 友求证，或在公众场合谈论，在消息的□□相传中维系着人 际关系和获得共同的社会认知。由于被需要，掌握负面消息 </w:t>
      </w:r>
      <w:r>
        <w:rPr>
          <w:color w:val="000000"/>
          <w:spacing w:val="0"/>
          <w:w w:val="100"/>
          <w:position w:val="0"/>
          <w:shd w:val="clear" w:color="auto" w:fill="auto"/>
        </w:rPr>
        <w:t>的人就会有特殊的优越感，并会引起他人效尤，因此，这种 人际传播偏好极易导致负面消息蔓延。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心理学家卡乔波认为，人的大脑有个“负面偏好”机制, 使得大脑对令人不快的消息更为敏感，并认为坏消息比好消 息重要。于是，负面信息就会让人产生更多的注意，更彻底 的分析以及更广泛的联想。</w:t>
      </w:r>
      <w:r>
        <w:rPr>
          <w:color w:val="000000"/>
          <w:spacing w:val="0"/>
          <w:w w:val="100"/>
          <w:position w:val="0"/>
          <w:shd w:val="clear" w:color="auto" w:fill="auto"/>
        </w:rPr>
        <w:t>比方</w:t>
      </w:r>
      <w:r>
        <w:rPr>
          <w:color w:val="000000"/>
          <w:spacing w:val="0"/>
          <w:w w:val="100"/>
          <w:position w:val="0"/>
          <w:shd w:val="clear" w:color="auto" w:fill="auto"/>
        </w:rPr>
        <w:t>，人所共知，即别人说你一 爹筐的好话，你记住的不多，但是别人说你一句坏话，你或 许久久难忘。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群众</w:t>
      </w:r>
      <w:r>
        <w:rPr>
          <w:color w:val="000000"/>
          <w:spacing w:val="0"/>
          <w:w w:val="100"/>
          <w:position w:val="0"/>
          <w:shd w:val="clear" w:color="auto" w:fill="auto"/>
        </w:rPr>
        <w:t>热衷传播负面消息，也是由好奇心理所致。管理学 有种现象叫黑箱现象，通俗地说就是人存在着“偷窥”心、理。 由于负面消息本身具有反常性，因而加剧公众好奇心理的滋 生。正因为如此，花边新闻、小道消息等才能够像光速般传 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美国尼尔森公司曾发布亚太各国网民的用户习惯报告 称，约有六成多的中国网民表示，他们更愿意</w:t>
      </w:r>
      <w:r>
        <w:rPr>
          <w:color w:val="000000"/>
          <w:spacing w:val="0"/>
          <w:w w:val="100"/>
          <w:position w:val="0"/>
          <w:shd w:val="clear" w:color="auto" w:fill="auto"/>
        </w:rPr>
        <w:t>提供</w:t>
      </w:r>
      <w:r>
        <w:rPr>
          <w:color w:val="000000"/>
          <w:spacing w:val="0"/>
          <w:w w:val="100"/>
          <w:position w:val="0"/>
          <w:shd w:val="clear" w:color="auto" w:fill="auto"/>
        </w:rPr>
        <w:t>负面评论。 现实中也是如此，很多人对暴力、色情、凶杀津津乐道，难 道我们只对负面或隐秘消息感兴趣吗？其实真正根源在于 公众表达空间的匮乏，负面消息或情绪更能迎合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人的社 会诉求而已。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各种媒体对传播负面消息的作用到底有多大？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媒体生存压力是负面消息快速传播的罪魁吗？ 眼球效应至上对公众理性都有哪些不良影响？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负面消息经过媒体这个公共平台的提升和媒介自身特 殊功能的催化，会引发一系列公众效应。尤其是以互联网、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移动通信、手机新闻为基础的新兴媒体大量出现，其开放性、 互动性、即时性、快速性和延展性等使得各种负面新闻以极 快速度在极大范围内传播。经过媒体传播的负面新闻，不仅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会引发广泛社会关注，短时间内形成很强的舆论场，还能通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过后续报道、议程设置等，赋予其显著性，使许多人成为负 </w:t>
      </w:r>
      <w:r>
        <w:rPr>
          <w:color w:val="000000"/>
          <w:spacing w:val="0"/>
          <w:w w:val="100"/>
          <w:position w:val="0"/>
          <w:shd w:val="clear" w:color="auto" w:fill="auto"/>
        </w:rPr>
        <w:t>面消息推动者。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随着舆论开放度的提高，传媒竞争日趋白热化，为了在 同业竞争中更吸引受众的眼球，一些媒体的报道常常呈现 “病态”一面——对某些新闻事件往往未经核实便盲目跟 风，经常出现信息的偏差、言论的失实、细节的谬误，偷拍 恶搞、恶意炒作、虚假新闻也是屡见报端。由于传媒具有高 度的社会聚焦功能，负面新闻一旦进入传播过程，就会被定 格成特写镜头，使受众“一叶障目不见泰山”。社交网络研 究专家丹娜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波伊黛表示，“眼球经济为负面消息提供了肥沃 的土壤，让世界变得可怕。”诚然，负面新闻经媒体报道， 形成了二次传播，随着传播深度和广度的增加，就会引发广 场效应和连锁效应，把负面消息的不良影响放大到极致。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媒体被不少人誉为社会监测者或灵魂工程师，如果我们 不能履行职责，只知迎合少数人的低级趣味来牟利，通过眼 球效应来制造“卖点”，透支新闻资源来获取经济利益，那 </w:t>
      </w:r>
      <w:r>
        <w:rPr>
          <w:color w:val="000000"/>
          <w:spacing w:val="0"/>
          <w:w w:val="100"/>
          <w:position w:val="0"/>
          <w:shd w:val="clear" w:color="auto" w:fill="auto"/>
        </w:rPr>
        <w:t>么就会背离新闻价值取向，降低自身公信力，并极大影响社 会公众的理性建设。新闻学学者康拉德芬克在《冲击力：新 闻评论写作教程》一书中建议：“在攻击邪恶和黑暗时不要 留情，但要腾出时间为善行鼓掌，为光明喝彩。”</w:t>
      </w:r>
      <w:r>
        <w:rPr>
          <w:color w:val="000000"/>
          <w:spacing w:val="0"/>
          <w:w w:val="100"/>
          <w:position w:val="0"/>
          <w:shd w:val="clear" w:color="auto" w:fill="auto"/>
        </w:rPr>
        <w:t>社会矛盾集中显现会有什么样的后果？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不良情绪是负面消息传播的药引子吗？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负面消息泛滥会加剧不良情绪产生吗？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多年改革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，我国开始由生存型阶段进入发 展型新阶段，急剧而持续的社会变迁使得社会利益主体多元 化，矛盾和冲突日益增多并集中显现，诸如贫富差距、城乡 差距、腐败、拼爹、不公正待遇等。尤其在相关政策规范尚 未建立或不完善时，利益群体因缺乏有效的表达渠道而利益 受损时，社会矛盾就会反复堆积，这为公众不良情绪发酵提 供了肥沃的土壤。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人民网、新浪网曾经对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5420</w:t>
      </w:r>
      <w:r>
        <w:rPr>
          <w:color w:val="000000"/>
          <w:spacing w:val="0"/>
          <w:w w:val="100"/>
          <w:position w:val="0"/>
          <w:shd w:val="clear" w:color="auto" w:fill="auto"/>
        </w:rPr>
        <w:t>人进行过调查，结果超过 六成受访者认为；动辄就“骂”是“压抑”等社会情绪不断 蔓延的结果，而“官员贪腐”、“贫富分化”等消息最易传 染负面情绪。由于不良情绪的积聚和感染，公众大多陷入了 “习惯性质疑”的漩涡，</w:t>
      </w:r>
      <w:r>
        <w:rPr>
          <w:color w:val="000000"/>
          <w:spacing w:val="0"/>
          <w:w w:val="100"/>
          <w:position w:val="0"/>
          <w:shd w:val="clear" w:color="auto" w:fill="auto"/>
        </w:rPr>
        <w:t>比方</w:t>
      </w:r>
      <w:r>
        <w:rPr>
          <w:color w:val="000000"/>
          <w:spacing w:val="0"/>
          <w:w w:val="100"/>
          <w:position w:val="0"/>
          <w:shd w:val="clear" w:color="auto" w:fill="auto"/>
        </w:rPr>
        <w:t>国家每有新的政令出台，招来 的必是喊打之声；突发事件进展中，官方通报往往不能成为 令人信服的定论。于是，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公众就会过度关注、传播、分 析、散布、评价负面消息，从中找到同命相连感、一时优越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感以及痛快宣泄感，从而产生非理性共鸣。可以说，不良情 绪就是“药引子”，它会催化和辅助负面消息更大程度地传 </w:t>
      </w:r>
      <w:r>
        <w:rPr>
          <w:color w:val="000000"/>
          <w:spacing w:val="0"/>
          <w:w w:val="100"/>
          <w:position w:val="0"/>
          <w:shd w:val="clear" w:color="auto" w:fill="auto"/>
        </w:rPr>
        <w:t>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负面消息肆意泛滥时，如果没有行之有效的疏导途径， 就会加剧不良情绪的堆积，从而形成恶性循环。其后果就是 容易使人丧失</w:t>
      </w:r>
      <w:r>
        <w:rPr>
          <w:color w:val="000000"/>
          <w:spacing w:val="0"/>
          <w:w w:val="100"/>
          <w:position w:val="0"/>
          <w:shd w:val="clear" w:color="auto" w:fill="auto"/>
        </w:rPr>
        <w:t>平安</w:t>
      </w:r>
      <w:r>
        <w:rPr>
          <w:color w:val="000000"/>
          <w:spacing w:val="0"/>
          <w:w w:val="100"/>
          <w:position w:val="0"/>
          <w:shd w:val="clear" w:color="auto" w:fill="auto"/>
        </w:rPr>
        <w:t>感，并导致过度防御或攻击性行为的出现。 北京大学社会学系教授夏学銮认为：对不健康的社会心理， 个体需要正常化矫正，社会需要理性化回归。只有理性才是 剪除一切浮躁杂草的利剑，是衡量问题轻重和事体大小的秤 碇，它使飘浮和愤懑的心不再飞翔。□本报记者/周立德</w:t>
      </w:r>
    </w:p>
    <w:sectPr>
      <w:pgSz w:w="21209" w:h="31408"/>
      <w:pgMar w:top="1907" w:right="2154" w:bottom="2090" w:left="2254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