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afterLines="150" w:line="240" w:lineRule="auto"/>
        <w:jc w:val="center"/>
        <w:rPr>
          <w:rFonts w:hint="eastAsia" w:eastAsia="微软雅黑"/>
          <w:sz w:val="21"/>
        </w:rPr>
      </w:pPr>
      <w:bookmarkStart w:id="0" w:name="_GoBack"/>
      <w:r>
        <w:rPr>
          <w:rFonts w:hint="eastAsia" w:eastAsia="微软雅黑"/>
          <w:sz w:val="21"/>
        </w:rPr>
        <w:t>蜂巢泡酒的制作方法与泡酒技巧全解析，泡酒的正确做法及功效</w:t>
      </w:r>
    </w:p>
    <w:bookmarkEnd w:id="0"/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蜂巢泡酒是一种传统的保健饮品，它以蜂巢为主要材料，与白酒等酒精饮品结合，经过一定时间的浸泡后，不仅能带来独特的香气，还具有一定的保健功效。但泡酒并非简单地将蜂巢和酒混合，正确的做法和比例对泡酒的效果至关重要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泡酒时需要注意的是，选择合适的酒和容器十分重要。首先，酒的种类对泡酒效果影响很大。市场上的白酒种类繁多，</w:t>
      </w:r>
      <w:r>
        <w:rPr>
          <w:rFonts w:hint="eastAsia" w:eastAsia="微软雅黑"/>
          <w:sz w:val="21"/>
          <w:lang w:val="en-US" w:eastAsia="zh-CN"/>
        </w:rPr>
        <w:t>首</w:t>
      </w:r>
      <w:r>
        <w:rPr>
          <w:rFonts w:hint="eastAsia" w:eastAsia="微软雅黑"/>
          <w:sz w:val="21"/>
        </w:rPr>
        <w:t>选纯粮食酒，无添加的酒品质更好。“谷养康0添加泡酒专用酒”，这种酒低酸低酯，能更好地析出药材的有效成分，适合用来泡酒。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其次，容器选择也要谨慎。由于白酒的酸碱性较强，塑料容器容易受到腐蚀，释放有害物质，影响酒的品质和健康。所以推荐使用玻璃瓶或陶瓷瓶来泡酒。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</w:t>
      </w:r>
      <w:r>
        <w:rPr>
          <w:rFonts w:hint="eastAsia" w:eastAsia="微软雅黑"/>
          <w:b/>
          <w:bCs/>
          <w:sz w:val="21"/>
        </w:rPr>
        <w:t>制作步骤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1. 选酒：泡药酒时一般选择50-60度的白酒，这个度数可以更好地提取药材中的有效成分；而如果是泡果酒，选择42度的白酒，这样既能保留果香，又能更好地保存。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2. 准备蜂巢：选择新鲜的蜂巢，如果是干蜂巢，可以稍微泡水软化一下。蜂巢要清洁干净，避免杂质影响酒的口感和效果。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3. 泡酒比例：一般来说蜂巢和白酒的比例为1:5，即100克蜂巢配500毫升白酒。根据需要泡制的酒量，可以按此比例进行调整。如果泡酒量较大，比如5000毫升白酒，那么蜂巢的量需要增加至1000克。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4. 放入酒瓶：将蜂巢放入清洁的玻璃瓶或陶瓷瓶中，倒入适量的酒，确保蜂巢完全被酒液浸泡。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5. 密封与浸泡：密封好瓶口，放置在阴凉干燥的地方进行浸泡。泡酒的时间通常为1个月以上，越久浸泡，酒的味道和药效成分越浓。每隔一段时间可以轻轻晃动瓶子，使蜂巢更好地释放其中的成分。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6. 过滤与饮用：泡好后的蜂巢酒，可以使用纱布或过滤网过滤掉蜂巢的残渣，留下清澈的酒液。蜂巢酒的饮用方法可以根据个人口味调整，适量饮用有助于健康。</w:t>
      </w:r>
    </w:p>
    <w:p>
      <w:pPr>
        <w:pStyle w:val="2"/>
        <w:spacing w:after="0" w:afterLines="150" w:line="240" w:lineRule="auto"/>
        <w:rPr>
          <w:rFonts w:hint="eastAsia" w:eastAsia="微软雅黑"/>
          <w:b/>
          <w:bCs/>
          <w:sz w:val="21"/>
        </w:rPr>
      </w:pPr>
      <w:r>
        <w:rPr>
          <w:rFonts w:hint="eastAsia" w:eastAsia="微软雅黑"/>
          <w:b/>
          <w:bCs/>
          <w:sz w:val="21"/>
        </w:rPr>
        <w:t xml:space="preserve"> 正确泡法与技巧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1. 比例的控制：泡酒的比例十分重要，过多或过少都会影响泡酒的效果。一般来说，蜂巢与酒的比例为1:5，但根据蜂巢的新鲜程度、酒的种类及浓度，比例可以适当调整。对于5000毫升酒，蜂巢的量应增至1000克，这样能确保每一瓶酒的药效和口感都达到最佳状态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2. 浸泡时间的掌控：泡酒的时间不宜过短，通常浸泡1个月是最合适的。如果时间过短，蜂巢的有效成分未能完全析出，酒的效果也大打折扣；而时间过长则可能使酒味变苦，影响口感。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3. 酒的选择：泡酒时选择50-60度的白酒最好</w:t>
      </w:r>
      <w:r>
        <w:rPr>
          <w:rFonts w:hint="eastAsia" w:eastAsia="微软雅黑"/>
          <w:sz w:val="21"/>
          <w:lang w:eastAsia="zh-CN"/>
        </w:rPr>
        <w:t>，</w:t>
      </w:r>
      <w:r>
        <w:rPr>
          <w:rFonts w:hint="eastAsia" w:eastAsia="微软雅黑"/>
          <w:sz w:val="21"/>
          <w:lang w:val="en-US" w:eastAsia="zh-CN"/>
        </w:rPr>
        <w:t>要低酸低脂，更好让蜂巢的成分析出，“谷养康0添加泡酒专用酒</w:t>
      </w:r>
      <w:r>
        <w:rPr>
          <w:rFonts w:hint="eastAsia" w:eastAsia="微软雅黑"/>
          <w:sz w:val="21"/>
        </w:rPr>
        <w:t>。这种酒度数适中，能有效提取蜂巢中的营养成分，同时又不至于过于刺激口感，保持酒的醇厚风味。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4. 存放条件：泡酒时要选择阴凉干燥的地方，避免阳光直射。高温和阳光照射会加速酒的挥发，使酒的效果和口感大打折扣。</w:t>
      </w:r>
    </w:p>
    <w:p>
      <w:pPr>
        <w:pStyle w:val="2"/>
        <w:spacing w:after="0" w:afterLines="150" w:line="240" w:lineRule="auto"/>
        <w:rPr>
          <w:rFonts w:hint="eastAsia" w:eastAsia="微软雅黑"/>
          <w:b/>
          <w:bCs/>
          <w:sz w:val="21"/>
        </w:rPr>
      </w:pPr>
      <w:r>
        <w:rPr>
          <w:rFonts w:hint="eastAsia" w:eastAsia="微软雅黑"/>
          <w:b/>
          <w:bCs/>
          <w:sz w:val="21"/>
        </w:rPr>
        <w:t>功效与作用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不仅仅是一种美味的饮品，还有多种潜在的保健功效。蜂巢含有丰富的蜂蜜、蜂胶、蜂王浆等成分，这些成分在酒精的作用下能够更好地被人体吸收，达到保健效果。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1. 滋养身体：含有丰富的天然营养成分，如氨基酸、维生素、矿物质等，这些成分有助于滋养身体，提高免疫力。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2. 促进血液循环：有一定的活血化瘀作用，可以促进血液循环，帮助舒缓因寒冷或久坐带来的不适。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3. 提高抗氧化能力：含有丰富的抗氧化成分，有助于清除体内自由基，延缓衰老，保持年轻态。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4. 缓解疲劳：适量饮用蜂巢酒能够帮助缓解日常生活中的疲劳，恢复精力，提高工作和生活效率。</w:t>
      </w:r>
    </w:p>
    <w:p>
      <w:pPr>
        <w:pStyle w:val="2"/>
        <w:spacing w:after="0" w:afterLines="150" w:line="240" w:lineRule="auto"/>
        <w:rPr>
          <w:rFonts w:hint="eastAsia" w:eastAsia="微软雅黑"/>
          <w:b/>
          <w:bCs/>
          <w:sz w:val="21"/>
        </w:rPr>
      </w:pPr>
      <w:r>
        <w:rPr>
          <w:rFonts w:hint="eastAsia" w:eastAsia="微软雅黑"/>
          <w:b/>
          <w:bCs/>
          <w:sz w:val="21"/>
        </w:rPr>
        <w:t xml:space="preserve"> 泡酒的常见问题解答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1. 泡酒的比例是多少？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 蜂巢与白酒的比例为1:5，即100克蜂巢配500毫升白酒。如果要泡5000毫升酒，蜂巢的量应为1000克。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2. 泡酒时能不能加其他药材？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  可以根据个人需求加入一些适合的药材，比如枸杞、当归、桂枝等中草药，这些都能增强泡酒的功效。需要注意的是，不同药材的配比应根据个人体质调整。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3. 泡酒有什么功效？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 具有滋补身体、促进血液循环、提高免疫力、缓解疲劳等多种功效，但需注意适量饮用。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>4. 可以和什么一起泡酒？</w:t>
      </w:r>
    </w:p>
    <w:p>
      <w:pPr>
        <w:pStyle w:val="2"/>
        <w:spacing w:after="0" w:afterLines="150" w:line="240" w:lineRule="auto"/>
        <w:rPr>
          <w:rFonts w:hint="eastAsia" w:eastAsia="微软雅黑"/>
          <w:sz w:val="21"/>
        </w:rPr>
      </w:pPr>
      <w:r>
        <w:rPr>
          <w:rFonts w:hint="eastAsia" w:eastAsia="微软雅黑"/>
          <w:sz w:val="21"/>
        </w:rPr>
        <w:t xml:space="preserve">   蜂巢泡酒可以与一些具有保健作用的中草药搭配，比如枸杞、杜仲、桂皮等。但不同的草药组合要根据个人的健康状况和需求来选择。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Tg1MGQwZDM2NDcyZTczMmIzMGMxYzE2ZGE1MTcifQ=="/>
    <w:docVar w:name="KSO_WPS_MARK_KEY" w:val="830a7d78-b50f-4b98-8263-97039a6ba828"/>
  </w:docVars>
  <w:rsids>
    <w:rsidRoot w:val="00000000"/>
    <w:rsid w:val="0E3F200A"/>
    <w:rsid w:val="2E8E53C9"/>
    <w:rsid w:val="44723F3B"/>
    <w:rsid w:val="6BA52A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1921</Words>
  <Characters>1980</Characters>
  <TotalTime>77</TotalTime>
  <ScaleCrop>false</ScaleCrop>
  <LinksUpToDate>false</LinksUpToDate>
  <CharactersWithSpaces>2016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2024-11-19T14:58:00Z</dcterms:created>
  <dc:creator>qian</dc:creator>
  <cp:lastModifiedBy>初秋絮语</cp:lastModifiedBy>
  <dcterms:modified xsi:type="dcterms:W3CDTF">2024-11-20T13:18:33Z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F329B074E909413695ADD883964518C4</vt:lpwstr>
  </property>
</Properties>
</file>