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F8F" w:rsidRDefault="009604F1" w:rsidP="009604F1">
      <w:pPr>
        <w:pStyle w:val="1"/>
        <w:jc w:val="center"/>
      </w:pPr>
      <w:r>
        <w:t>在失控中寻找秩序</w:t>
      </w:r>
      <w:r>
        <w:t xml:space="preserve"> —— </w:t>
      </w:r>
      <w:r>
        <w:t>读《失控》有感</w:t>
      </w:r>
    </w:p>
    <w:p w:rsidR="00896F8F" w:rsidRDefault="009604F1">
      <w:pPr>
        <w:pStyle w:val="20"/>
      </w:pPr>
      <w:proofErr w:type="gramStart"/>
      <w:r>
        <w:t>凯</w:t>
      </w:r>
      <w:proofErr w:type="gramEnd"/>
      <w:r>
        <w:t>文・</w:t>
      </w:r>
      <w:proofErr w:type="gramStart"/>
      <w:r>
        <w:t>凯</w:t>
      </w:r>
      <w:proofErr w:type="gramEnd"/>
      <w:r>
        <w:t>利在《失控》中描绘了一个充满颠覆性的世界图景：从蜂群的集体智慧到互联网的去中心化，从生物进化到人工智能的崛起。其中，</w:t>
      </w:r>
      <w:r>
        <w:t>“</w:t>
      </w:r>
      <w:r>
        <w:t>去中心化</w:t>
      </w:r>
      <w:r>
        <w:t>”“</w:t>
      </w:r>
      <w:r>
        <w:t>涌现</w:t>
      </w:r>
      <w:r>
        <w:t xml:space="preserve">” </w:t>
      </w:r>
      <w:r>
        <w:t>等概念令人震撼，书中提到</w:t>
      </w:r>
      <w:r>
        <w:t xml:space="preserve"> “</w:t>
      </w:r>
      <w:r>
        <w:t>最深刻的技术是那些看不见的技术，它们将自己编织进日常生活的细枝末节之中，直到成为人们生活的一部分</w:t>
      </w:r>
      <w:r>
        <w:t>”</w:t>
      </w:r>
      <w:r>
        <w:t>，这一观点深刻揭示了技术与世界的关系，也引发了我对科技发展和社会秩序的深入思考。</w:t>
      </w:r>
      <w:r>
        <w:t xml:space="preserve"> </w:t>
      </w:r>
    </w:p>
    <w:p w:rsidR="00896F8F" w:rsidRDefault="009604F1">
      <w:pPr>
        <w:pStyle w:val="20"/>
      </w:pPr>
      <w:r>
        <w:t>我提炼的感点是：在看似失控的技术发展和复杂系统演变中，蕴含着新的秩序和规律，而人类需要以开放的心态去理解和适应这种变化。</w:t>
      </w:r>
      <w:proofErr w:type="gramStart"/>
      <w:r>
        <w:t>凯</w:t>
      </w:r>
      <w:proofErr w:type="gramEnd"/>
      <w:r>
        <w:t>文・</w:t>
      </w:r>
      <w:proofErr w:type="gramStart"/>
      <w:r>
        <w:t>凯</w:t>
      </w:r>
      <w:proofErr w:type="gramEnd"/>
      <w:r>
        <w:t>利在书中通过大量实例，如蚂蚁群体没有中央指挥却能高效协作、互联网通过无数节点的连接实现信息自由流动，展现了去中心化系统强大的生命力和创造力。这些系统没有绝对的控制中心，却能通过个体间的简单互动，涌现出复杂而有序的行为模式。这种</w:t>
      </w:r>
      <w:r>
        <w:t xml:space="preserve"> “</w:t>
      </w:r>
      <w:r>
        <w:t>失控</w:t>
      </w:r>
      <w:r>
        <w:t xml:space="preserve">” </w:t>
      </w:r>
      <w:r>
        <w:t>并非真正的混乱，而是一种打破传统层级结构后，自下而上形成的新秩序。</w:t>
      </w:r>
      <w:r>
        <w:t xml:space="preserve"> </w:t>
      </w:r>
    </w:p>
    <w:p w:rsidR="00896F8F" w:rsidRDefault="009604F1">
      <w:pPr>
        <w:pStyle w:val="20"/>
      </w:pPr>
      <w:r>
        <w:t>这种现象不仅存在于自然界和技术领域，在社会生活中也能找到印证。以近年来兴起的</w:t>
      </w:r>
      <w:r>
        <w:t>共享经济为例，它打破了传统的商业垄断模式，通过互联网平台连接起无数个体，让闲置资源得以重新配置。没有一个中心化的机构去强行调配资源，而是依靠用户之间的自主交易和评价机制，自发形成了一套高效且充满活力的市场秩序。这与《失控》中所描述的去中心化系统不谋而合。再看历史，工业革命时期，传统的手工生产模式被机器大工业取代，看似社会生产陷入短暂的</w:t>
      </w:r>
      <w:r>
        <w:t xml:space="preserve"> “</w:t>
      </w:r>
      <w:r>
        <w:t>失控</w:t>
      </w:r>
      <w:r>
        <w:t>”</w:t>
      </w:r>
      <w:r>
        <w:t>，但最终却催生出了新的经济秩序和社会结构。正如哈耶克在《致命的自负》中所说：</w:t>
      </w:r>
      <w:r>
        <w:t>“</w:t>
      </w:r>
      <w:r>
        <w:t>人类合作的扩展秩序</w:t>
      </w:r>
      <w:r>
        <w:t xml:space="preserve">” </w:t>
      </w:r>
      <w:r>
        <w:t>往往是在自由竞争和个体自发行动中逐渐形成的，这也印证了在</w:t>
      </w:r>
      <w:r>
        <w:t xml:space="preserve"> “</w:t>
      </w:r>
      <w:r>
        <w:t>失控</w:t>
      </w:r>
      <w:r>
        <w:t>”</w:t>
      </w:r>
      <w:r>
        <w:t xml:space="preserve"> </w:t>
      </w:r>
      <w:r>
        <w:t>中孕育新秩序的观点。</w:t>
      </w:r>
      <w:r>
        <w:t xml:space="preserve"> </w:t>
      </w:r>
    </w:p>
    <w:p w:rsidR="00896F8F" w:rsidRDefault="009604F1">
      <w:pPr>
        <w:pStyle w:val="20"/>
      </w:pPr>
      <w:r>
        <w:t>回到我们的生活，作为高中生，我们正处于一个科技飞速发展的时代，人工智能、大数据等新技术不断冲击着传统的学习和生活方式。曾经，知识的获取依赖于老师和书本这些</w:t>
      </w:r>
      <w:r>
        <w:t xml:space="preserve"> “</w:t>
      </w:r>
      <w:r>
        <w:t>中心</w:t>
      </w:r>
      <w:r>
        <w:t>”</w:t>
      </w:r>
      <w:r>
        <w:t>，而如今，互联网让我们可以随时随地接触到海量信息。这看似让学习变得</w:t>
      </w:r>
      <w:r>
        <w:t xml:space="preserve"> “</w:t>
      </w:r>
      <w:r>
        <w:t>失控</w:t>
      </w:r>
      <w:r>
        <w:t>”</w:t>
      </w:r>
      <w:r>
        <w:t>，但只要我们掌握正确的方法，利用好这些资源，就能在这个去中心化的知识网络中，构建属于自己的学习体系。就像我自己，在准备历史学科竞赛时，不再局限于教材和辅导书，而是通过在线课程、学术论坛与来自各地的老师、同学交流，在这种开放的学习环境中，我反而对历</w:t>
      </w:r>
      <w:r>
        <w:t>史知识有了更深入的理解和更全面的认知。</w:t>
      </w:r>
      <w:r>
        <w:t xml:space="preserve"> </w:t>
      </w:r>
    </w:p>
    <w:p w:rsidR="00896F8F" w:rsidRDefault="009604F1">
      <w:pPr>
        <w:pStyle w:val="20"/>
      </w:pPr>
      <w:r>
        <w:t>《失控》这本书让我明白，在这个快速变化的时代，我们不能害怕</w:t>
      </w:r>
      <w:r>
        <w:t xml:space="preserve"> “</w:t>
      </w:r>
      <w:r>
        <w:t>失控</w:t>
      </w:r>
      <w:r>
        <w:t>”</w:t>
      </w:r>
      <w:r>
        <w:t>，而应该学会在看似无序中发现规律，在变化中寻找机遇。技术的发展和社会的进步不会因为人类的恐惧和抗拒而停止，与其试图强行控制一切，不如以开放包容的心态去拥抱变化，探索新的秩序。当我们理解了</w:t>
      </w:r>
      <w:r>
        <w:t xml:space="preserve"> “</w:t>
      </w:r>
      <w:r>
        <w:t>失控</w:t>
      </w:r>
      <w:r>
        <w:t xml:space="preserve">” </w:t>
      </w:r>
      <w:r>
        <w:t>背后的逻辑，就能更好地适应这个复杂多变的世界，在时代的浪潮中找到属于自己的方向，与这个不断演进的世界共同成长。</w:t>
      </w:r>
      <w:r>
        <w:t xml:space="preserve"> </w:t>
      </w:r>
      <w:bookmarkStart w:id="0" w:name="_GoBack"/>
      <w:bookmarkEnd w:id="0"/>
    </w:p>
    <w:sectPr w:rsidR="00896F8F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506BC"/>
    <w:multiLevelType w:val="hybridMultilevel"/>
    <w:tmpl w:val="16F06ACA"/>
    <w:lvl w:ilvl="0" w:tplc="36DCED2C">
      <w:start w:val="1"/>
      <w:numFmt w:val="bullet"/>
      <w:lvlText w:val="●"/>
      <w:lvlJc w:val="left"/>
      <w:pPr>
        <w:ind w:left="720" w:hanging="360"/>
      </w:pPr>
    </w:lvl>
    <w:lvl w:ilvl="1" w:tplc="6FD49248">
      <w:start w:val="1"/>
      <w:numFmt w:val="bullet"/>
      <w:lvlText w:val="○"/>
      <w:lvlJc w:val="left"/>
      <w:pPr>
        <w:ind w:left="1440" w:hanging="360"/>
      </w:pPr>
    </w:lvl>
    <w:lvl w:ilvl="2" w:tplc="7278BEF0">
      <w:start w:val="1"/>
      <w:numFmt w:val="bullet"/>
      <w:lvlText w:val="■"/>
      <w:lvlJc w:val="left"/>
      <w:pPr>
        <w:ind w:left="2160" w:hanging="360"/>
      </w:pPr>
    </w:lvl>
    <w:lvl w:ilvl="3" w:tplc="77D49E26">
      <w:start w:val="1"/>
      <w:numFmt w:val="bullet"/>
      <w:lvlText w:val="●"/>
      <w:lvlJc w:val="left"/>
      <w:pPr>
        <w:ind w:left="2880" w:hanging="360"/>
      </w:pPr>
    </w:lvl>
    <w:lvl w:ilvl="4" w:tplc="99E6B98A">
      <w:start w:val="1"/>
      <w:numFmt w:val="bullet"/>
      <w:lvlText w:val="○"/>
      <w:lvlJc w:val="left"/>
      <w:pPr>
        <w:ind w:left="3600" w:hanging="360"/>
      </w:pPr>
    </w:lvl>
    <w:lvl w:ilvl="5" w:tplc="5726A934">
      <w:start w:val="1"/>
      <w:numFmt w:val="bullet"/>
      <w:lvlText w:val="■"/>
      <w:lvlJc w:val="left"/>
      <w:pPr>
        <w:ind w:left="4320" w:hanging="360"/>
      </w:pPr>
    </w:lvl>
    <w:lvl w:ilvl="6" w:tplc="E1C2789E">
      <w:start w:val="1"/>
      <w:numFmt w:val="bullet"/>
      <w:lvlText w:val="●"/>
      <w:lvlJc w:val="left"/>
      <w:pPr>
        <w:ind w:left="5040" w:hanging="360"/>
      </w:pPr>
    </w:lvl>
    <w:lvl w:ilvl="7" w:tplc="C302A482">
      <w:start w:val="1"/>
      <w:numFmt w:val="bullet"/>
      <w:lvlText w:val="●"/>
      <w:lvlJc w:val="left"/>
      <w:pPr>
        <w:ind w:left="5760" w:hanging="360"/>
      </w:pPr>
    </w:lvl>
    <w:lvl w:ilvl="8" w:tplc="77045D78">
      <w:start w:val="1"/>
      <w:numFmt w:val="bullet"/>
      <w:lvlText w:val="●"/>
      <w:lvlJc w:val="left"/>
      <w:pPr>
        <w:ind w:left="648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8F"/>
    <w:rsid w:val="00896F8F"/>
    <w:rsid w:val="0096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1BDF68-114F-475D-B939-D3D37D37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1002</Characters>
  <Application>Microsoft Office Word</Application>
  <DocSecurity>0</DocSecurity>
  <Lines>8</Lines>
  <Paragraphs>2</Paragraphs>
  <ScaleCrop>false</ScaleCrop>
  <Company>Micorosoft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2025-06-25T13:51:00Z</dcterms:created>
  <dcterms:modified xsi:type="dcterms:W3CDTF">2025-06-30T04:42:00Z</dcterms:modified>
</cp:coreProperties>
</file>