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2024年俄罗斯板级EMI屏蔽行业应用与市场潜力评估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2024年俄罗斯板级EMI屏蔽行业应用与市场潜力评估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B6C6B6F" w:rsidR="008D0042" w:rsidRPr="007847BE" w:rsidRDefault="001E535C" w:rsidP="001E535C">
      <w:pPr>
        <w:pStyle w:val="affb"/>
        <w:pBdr>
          <w:bottom w:val="none" w:sz="0" w:space="0" w:color="auto"/>
        </w:pBdr>
        <w:jc w:val="center"/>
        <w:rPr>
          <w:rFonts w:eastAsia="宋体"/>
        </w:rPr>
      </w:pPr>
      <w:r w:rsidRPr="001E535C">
        <w:rPr>
          <w:rFonts w:hint="eastAsia"/>
        </w:rPr>
        <w:lastRenderedPageBreak/>
        <w:t>2024</w:t>
      </w:r>
      <w:r w:rsidRPr="001E535C">
        <w:rPr>
          <w:rFonts w:hint="eastAsia"/>
        </w:rPr>
        <w:t>年俄罗斯</w:t>
      </w:r>
      <w:r w:rsidRPr="001E535C">
        <w:rPr>
          <w:rFonts w:hint="eastAsia"/>
        </w:rPr>
        <w:t>板级EMI屏蔽</w:t>
      </w:r>
      <w:r w:rsidRPr="001E535C">
        <w:rPr>
          <w:rFonts w:hint="eastAsia"/>
        </w:rPr>
        <w:t>行业应用与市场潜力评估</w:t>
      </w:r>
    </w:p>
    <w:p w14:paraId="32C9C982" w14:textId="77777777"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板级EMI屏蔽</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DDA99AD" w:rsidR="002A6D5A" w:rsidRDefault="00CE0229"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板级EMI屏蔽</w:t>
      </w:r>
      <w:r>
        <w:rPr>
          <w:rFonts w:hint="eastAsia"/>
        </w:rPr>
        <w:t>市场销售收入达到了</w:t>
      </w:r>
      <w:r>
        <w:t>28</w:t>
      </w:r>
      <w:r>
        <w:rPr>
          <w:rFonts w:hint="eastAsia"/>
        </w:rPr>
        <w:t>亿元，预计</w:t>
      </w:r>
      <w:r>
        <w:t>2030</w:t>
      </w:r>
      <w:r>
        <w:rPr>
          <w:rFonts w:hint="eastAsia"/>
        </w:rPr>
        <w:t>年可以达到</w:t>
      </w:r>
      <w:r>
        <w:t>38</w:t>
      </w:r>
      <w:r>
        <w:rPr>
          <w:rFonts w:hint="eastAsia"/>
        </w:rPr>
        <w:t>亿元，未来几年年复合增长率</w:t>
      </w:r>
      <w:r>
        <w:t>(CAGR)</w:t>
      </w:r>
      <w:r>
        <w:rPr>
          <w:rFonts w:hint="eastAsia"/>
        </w:rPr>
        <w:t>为</w:t>
      </w:r>
      <w:r>
        <w:t>4.3%</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全球提供板级EMI屏蔽（Board Level EMI Shields）的核心厂商包括深圳长盈精密技术和和林微纳等。前两大厂商占有超过20%的市场份额。亚太是全球最大的市场，占有大约77%的市场份额，之后是北美和欧洲，分别占比10%和9%。</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板级EMI屏蔽</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板级EMI屏蔽</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板级EMI屏蔽</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深圳长盈精密技术</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和林微纳</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Laird Technologies</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立达精工</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AK Stamping</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飞荣达</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Tech-Etch</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TE Connectivity</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Leader Tech (HEICO)</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宁波和昕电子</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Kemtron</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Harwin</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Connor Manufacturing</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Masach Tech</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Bi-Link</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Orbel Corporation</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3G Shielding Specialties</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Würth Elektronik</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AJATO</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XGR Technologies</w:t>
      </w:r>
    </w:p>
    <w:p w14:paraId="7B4D57B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MAJR</w:t>
      </w:r>
    </w:p>
    <w:p w14:paraId="612BB1F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东莞勤金实业</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板级EMI屏蔽</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板级EMI屏蔽</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板级EMI屏蔽</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板级EMI屏蔽</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板级EMI屏蔽</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板级EMI屏蔽</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板级EMI屏蔽</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板级EMI屏蔽</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板级EMI屏蔽</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板级EMI屏蔽</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板级EMI屏蔽</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板级EMI屏蔽</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板级EMI屏蔽</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板级EMI屏蔽</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板级EMI屏蔽</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板级EMI屏蔽</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板级EMI屏蔽</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板级EMI屏蔽</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板级EMI屏蔽</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板级EMI屏蔽</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板级EMI屏蔽</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板级EMI屏蔽</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板级EMI屏蔽</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板级EMI屏蔽</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深圳长盈精密技术</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深圳长盈精密技术</w:t>
        </w:r>
        <w:r w:rsidR="00EE2704" w:rsidRPr="001042C1">
          <w:rPr>
            <w:rStyle w:val="af6"/>
            <w:noProof/>
          </w:rPr>
          <w:t>基本信息、</w:t>
        </w:r>
        <w:r w:rsidR="00EE2704" w:rsidRPr="001042C1">
          <w:rPr>
            <w:rStyle w:val="af6"/>
            <w:noProof/>
          </w:rPr>
          <w:t>板级EMI屏蔽</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深圳长盈精密技术 板级EMI屏蔽</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深圳长盈精密技术</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深圳长盈精密技术</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和林微纳</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和林微纳</w:t>
        </w:r>
        <w:r w:rsidR="00EE2704" w:rsidRPr="001042C1">
          <w:rPr>
            <w:rStyle w:val="af6"/>
            <w:noProof/>
          </w:rPr>
          <w:t>基本信息、</w:t>
        </w:r>
        <w:r w:rsidR="00EE2704" w:rsidRPr="001042C1">
          <w:rPr>
            <w:rStyle w:val="af6"/>
            <w:noProof/>
          </w:rPr>
          <w:t>板级EMI屏蔽</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和林微纳 板级EMI屏蔽</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和林微纳</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和林微纳</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Laird Technologies</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Laird Technologies</w:t>
        </w:r>
        <w:r w:rsidR="00EE2704" w:rsidRPr="001042C1">
          <w:rPr>
            <w:rStyle w:val="af6"/>
            <w:noProof/>
          </w:rPr>
          <w:t>基本信息、</w:t>
        </w:r>
        <w:r w:rsidR="00EE2704" w:rsidRPr="001042C1">
          <w:rPr>
            <w:rStyle w:val="af6"/>
            <w:noProof/>
          </w:rPr>
          <w:t>板级EMI屏蔽</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Laird Technologies 板级EMI屏蔽</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Laird Technologies</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Laird Technologies</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立达精工</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AK Stamping</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8C07257" w14:textId="5207A5D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00EE2704" w:rsidRPr="001042C1">
          <w:rPr>
            <w:rStyle w:val="af6"/>
            <w:noProof/>
          </w:rPr>
          <w:t>4.6 飞荣达</w:t>
        </w:r>
        <w:r w:rsidR="00EE2704">
          <w:rPr>
            <w:noProof/>
            <w:webHidden/>
          </w:rPr>
          <w:tab/>
          <w:t/>
        </w:r>
        <w:r w:rsidR="00EE2704">
          <w:rPr>
            <w:noProof/>
            <w:webHidden/>
          </w:rPr>
          <w:fldChar w:fldCharType="begin"/>
          <w:t/>
        </w:r>
        <w:r w:rsidR="00EE2704">
          <w:rPr>
            <w:noProof/>
            <w:webHidden/>
          </w:rPr>
          <w:instrText xml:space="preserve"> PAGEREF _Toc167126615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9EF53D0" w14:textId="1D03AE0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00EE2704" w:rsidRPr="001042C1">
          <w:rPr>
            <w:rStyle w:val="af6"/>
            <w:noProof/>
          </w:rPr>
          <w:t>4.7 Tech-Etch</w:t>
        </w:r>
        <w:r w:rsidR="00EE2704">
          <w:rPr>
            <w:noProof/>
            <w:webHidden/>
          </w:rPr>
          <w:tab/>
          <w:t/>
        </w:r>
        <w:r w:rsidR="00EE2704">
          <w:rPr>
            <w:noProof/>
            <w:webHidden/>
          </w:rPr>
          <w:fldChar w:fldCharType="begin"/>
          <w:t/>
        </w:r>
        <w:r w:rsidR="00EE2704">
          <w:rPr>
            <w:noProof/>
            <w:webHidden/>
          </w:rPr>
          <w:instrText xml:space="preserve"> PAGEREF _Toc167126616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2D6F3518" w14:textId="7A42AE4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00EE2704" w:rsidRPr="001042C1">
          <w:rPr>
            <w:rStyle w:val="af6"/>
            <w:noProof/>
          </w:rPr>
          <w:t>4.8 TE Connectivity</w:t>
        </w:r>
        <w:r w:rsidR="00EE2704">
          <w:rPr>
            <w:noProof/>
            <w:webHidden/>
          </w:rPr>
          <w:tab/>
          <w:t/>
        </w:r>
        <w:r w:rsidR="00EE2704">
          <w:rPr>
            <w:noProof/>
            <w:webHidden/>
          </w:rPr>
          <w:fldChar w:fldCharType="begin"/>
          <w:t/>
        </w:r>
        <w:r w:rsidR="00EE2704">
          <w:rPr>
            <w:noProof/>
            <w:webHidden/>
          </w:rPr>
          <w:instrText xml:space="preserve"> PAGEREF _Toc167126617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E54AE17" w14:textId="6E9464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00EE2704" w:rsidRPr="001042C1">
          <w:rPr>
            <w:rStyle w:val="af6"/>
            <w:noProof/>
          </w:rPr>
          <w:t>4.9 Leader Tech (HEICO)</w:t>
        </w:r>
        <w:r w:rsidR="00EE2704">
          <w:rPr>
            <w:noProof/>
            <w:webHidden/>
          </w:rPr>
          <w:tab/>
          <w:t/>
        </w:r>
        <w:r w:rsidR="00EE2704">
          <w:rPr>
            <w:noProof/>
            <w:webHidden/>
          </w:rPr>
          <w:fldChar w:fldCharType="begin"/>
          <w:t/>
        </w:r>
        <w:r w:rsidR="00EE2704">
          <w:rPr>
            <w:noProof/>
            <w:webHidden/>
          </w:rPr>
          <w:instrText xml:space="preserve"> PAGEREF _Toc167126618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1A77010" w14:textId="59BDE06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00EE2704" w:rsidRPr="001042C1">
          <w:rPr>
            <w:rStyle w:val="af6"/>
            <w:noProof/>
          </w:rPr>
          <w:t>4.10 宁波和昕电子</w:t>
        </w:r>
        <w:r w:rsidR="00EE2704">
          <w:rPr>
            <w:noProof/>
            <w:webHidden/>
          </w:rPr>
          <w:tab/>
          <w:t/>
        </w:r>
        <w:r w:rsidR="00EE2704">
          <w:rPr>
            <w:noProof/>
            <w:webHidden/>
          </w:rPr>
          <w:fldChar w:fldCharType="begin"/>
          <w:t/>
        </w:r>
        <w:r w:rsidR="00EE2704">
          <w:rPr>
            <w:noProof/>
            <w:webHidden/>
          </w:rPr>
          <w:instrText xml:space="preserve"> PAGEREF _Toc167126619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7F82E921" w14:textId="2339613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00EE2704" w:rsidRPr="001042C1">
          <w:rPr>
            <w:rStyle w:val="af6"/>
            <w:noProof/>
          </w:rPr>
          <w:t>4.11 Kemtron</w:t>
        </w:r>
        <w:r w:rsidR="00EE2704">
          <w:rPr>
            <w:noProof/>
            <w:webHidden/>
          </w:rPr>
          <w:tab/>
          <w:t/>
        </w:r>
        <w:r w:rsidR="00EE2704">
          <w:rPr>
            <w:noProof/>
            <w:webHidden/>
          </w:rPr>
          <w:fldChar w:fldCharType="begin"/>
          <w:t/>
        </w:r>
        <w:r w:rsidR="00EE2704">
          <w:rPr>
            <w:noProof/>
            <w:webHidden/>
          </w:rPr>
          <w:instrText xml:space="preserve"> PAGEREF _Toc167126620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C369697" w14:textId="2B6DE07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1" w:history="1">
        <w:r w:rsidR="00EE2704" w:rsidRPr="001042C1">
          <w:rPr>
            <w:rStyle w:val="af6"/>
            <w:noProof/>
          </w:rPr>
          <w:t>4.12 Harwin</w:t>
        </w:r>
        <w:r w:rsidR="00EE2704">
          <w:rPr>
            <w:noProof/>
            <w:webHidden/>
          </w:rPr>
          <w:tab/>
          <w:t/>
        </w:r>
        <w:r w:rsidR="00EE2704">
          <w:rPr>
            <w:noProof/>
            <w:webHidden/>
          </w:rPr>
          <w:fldChar w:fldCharType="begin"/>
          <w:t/>
        </w:r>
        <w:r w:rsidR="00EE2704">
          <w:rPr>
            <w:noProof/>
            <w:webHidden/>
          </w:rPr>
          <w:instrText xml:space="preserve"> PAGEREF _Toc167126621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353C0595" w14:textId="7737391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2" w:history="1">
        <w:r w:rsidR="00EE2704" w:rsidRPr="001042C1">
          <w:rPr>
            <w:rStyle w:val="af6"/>
            <w:noProof/>
          </w:rPr>
          <w:t>4.13 Connor Manufacturing</w:t>
        </w:r>
        <w:r w:rsidR="00EE2704">
          <w:rPr>
            <w:noProof/>
            <w:webHidden/>
          </w:rPr>
          <w:tab/>
          <w:t/>
        </w:r>
        <w:r w:rsidR="00EE2704">
          <w:rPr>
            <w:noProof/>
            <w:webHidden/>
          </w:rPr>
          <w:fldChar w:fldCharType="begin"/>
          <w:t/>
        </w:r>
        <w:r w:rsidR="00EE2704">
          <w:rPr>
            <w:noProof/>
            <w:webHidden/>
          </w:rPr>
          <w:instrText xml:space="preserve"> PAGEREF _Toc167126622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AAF0017" w14:textId="7A4C636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3" w:history="1">
        <w:r w:rsidR="00EE2704" w:rsidRPr="001042C1">
          <w:rPr>
            <w:rStyle w:val="af6"/>
            <w:noProof/>
          </w:rPr>
          <w:t>4.14 Masach Tech</w:t>
        </w:r>
        <w:r w:rsidR="00EE2704">
          <w:rPr>
            <w:noProof/>
            <w:webHidden/>
          </w:rPr>
          <w:tab/>
          <w:t/>
        </w:r>
        <w:r w:rsidR="00EE2704">
          <w:rPr>
            <w:noProof/>
            <w:webHidden/>
          </w:rPr>
          <w:fldChar w:fldCharType="begin"/>
          <w:t/>
        </w:r>
        <w:r w:rsidR="00EE2704">
          <w:rPr>
            <w:noProof/>
            <w:webHidden/>
          </w:rPr>
          <w:instrText xml:space="preserve"> PAGEREF _Toc167126623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06A35FD4" w14:textId="606C9C26"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4" w:history="1">
        <w:r w:rsidR="00EE2704" w:rsidRPr="001042C1">
          <w:rPr>
            <w:rStyle w:val="af6"/>
            <w:noProof/>
          </w:rPr>
          <w:t>4.15 Bi-Link</w:t>
        </w:r>
        <w:r w:rsidR="00EE2704">
          <w:rPr>
            <w:noProof/>
            <w:webHidden/>
          </w:rPr>
          <w:tab/>
          <w:t/>
        </w:r>
        <w:r w:rsidR="00EE2704">
          <w:rPr>
            <w:noProof/>
            <w:webHidden/>
          </w:rPr>
          <w:fldChar w:fldCharType="begin"/>
          <w:t/>
        </w:r>
        <w:r w:rsidR="00EE2704">
          <w:rPr>
            <w:noProof/>
            <w:webHidden/>
          </w:rPr>
          <w:instrText xml:space="preserve"> PAGEREF _Toc167126624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44A009F4" w14:textId="67E490B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5" w:history="1">
        <w:r w:rsidR="00EE2704" w:rsidRPr="001042C1">
          <w:rPr>
            <w:rStyle w:val="af6"/>
            <w:noProof/>
          </w:rPr>
          <w:t>4.16 Orbel Corporation</w:t>
        </w:r>
        <w:r w:rsidR="00EE2704">
          <w:rPr>
            <w:noProof/>
            <w:webHidden/>
          </w:rPr>
          <w:tab/>
          <w:t/>
        </w:r>
        <w:r w:rsidR="00EE2704">
          <w:rPr>
            <w:noProof/>
            <w:webHidden/>
          </w:rPr>
          <w:fldChar w:fldCharType="begin"/>
          <w:t/>
        </w:r>
        <w:r w:rsidR="00EE2704">
          <w:rPr>
            <w:noProof/>
            <w:webHidden/>
          </w:rPr>
          <w:instrText xml:space="preserve"> PAGEREF _Toc167126625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4AAAA97C" w14:textId="33A1A5C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6" w:history="1">
        <w:r w:rsidR="00EE2704" w:rsidRPr="001042C1">
          <w:rPr>
            <w:rStyle w:val="af6"/>
            <w:noProof/>
          </w:rPr>
          <w:t>4.17 3G Shielding Specialties</w:t>
        </w:r>
        <w:r w:rsidR="00EE2704">
          <w:rPr>
            <w:noProof/>
            <w:webHidden/>
          </w:rPr>
          <w:tab/>
          <w:t/>
        </w:r>
        <w:r w:rsidR="00EE2704">
          <w:rPr>
            <w:noProof/>
            <w:webHidden/>
          </w:rPr>
          <w:fldChar w:fldCharType="begin"/>
          <w:t/>
        </w:r>
        <w:r w:rsidR="00EE2704">
          <w:rPr>
            <w:noProof/>
            <w:webHidden/>
          </w:rPr>
          <w:instrText xml:space="preserve"> PAGEREF _Toc167126626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1034DDB4" w14:textId="22D1EB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7" w:history="1">
        <w:r w:rsidR="00EE2704" w:rsidRPr="001042C1">
          <w:rPr>
            <w:rStyle w:val="af6"/>
            <w:noProof/>
          </w:rPr>
          <w:t>4.18 Würth Elektronik</w:t>
        </w:r>
        <w:r w:rsidR="00EE2704">
          <w:rPr>
            <w:noProof/>
            <w:webHidden/>
          </w:rPr>
          <w:tab/>
          <w:t/>
        </w:r>
        <w:r w:rsidR="00EE2704">
          <w:rPr>
            <w:noProof/>
            <w:webHidden/>
          </w:rPr>
          <w:fldChar w:fldCharType="begin"/>
          <w:t/>
        </w:r>
        <w:r w:rsidR="00EE2704">
          <w:rPr>
            <w:noProof/>
            <w:webHidden/>
          </w:rPr>
          <w:instrText xml:space="preserve"> PAGEREF _Toc167126627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72A0C32" w14:textId="6F8D377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8" w:history="1">
        <w:r w:rsidR="00EE2704" w:rsidRPr="001042C1">
          <w:rPr>
            <w:rStyle w:val="af6"/>
            <w:noProof/>
          </w:rPr>
          <w:t>4.19 AJATO</w:t>
        </w:r>
        <w:r w:rsidR="00EE2704">
          <w:rPr>
            <w:noProof/>
            <w:webHidden/>
          </w:rPr>
          <w:tab/>
          <w:t/>
        </w:r>
        <w:r w:rsidR="00EE2704">
          <w:rPr>
            <w:noProof/>
            <w:webHidden/>
          </w:rPr>
          <w:fldChar w:fldCharType="begin"/>
          <w:t/>
        </w:r>
        <w:r w:rsidR="00EE2704">
          <w:rPr>
            <w:noProof/>
            <w:webHidden/>
          </w:rPr>
          <w:instrText xml:space="preserve"> PAGEREF _Toc167126628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0322B0C9" w14:textId="6BB57D7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9" w:history="1">
        <w:r w:rsidR="00EE2704" w:rsidRPr="001042C1">
          <w:rPr>
            <w:rStyle w:val="af6"/>
            <w:noProof/>
          </w:rPr>
          <w:t>4.20 XGR Technologies</w:t>
        </w:r>
        <w:r w:rsidR="00EE2704">
          <w:rPr>
            <w:noProof/>
            <w:webHidden/>
          </w:rPr>
          <w:tab/>
          <w:t/>
        </w:r>
        <w:r w:rsidR="00EE2704">
          <w:rPr>
            <w:noProof/>
            <w:webHidden/>
          </w:rPr>
          <w:fldChar w:fldCharType="begin"/>
          <w:t/>
        </w:r>
        <w:r w:rsidR="00EE2704">
          <w:rPr>
            <w:noProof/>
            <w:webHidden/>
          </w:rPr>
          <w:instrText xml:space="preserve"> PAGEREF _Toc167126629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64E4C198" w14:textId="6AC74F8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0" w:history="1">
        <w:r w:rsidR="00EE2704" w:rsidRPr="001042C1">
          <w:rPr>
            <w:rStyle w:val="af6"/>
            <w:noProof/>
          </w:rPr>
          <w:t>4.21 MAJR</w:t>
        </w:r>
        <w:r w:rsidR="00EE2704">
          <w:rPr>
            <w:noProof/>
            <w:webHidden/>
          </w:rPr>
          <w:tab/>
          <w:t/>
        </w:r>
        <w:r w:rsidR="00EE2704">
          <w:rPr>
            <w:noProof/>
            <w:webHidden/>
          </w:rPr>
          <w:fldChar w:fldCharType="begin"/>
          <w:t/>
        </w:r>
        <w:r w:rsidR="00EE2704">
          <w:rPr>
            <w:noProof/>
            <w:webHidden/>
          </w:rPr>
          <w:instrText xml:space="preserve"> PAGEREF _Toc167126630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36E3D55D" w14:textId="07EFE75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31" w:history="1">
        <w:r w:rsidR="00EE2704" w:rsidRPr="001042C1">
          <w:rPr>
            <w:rStyle w:val="af6"/>
            <w:noProof/>
          </w:rPr>
          <w:t>4.22 东莞勤金实业</w:t>
        </w:r>
        <w:r w:rsidR="00EE2704">
          <w:rPr>
            <w:noProof/>
            <w:webHidden/>
          </w:rPr>
          <w:tab/>
          <w:t/>
        </w:r>
        <w:r w:rsidR="00EE2704">
          <w:rPr>
            <w:noProof/>
            <w:webHidden/>
          </w:rPr>
          <w:fldChar w:fldCharType="begin"/>
          <w:t/>
        </w:r>
        <w:r w:rsidR="00EE2704">
          <w:rPr>
            <w:noProof/>
            <w:webHidden/>
          </w:rPr>
          <w:instrText xml:space="preserve"> PAGEREF _Toc167126631 \h </w:instrText>
          <w:t/>
        </w:r>
        <w:r w:rsidR="00EE2704">
          <w:rPr>
            <w:noProof/>
            <w:webHidden/>
          </w:rPr>
          <w:t/>
        </w:r>
        <w:r w:rsidR="00EE2704">
          <w:rPr>
            <w:noProof/>
            <w:webHidden/>
          </w:rPr>
          <w:fldChar w:fldCharType="separate"/>
          <w:t/>
        </w:r>
        <w:r w:rsidR="00EE2704">
          <w:rPr>
            <w:noProof/>
            <w:webHidden/>
          </w:rPr>
          <w:t>33</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板级EMI屏蔽</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板级EMI屏蔽</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板级EMI屏蔽</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板级EMI屏蔽</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板级EMI屏蔽</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板级EMI屏蔽</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板级EMI屏蔽</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板级EMI屏蔽</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板级EMI屏蔽</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板级EMI屏蔽</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板级EMI屏蔽</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板级EMI屏蔽</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板级EMI屏蔽</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板级EMI屏蔽</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板级EMI屏蔽</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板级EMI屏蔽</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百万件</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板级EMI屏蔽</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板级EMI屏蔽</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板级EMI屏蔽</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板级EMI屏蔽</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美元/件</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深圳长盈精密技术 板级EMI屏蔽</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深圳长盈精密技术 板级EMI屏蔽</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深圳长盈精密技术</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深圳长盈精密技术</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和林微纳 板级EMI屏蔽</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和林微纳 板级EMI屏蔽</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和林微纳</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和林微纳</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Laird Technologies 板级EMI屏蔽</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Laird Technologies 板级EMI屏蔽</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Laird Technologies</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Laird Technologies</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板级EMI屏蔽</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板级EMI屏蔽</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板级EMI屏蔽</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板级EMI屏蔽</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板级EMI屏蔽</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板级EMI屏蔽</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板级EMI屏蔽</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板级EMI屏蔽</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板级EMI屏蔽</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板级EMI屏蔽</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板级EMI屏蔽</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百万件</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板级EMI屏蔽</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板级EMI屏蔽</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百万件</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板级EMI屏蔽</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板级EMI屏蔽</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板级EMI屏蔽</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板级EMI屏蔽</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板级EMI屏蔽</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板级EMI屏蔽</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板级EMI屏蔽</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板级EMI屏蔽</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板级EMI屏蔽</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全球提供板级EMI屏蔽（Board Level EMI Shields）的核心厂商包括深圳长盈精密技术和和林微纳等。前两大厂商占有超过20%的市场份额。亚太是全球最大的市场，占有大约77%的市场份额，之后是北美和欧洲，分别占比10%和9%。</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板级EMI屏蔽</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板级EMI屏蔽</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板级EMI屏蔽</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板级EMI屏蔽</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板级EMI屏蔽</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百万件</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板级EMI屏蔽</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板级EMI屏蔽</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板级EMI屏蔽</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板级EMI屏蔽</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百万件</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板级EMI屏蔽</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板级EMI屏蔽</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板级EMI屏蔽</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板级EMI屏蔽</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板级EMI屏蔽</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板级EMI屏蔽</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板级EMI屏蔽</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深圳长盈精密技术</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和林微纳</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Laird Technologies</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立达精工</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AK Stamping</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飞荣达</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Tech-Etch</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TE Connectivity</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Leader Tech (HEICO)</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宁波和昕电子</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Kemtron</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Harwin</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Connor Manufacturing</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Masach Tech</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Bi-Link</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Orbel Corporation</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3G Shielding Specialties</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Würth Elektronik</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AJATO</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A8C5BFA" w14:textId="77777777" w:rsidR="00137863" w:rsidRPr="009D02FC" w:rsidRDefault="00137863" w:rsidP="00017B34">
            <w:r w:rsidRPr="009D02FC">
              <w:t>XGR Technologies</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F11E4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050CD04" w14:textId="77777777" w:rsidR="00137863" w:rsidRPr="009D02FC" w:rsidRDefault="00137863" w:rsidP="00017B34">
            <w:r w:rsidRPr="009D02FC">
              <w:t>MAJR</w:t>
            </w:r>
          </w:p>
        </w:tc>
        <w:tc>
          <w:tcPr>
            <w:tcW w:w="1226" w:type="pct"/>
            <w:noWrap/>
          </w:tcPr>
          <w:p w14:paraId="66D60A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5D36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0220F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C758690" w14:textId="77777777" w:rsidR="00137863" w:rsidRPr="009D02FC" w:rsidRDefault="00137863" w:rsidP="00017B34">
            <w:r w:rsidRPr="009D02FC">
              <w:t>东莞勤金实业</w:t>
            </w:r>
          </w:p>
        </w:tc>
        <w:tc>
          <w:tcPr>
            <w:tcW w:w="1226" w:type="pct"/>
            <w:noWrap/>
          </w:tcPr>
          <w:p w14:paraId="53B80F0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25CC7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板级EMI屏蔽</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板级EMI屏蔽</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深圳长盈精密技术</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和林微纳</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Laird Technologies</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立达精工</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AK Stamping</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飞荣达</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Tech-Etch</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TE Connectivity</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Leader Tech (HEICO)</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宁波和昕电子</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Kemtron</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Harwin</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Connor Manufacturing</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Masach Tech</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Bi-Link</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Orbel Corporation</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3G Shielding Specialties</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Würth Elektronik</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AJATO</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9BF1E4" w14:textId="77777777" w:rsidR="00137863" w:rsidRPr="009D02FC" w:rsidRDefault="00137863" w:rsidP="00017B34">
            <w:r w:rsidRPr="009D02FC">
              <w:t>XGR Technologies</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1559E3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5200C2C" w14:textId="77777777" w:rsidR="00137863" w:rsidRPr="009D02FC" w:rsidRDefault="00137863" w:rsidP="00017B34">
            <w:r w:rsidRPr="009D02FC">
              <w:t>MAJR</w:t>
            </w:r>
          </w:p>
        </w:tc>
        <w:tc>
          <w:tcPr>
            <w:tcW w:w="1226" w:type="pct"/>
            <w:noWrap/>
          </w:tcPr>
          <w:p w14:paraId="197FCF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44469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259ED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CA4ACFA" w14:textId="77777777" w:rsidR="00137863" w:rsidRPr="009D02FC" w:rsidRDefault="00137863" w:rsidP="00017B34">
            <w:r w:rsidRPr="009D02FC">
              <w:t>东莞勤金实业</w:t>
            </w:r>
          </w:p>
        </w:tc>
        <w:tc>
          <w:tcPr>
            <w:tcW w:w="1226" w:type="pct"/>
            <w:noWrap/>
          </w:tcPr>
          <w:p w14:paraId="548CE7C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A4D25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板级EMI屏蔽</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板级EMI屏蔽</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板级EMI屏蔽</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百万件</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深圳长盈精密技术</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和林微纳</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Laird Technologies</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立达精工</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AK Stamping</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飞荣达</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Tech-Etch</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TE Connectivity</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Leader Tech (HEICO)</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宁波和昕电子</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Kemtron</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Harwin</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Connor Manufacturing</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Masach Tech</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Bi-Link</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Orbel Corporation</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3G Shielding Specialties</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Würth Elektronik</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AJATO</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C42DA0B" w14:textId="77777777" w:rsidR="00137863" w:rsidRPr="009D02FC" w:rsidRDefault="00137863" w:rsidP="00017B34">
            <w:pPr>
              <w:pStyle w:val="-1"/>
            </w:pPr>
            <w:r w:rsidRPr="009D02FC">
              <w:lastRenderedPageBreak/>
              <w:t>XGR Technologies</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A51D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A4093C4" w14:textId="77777777" w:rsidR="00137863" w:rsidRPr="009D02FC" w:rsidRDefault="00137863" w:rsidP="00017B34">
            <w:pPr>
              <w:pStyle w:val="-1"/>
            </w:pPr>
            <w:r w:rsidRPr="009D02FC">
              <w:t>MAJR</w:t>
            </w:r>
          </w:p>
        </w:tc>
        <w:tc>
          <w:tcPr>
            <w:tcW w:w="606" w:type="pct"/>
          </w:tcPr>
          <w:p w14:paraId="5A719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635F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5AAF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387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683B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CAFEF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D0B6D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26C2A36" w14:textId="77777777" w:rsidR="00137863" w:rsidRPr="009D02FC" w:rsidRDefault="00137863" w:rsidP="00017B34">
            <w:pPr>
              <w:pStyle w:val="-1"/>
            </w:pPr>
            <w:r w:rsidRPr="009D02FC">
              <w:t>东莞勤金实业</w:t>
            </w:r>
          </w:p>
        </w:tc>
        <w:tc>
          <w:tcPr>
            <w:tcW w:w="606" w:type="pct"/>
          </w:tcPr>
          <w:p w14:paraId="3A9C5C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A199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1988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FFEB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1CB18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8A0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板级EMI屏蔽</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板级EMI屏蔽</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深圳长盈精密技术</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和林微纳</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Laird Technologies</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立达精工</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AK Stamping</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飞荣达</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Tech-Etch</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TE Connectivity</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Leader Tech (HEICO)</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宁波和昕电子</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Kemtron</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Harwin</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Connor Manufacturing</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Masach Tech</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Bi-Link</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Orbel Corporation</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3G Shielding Specialties</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Würth Elektronik</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AJATO</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E043CA" w14:textId="77777777" w:rsidR="00137863" w:rsidRPr="009D02FC" w:rsidRDefault="00137863" w:rsidP="00017B34">
            <w:pPr>
              <w:pStyle w:val="-1"/>
            </w:pPr>
            <w:r w:rsidRPr="009D02FC">
              <w:t>XGR Technologies</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5ECE4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54D5DF0" w14:textId="77777777" w:rsidR="00137863" w:rsidRPr="009D02FC" w:rsidRDefault="00137863" w:rsidP="00017B34">
            <w:pPr>
              <w:pStyle w:val="-1"/>
            </w:pPr>
            <w:r w:rsidRPr="009D02FC">
              <w:t>MAJR</w:t>
            </w:r>
          </w:p>
        </w:tc>
        <w:tc>
          <w:tcPr>
            <w:tcW w:w="602" w:type="pct"/>
          </w:tcPr>
          <w:p w14:paraId="241995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498B75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1BDE76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D627A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059A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FF9317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A8164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C00227D" w14:textId="77777777" w:rsidR="00137863" w:rsidRPr="009D02FC" w:rsidRDefault="00137863" w:rsidP="00017B34">
            <w:pPr>
              <w:pStyle w:val="-1"/>
            </w:pPr>
            <w:r w:rsidRPr="009D02FC">
              <w:t>东莞勤金实业</w:t>
            </w:r>
          </w:p>
        </w:tc>
        <w:tc>
          <w:tcPr>
            <w:tcW w:w="602" w:type="pct"/>
          </w:tcPr>
          <w:p w14:paraId="6C37E32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71370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D90D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4F3571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66059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953AF8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板级EMI屏蔽</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板级EMI屏蔽</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板级EMI屏蔽</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板级EMI屏蔽</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深圳长盈精密技术</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和林微纳</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Laird Technologies</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立达精工</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AK Stamping</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飞荣达</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Tech-Etch</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TE Connectivity</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Leader Tech (HEICO)</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宁波和昕电子</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Kemtron</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Harwin</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Connor Manufacturing</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Masach Tech</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Bi-Link</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Orbel Corporation</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3G Shielding Specialties</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Würth Elektronik</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AJATO</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46868A" w14:textId="77777777" w:rsidR="00137863" w:rsidRPr="009D02FC" w:rsidRDefault="00137863" w:rsidP="00017B34">
            <w:pPr>
              <w:pStyle w:val="-1"/>
            </w:pPr>
            <w:r w:rsidRPr="009D02FC">
              <w:t>XGR Technologies</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E439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9720A1" w14:textId="77777777" w:rsidR="00137863" w:rsidRPr="009D02FC" w:rsidRDefault="00137863" w:rsidP="00017B34">
            <w:pPr>
              <w:pStyle w:val="-1"/>
            </w:pPr>
            <w:r w:rsidRPr="009D02FC">
              <w:t>MAJR</w:t>
            </w:r>
          </w:p>
        </w:tc>
        <w:tc>
          <w:tcPr>
            <w:tcW w:w="606" w:type="pct"/>
          </w:tcPr>
          <w:p w14:paraId="4DCBA7F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F78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5EE4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7C4E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CA86A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9BED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ADCA21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67D7276" w14:textId="77777777" w:rsidR="00137863" w:rsidRPr="009D02FC" w:rsidRDefault="00137863" w:rsidP="00017B34">
            <w:pPr>
              <w:pStyle w:val="-1"/>
            </w:pPr>
            <w:r w:rsidRPr="009D02FC">
              <w:t>东莞勤金实业</w:t>
            </w:r>
          </w:p>
        </w:tc>
        <w:tc>
          <w:tcPr>
            <w:tcW w:w="606" w:type="pct"/>
          </w:tcPr>
          <w:p w14:paraId="159CBF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6D4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E066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7C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CFFB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4A8B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板级EMI屏蔽</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板级EMI屏蔽</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深圳长盈精密技术</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和林微纳</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Laird Technologies</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立达精工</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AK Stamping</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飞荣达</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Tech-Etch</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TE Connectivity</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Leader Tech (HEICO)</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宁波和昕电子</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Kemtron</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Harwin</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Connor Manufacturing</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Masach Tech</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Bi-Link</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Orbel Corporation</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3G Shielding Specialties</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Würth Elektronik</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AJATO</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BA5D84" w14:textId="77777777" w:rsidR="00137863" w:rsidRPr="009D02FC" w:rsidRDefault="00137863" w:rsidP="00017B34">
            <w:pPr>
              <w:pStyle w:val="-1"/>
            </w:pPr>
            <w:r w:rsidRPr="009D02FC">
              <w:t>XGR Technologies</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F3446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B98D29A" w14:textId="77777777" w:rsidR="00137863" w:rsidRPr="009D02FC" w:rsidRDefault="00137863" w:rsidP="00017B34">
            <w:pPr>
              <w:pStyle w:val="-1"/>
            </w:pPr>
            <w:r w:rsidRPr="009D02FC">
              <w:t>MAJR</w:t>
            </w:r>
          </w:p>
        </w:tc>
        <w:tc>
          <w:tcPr>
            <w:tcW w:w="606" w:type="pct"/>
          </w:tcPr>
          <w:p w14:paraId="60D453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833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1BC2E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5ACE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A64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712F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10A02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36E6810" w14:textId="77777777" w:rsidR="00137863" w:rsidRPr="009D02FC" w:rsidRDefault="00137863" w:rsidP="00017B34">
            <w:pPr>
              <w:pStyle w:val="-1"/>
            </w:pPr>
            <w:r w:rsidRPr="009D02FC">
              <w:t>东莞勤金实业</w:t>
            </w:r>
          </w:p>
        </w:tc>
        <w:tc>
          <w:tcPr>
            <w:tcW w:w="606" w:type="pct"/>
          </w:tcPr>
          <w:p w14:paraId="0D9ADD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9266C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1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1A871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4BD94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7EAC19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板级EMI屏蔽</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板级EMI屏蔽</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板级EMI屏蔽</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美元/件</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深圳长盈精密技术</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和林微纳</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Laird Technologies</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立达精工</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AK Stamping</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飞荣达</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Tech-Etch</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TE Connectivity</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Leader Tech (HEICO)</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宁波和昕电子</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Kemtron</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Harwin</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Connor Manufacturing</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Masach Tech</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Bi-Link</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Orbel Corporation</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3G Shielding Specialties</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Würth Elektronik</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AJATO</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ECD3CB2" w14:textId="77777777" w:rsidR="00137863" w:rsidRPr="009D02FC" w:rsidRDefault="00137863" w:rsidP="00017B34">
            <w:pPr>
              <w:pStyle w:val="-1"/>
            </w:pPr>
            <w:r w:rsidRPr="009D02FC">
              <w:t>XGR Technologies</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5AC5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7455E6" w14:textId="77777777" w:rsidR="00137863" w:rsidRPr="009D02FC" w:rsidRDefault="00137863" w:rsidP="00017B34">
            <w:pPr>
              <w:pStyle w:val="-1"/>
            </w:pPr>
            <w:r w:rsidRPr="009D02FC">
              <w:t>MAJR</w:t>
            </w:r>
          </w:p>
        </w:tc>
        <w:tc>
          <w:tcPr>
            <w:tcW w:w="606" w:type="pct"/>
          </w:tcPr>
          <w:p w14:paraId="181052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32A7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347E49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995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9A79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2E1E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79D17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A673BF0" w14:textId="77777777" w:rsidR="00137863" w:rsidRPr="009D02FC" w:rsidRDefault="00137863" w:rsidP="00017B34">
            <w:pPr>
              <w:pStyle w:val="-1"/>
            </w:pPr>
            <w:r w:rsidRPr="009D02FC">
              <w:t>东莞勤金实业</w:t>
            </w:r>
          </w:p>
        </w:tc>
        <w:tc>
          <w:tcPr>
            <w:tcW w:w="606" w:type="pct"/>
          </w:tcPr>
          <w:p w14:paraId="057313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ACC2A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87F1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571C1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E09D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2CEC7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板级EMI屏蔽</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板级EMI屏蔽</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板级EMI屏蔽</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深圳长盈精密技术</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深圳长盈精密技术</w:t>
      </w:r>
      <w:r>
        <w:rPr>
          <w:rFonts w:hint="eastAsia"/>
        </w:rPr>
        <w:t>基本信息、</w:t>
      </w:r>
      <w:bookmarkStart w:id="169" w:name="_Hlk28095203"/>
      <w:r>
        <w:rPr>
          <w:rFonts w:hint="eastAsia"/>
        </w:rPr>
        <w:t>板级EMI屏蔽</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深圳长盈精密技术</w:t>
      </w:r>
      <w:r w:rsidRPr="006C3BE6">
        <w:t xml:space="preserve"> </w:t>
      </w:r>
      <w:r w:rsidRPr="006C3BE6">
        <w:rPr>
          <w:rFonts w:hint="eastAsia"/>
        </w:rPr>
        <w:t>板级EMI屏蔽</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深圳长盈精密技术</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深圳长盈精密技术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深圳长盈精密技术 板级EMI屏蔽</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深圳长盈精密技术 板级EMI屏蔽</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深圳长盈精密技术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深圳长盈精密技术</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深圳长盈精密技术</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深圳长盈精密技术</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深圳长盈精密技术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深圳长盈精密技术</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深圳长盈精密技术</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深圳长盈精密技术</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和林微纳</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和林微纳</w:t>
      </w:r>
      <w:r>
        <w:rPr>
          <w:rFonts w:hint="eastAsia"/>
        </w:rPr>
        <w:t>基本信息、</w:t>
      </w:r>
      <w:r>
        <w:rPr>
          <w:rFonts w:hint="eastAsia"/>
        </w:rPr>
        <w:t>板级EMI屏蔽</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和林微纳</w:t>
      </w:r>
      <w:r w:rsidRPr="006C3BE6">
        <w:t xml:space="preserve"> </w:t>
      </w:r>
      <w:r w:rsidRPr="006C3BE6">
        <w:rPr>
          <w:rFonts w:hint="eastAsia"/>
        </w:rPr>
        <w:t>板级EMI屏蔽</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和林微纳</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和林微纳</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和林微纳 板级EMI屏蔽</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和林微纳 板级EMI屏蔽</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和林微纳</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和林微纳</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和林微纳</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和林微纳</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和林微纳</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和林微纳</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和林微纳</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和林微纳</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Laird Technologies</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Laird Technologies</w:t>
      </w:r>
      <w:r>
        <w:rPr>
          <w:rFonts w:hint="eastAsia"/>
        </w:rPr>
        <w:t>基本信息、</w:t>
      </w:r>
      <w:r>
        <w:rPr>
          <w:rFonts w:hint="eastAsia"/>
        </w:rPr>
        <w:t>板级EMI屏蔽</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Laird Technologies</w:t>
      </w:r>
      <w:r w:rsidRPr="006C3BE6">
        <w:t xml:space="preserve"> </w:t>
      </w:r>
      <w:r w:rsidRPr="006C3BE6">
        <w:rPr>
          <w:rFonts w:hint="eastAsia"/>
        </w:rPr>
        <w:t>板级EMI屏蔽</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Laird Technologies</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Laird 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Laird Technologies 板级EMI屏蔽</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Laird Technologies 板级EMI屏蔽</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Laird 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Laird Technologies</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Laird Technologies</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Laird Technologies</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Laird 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Laird Technologies</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Laird Technologies</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Laird 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立达精工</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AK Stamping</w:t>
      </w:r>
      <w:bookmarkEnd w:id="233"/>
      <w:bookmarkEnd w:id="234"/>
    </w:p>
    <w:p w14:paraId="625AB612" w14:textId="77777777" w:rsidR="00137863" w:rsidRPr="00BE12CA" w:rsidRDefault="00137863" w:rsidP="00137863"/>
    <w:p w14:paraId="33DDFD6D" w14:textId="77777777" w:rsidR="00137863" w:rsidRDefault="00137863" w:rsidP="00137863">
      <w:pPr>
        <w:pStyle w:val="2"/>
      </w:pPr>
      <w:bookmarkStart w:id="235" w:name="_Toc121583938"/>
      <w:bookmarkStart w:id="236" w:name="_Toc167126615"/>
      <w:r>
        <w:rPr>
          <w:rFonts w:hint="eastAsia"/>
        </w:rPr>
        <w:t>飞荣达</w:t>
      </w:r>
      <w:bookmarkEnd w:id="235"/>
      <w:bookmarkEnd w:id="236"/>
    </w:p>
    <w:p w14:paraId="66501FA1" w14:textId="77777777" w:rsidR="00137863" w:rsidRPr="00BE12CA" w:rsidRDefault="00137863" w:rsidP="00137863"/>
    <w:p w14:paraId="5FACBF27" w14:textId="77777777" w:rsidR="00137863" w:rsidRDefault="00137863" w:rsidP="00137863">
      <w:pPr>
        <w:pStyle w:val="2"/>
      </w:pPr>
      <w:bookmarkStart w:id="237" w:name="_Toc121583944"/>
      <w:bookmarkStart w:id="238" w:name="_Toc167126616"/>
      <w:r>
        <w:rPr>
          <w:rFonts w:hint="eastAsia"/>
        </w:rPr>
        <w:t>Tech-Etch</w:t>
      </w:r>
      <w:bookmarkEnd w:id="237"/>
      <w:bookmarkEnd w:id="238"/>
    </w:p>
    <w:p w14:paraId="012E26FE" w14:textId="77777777" w:rsidR="00137863" w:rsidRPr="00BE12CA" w:rsidRDefault="00137863" w:rsidP="00137863"/>
    <w:p w14:paraId="67290366" w14:textId="77777777" w:rsidR="00137863" w:rsidRDefault="00137863" w:rsidP="00137863">
      <w:pPr>
        <w:pStyle w:val="2"/>
      </w:pPr>
      <w:bookmarkStart w:id="239" w:name="_Toc121583950"/>
      <w:bookmarkStart w:id="240" w:name="_Toc167126617"/>
      <w:r>
        <w:rPr>
          <w:rFonts w:hint="eastAsia"/>
        </w:rPr>
        <w:t>TE Connectivity</w:t>
      </w:r>
      <w:bookmarkEnd w:id="239"/>
      <w:bookmarkEnd w:id="240"/>
    </w:p>
    <w:p w14:paraId="2B744AAE" w14:textId="77777777" w:rsidR="00137863" w:rsidRPr="00BE12CA" w:rsidRDefault="00137863" w:rsidP="00137863"/>
    <w:p w14:paraId="2645DED4" w14:textId="77777777" w:rsidR="00137863" w:rsidRDefault="00137863" w:rsidP="00137863">
      <w:pPr>
        <w:pStyle w:val="2"/>
      </w:pPr>
      <w:bookmarkStart w:id="241" w:name="_Toc121583956"/>
      <w:bookmarkStart w:id="242" w:name="_Toc167126618"/>
      <w:r>
        <w:rPr>
          <w:rFonts w:hint="eastAsia"/>
        </w:rPr>
        <w:t>Leader Tech (HEICO)</w:t>
      </w:r>
      <w:bookmarkEnd w:id="241"/>
      <w:bookmarkEnd w:id="242"/>
    </w:p>
    <w:p w14:paraId="618227DB" w14:textId="77777777" w:rsidR="00137863" w:rsidRPr="00BE12CA" w:rsidRDefault="00137863" w:rsidP="00137863"/>
    <w:p w14:paraId="3AFA8022" w14:textId="77777777" w:rsidR="00137863" w:rsidRDefault="00137863" w:rsidP="00137863">
      <w:pPr>
        <w:pStyle w:val="2"/>
      </w:pPr>
      <w:bookmarkStart w:id="243" w:name="_Toc121583962"/>
      <w:bookmarkStart w:id="244" w:name="_Toc167126619"/>
      <w:r>
        <w:rPr>
          <w:rFonts w:hint="eastAsia"/>
        </w:rPr>
        <w:t>宁波和昕电子</w:t>
      </w:r>
      <w:bookmarkEnd w:id="243"/>
      <w:bookmarkEnd w:id="244"/>
    </w:p>
    <w:p w14:paraId="371270C5" w14:textId="77777777" w:rsidR="00137863" w:rsidRPr="00BE12CA" w:rsidRDefault="00137863" w:rsidP="00137863"/>
    <w:p w14:paraId="5B36D186" w14:textId="77777777" w:rsidR="00137863" w:rsidRDefault="00137863" w:rsidP="00137863">
      <w:pPr>
        <w:pStyle w:val="2"/>
      </w:pPr>
      <w:bookmarkStart w:id="245" w:name="_Toc121583968"/>
      <w:bookmarkStart w:id="246" w:name="_Toc167126620"/>
      <w:r>
        <w:rPr>
          <w:rFonts w:hint="eastAsia"/>
        </w:rPr>
        <w:lastRenderedPageBreak/>
        <w:t>Kemtron</w:t>
      </w:r>
      <w:bookmarkEnd w:id="245"/>
      <w:bookmarkEnd w:id="246"/>
    </w:p>
    <w:p w14:paraId="6110DC1E" w14:textId="77777777" w:rsidR="00137863" w:rsidRPr="00BE12CA" w:rsidRDefault="00137863" w:rsidP="00137863"/>
    <w:p w14:paraId="401DF628" w14:textId="77777777" w:rsidR="00137863" w:rsidRDefault="00137863" w:rsidP="00137863">
      <w:pPr>
        <w:pStyle w:val="2"/>
      </w:pPr>
      <w:bookmarkStart w:id="247" w:name="_Toc121583974"/>
      <w:bookmarkStart w:id="248" w:name="_Toc167126621"/>
      <w:r>
        <w:rPr>
          <w:rFonts w:hint="eastAsia"/>
        </w:rPr>
        <w:t>Harwin</w:t>
      </w:r>
      <w:bookmarkEnd w:id="247"/>
      <w:bookmarkEnd w:id="248"/>
    </w:p>
    <w:p w14:paraId="58792FA0" w14:textId="77777777" w:rsidR="00137863" w:rsidRPr="00BE12CA" w:rsidRDefault="00137863" w:rsidP="00137863"/>
    <w:p w14:paraId="3907FB57" w14:textId="77777777" w:rsidR="00137863" w:rsidRDefault="00137863" w:rsidP="00137863">
      <w:pPr>
        <w:pStyle w:val="2"/>
      </w:pPr>
      <w:bookmarkStart w:id="249" w:name="_Toc121583980"/>
      <w:bookmarkStart w:id="250" w:name="_Toc167126622"/>
      <w:r>
        <w:rPr>
          <w:rFonts w:hint="eastAsia"/>
        </w:rPr>
        <w:t>Connor Manufacturing</w:t>
      </w:r>
      <w:bookmarkEnd w:id="249"/>
      <w:bookmarkEnd w:id="250"/>
    </w:p>
    <w:p w14:paraId="024211D9" w14:textId="77777777" w:rsidR="00137863" w:rsidRPr="00BE12CA" w:rsidRDefault="00137863" w:rsidP="00137863"/>
    <w:p w14:paraId="6BC93CC3" w14:textId="77777777" w:rsidR="00137863" w:rsidRDefault="00137863" w:rsidP="00137863">
      <w:pPr>
        <w:pStyle w:val="2"/>
      </w:pPr>
      <w:bookmarkStart w:id="251" w:name="_Toc121583986"/>
      <w:bookmarkStart w:id="252" w:name="_Toc167126623"/>
      <w:r>
        <w:rPr>
          <w:rFonts w:hint="eastAsia"/>
        </w:rPr>
        <w:t>Masach Tech</w:t>
      </w:r>
      <w:bookmarkEnd w:id="251"/>
      <w:bookmarkEnd w:id="252"/>
    </w:p>
    <w:p w14:paraId="222CE2CD" w14:textId="77777777" w:rsidR="00137863" w:rsidRPr="00BE12CA" w:rsidRDefault="00137863" w:rsidP="00137863"/>
    <w:p w14:paraId="0C9858DD" w14:textId="77777777" w:rsidR="00137863" w:rsidRDefault="00137863" w:rsidP="00137863">
      <w:pPr>
        <w:pStyle w:val="2"/>
      </w:pPr>
      <w:bookmarkStart w:id="253" w:name="_Toc121583992"/>
      <w:bookmarkStart w:id="254" w:name="_Toc167126624"/>
      <w:r>
        <w:rPr>
          <w:rFonts w:hint="eastAsia"/>
        </w:rPr>
        <w:t>Bi-Link</w:t>
      </w:r>
      <w:bookmarkEnd w:id="253"/>
      <w:bookmarkEnd w:id="254"/>
    </w:p>
    <w:p w14:paraId="4B95BEF9" w14:textId="77777777" w:rsidR="00137863" w:rsidRPr="00BE12CA" w:rsidRDefault="00137863" w:rsidP="00137863"/>
    <w:p w14:paraId="587B5336" w14:textId="77777777" w:rsidR="00137863" w:rsidRDefault="00137863" w:rsidP="00137863">
      <w:pPr>
        <w:pStyle w:val="2"/>
      </w:pPr>
      <w:bookmarkStart w:id="255" w:name="_Toc121583998"/>
      <w:bookmarkStart w:id="256" w:name="_Toc167126625"/>
      <w:r>
        <w:rPr>
          <w:rFonts w:hint="eastAsia"/>
        </w:rPr>
        <w:t>Orbel Corporation</w:t>
      </w:r>
      <w:bookmarkEnd w:id="255"/>
      <w:bookmarkEnd w:id="256"/>
    </w:p>
    <w:p w14:paraId="0E342319" w14:textId="77777777" w:rsidR="00137863" w:rsidRPr="00BE12CA" w:rsidRDefault="00137863" w:rsidP="00137863"/>
    <w:p w14:paraId="5ABCF515" w14:textId="77777777" w:rsidR="00137863" w:rsidRDefault="00137863" w:rsidP="00137863">
      <w:pPr>
        <w:pStyle w:val="2"/>
      </w:pPr>
      <w:bookmarkStart w:id="257" w:name="_Toc121584004"/>
      <w:bookmarkStart w:id="258" w:name="_Toc167126626"/>
      <w:r>
        <w:rPr>
          <w:rFonts w:hint="eastAsia"/>
        </w:rPr>
        <w:t>3G Shielding Specialties</w:t>
      </w:r>
      <w:bookmarkEnd w:id="257"/>
      <w:bookmarkEnd w:id="258"/>
    </w:p>
    <w:p w14:paraId="1E1307AA" w14:textId="77777777" w:rsidR="00137863" w:rsidRPr="00BE12CA" w:rsidRDefault="00137863" w:rsidP="00137863"/>
    <w:p w14:paraId="1297CC02" w14:textId="77777777" w:rsidR="00137863" w:rsidRDefault="00137863" w:rsidP="00137863">
      <w:pPr>
        <w:pStyle w:val="2"/>
      </w:pPr>
      <w:bookmarkStart w:id="259" w:name="_Toc121584010"/>
      <w:bookmarkStart w:id="260" w:name="_Toc167126627"/>
      <w:r>
        <w:rPr>
          <w:rFonts w:hint="eastAsia"/>
        </w:rPr>
        <w:t>Würth Elektronik</w:t>
      </w:r>
      <w:bookmarkEnd w:id="259"/>
      <w:bookmarkEnd w:id="260"/>
    </w:p>
    <w:p w14:paraId="647A21D2" w14:textId="77777777" w:rsidR="00137863" w:rsidRPr="00BE12CA" w:rsidRDefault="00137863" w:rsidP="00137863"/>
    <w:p w14:paraId="6B38495B" w14:textId="77777777" w:rsidR="00137863" w:rsidRDefault="00137863" w:rsidP="00137863">
      <w:pPr>
        <w:pStyle w:val="2"/>
      </w:pPr>
      <w:bookmarkStart w:id="261" w:name="_Toc121584016"/>
      <w:bookmarkStart w:id="262" w:name="_Toc167126628"/>
      <w:r>
        <w:rPr>
          <w:rFonts w:hint="eastAsia"/>
        </w:rPr>
        <w:t>AJATO</w:t>
      </w:r>
      <w:bookmarkEnd w:id="261"/>
      <w:bookmarkEnd w:id="262"/>
    </w:p>
    <w:p w14:paraId="6963232A" w14:textId="77777777" w:rsidR="00137863" w:rsidRPr="00BE12CA" w:rsidRDefault="00137863" w:rsidP="00137863"/>
    <w:p w14:paraId="7EFE0A2E" w14:textId="77777777" w:rsidR="00137863" w:rsidRDefault="00137863" w:rsidP="00137863">
      <w:pPr>
        <w:pStyle w:val="2"/>
      </w:pPr>
      <w:bookmarkStart w:id="263" w:name="_Toc121584022"/>
      <w:bookmarkStart w:id="264" w:name="_Toc167126629"/>
      <w:r>
        <w:rPr>
          <w:rFonts w:hint="eastAsia"/>
        </w:rPr>
        <w:t>XGR Technologies</w:t>
      </w:r>
      <w:bookmarkEnd w:id="263"/>
      <w:bookmarkEnd w:id="264"/>
    </w:p>
    <w:p w14:paraId="72D99213" w14:textId="77777777" w:rsidR="00137863" w:rsidRPr="00BE12CA" w:rsidRDefault="00137863" w:rsidP="00137863"/>
    <w:p w14:paraId="0E7F61C4" w14:textId="77777777" w:rsidR="00137863" w:rsidRDefault="00137863" w:rsidP="00137863">
      <w:pPr>
        <w:pStyle w:val="2"/>
      </w:pPr>
      <w:bookmarkStart w:id="265" w:name="_Toc121584028"/>
      <w:bookmarkStart w:id="266" w:name="_Toc167126630"/>
      <w:r>
        <w:rPr>
          <w:rFonts w:hint="eastAsia"/>
        </w:rPr>
        <w:t>MAJR</w:t>
      </w:r>
      <w:bookmarkEnd w:id="265"/>
      <w:bookmarkEnd w:id="266"/>
    </w:p>
    <w:p w14:paraId="47D650CD" w14:textId="77777777" w:rsidR="00137863" w:rsidRPr="00BE12CA" w:rsidRDefault="00137863" w:rsidP="00137863"/>
    <w:p w14:paraId="24AD960A" w14:textId="77777777" w:rsidR="00137863" w:rsidRDefault="00137863" w:rsidP="00137863">
      <w:pPr>
        <w:pStyle w:val="2"/>
      </w:pPr>
      <w:bookmarkStart w:id="267" w:name="_Toc121584034"/>
      <w:bookmarkStart w:id="268" w:name="_Toc167126631"/>
      <w:r>
        <w:rPr>
          <w:rFonts w:hint="eastAsia"/>
        </w:rPr>
        <w:lastRenderedPageBreak/>
        <w:t>东莞勤金实业</w:t>
      </w:r>
      <w:bookmarkEnd w:id="267"/>
      <w:bookmarkEnd w:id="268"/>
    </w:p>
    <w:p w14:paraId="3261C737"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板级EMI屏蔽</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板级EMI屏蔽</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板级EMI屏蔽</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板级EMI屏蔽</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板级EMI屏蔽</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板级EMI屏蔽</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板级EMI屏蔽</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板级EMI屏蔽</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板级EMI屏蔽</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板级EMI屏蔽</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板级EMI屏蔽</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板级EMI屏蔽</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板级EMI屏蔽</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板级EMI屏蔽</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板级EMI屏蔽</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板级EMI屏蔽</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板级EMI屏蔽</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板级EMI屏蔽</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板级EMI屏蔽</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板级EMI屏蔽</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板级EMI屏蔽</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板级EMI屏蔽</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板级EMI屏蔽</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板级EMI屏蔽</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42915478" w14:textId="77777777" w:rsidR="0009728E" w:rsidRDefault="0009728E" w:rsidP="0009728E">
      <w:pPr>
        <w:pStyle w:val="-"/>
        <w:ind w:firstLine="420"/>
        <w:rPr>
          <w:lang w:eastAsia="zh-CN"/>
        </w:rPr>
      </w:pPr>
    </w:p>
    <w:p w14:paraId="2F887F5C" w14:textId="77777777" w:rsidR="0009728E" w:rsidRDefault="0009728E" w:rsidP="0009728E">
      <w:pPr>
        <w:pStyle w:val="-"/>
        <w:ind w:firstLine="420"/>
        <w:rPr>
          <w:lang w:eastAsia="zh-CN"/>
        </w:rPr>
      </w:pPr>
    </w:p>
    <w:p w14:paraId="3380142F" w14:textId="77777777" w:rsidR="0009728E" w:rsidRDefault="0009728E" w:rsidP="0009728E">
      <w:pPr>
        <w:pStyle w:val="-"/>
        <w:ind w:firstLine="420"/>
        <w:rPr>
          <w:lang w:eastAsia="zh-CN"/>
        </w:rPr>
      </w:pPr>
    </w:p>
    <w:p w14:paraId="4EC953DC" w14:textId="77777777" w:rsidR="0009728E" w:rsidRDefault="0009728E" w:rsidP="0009728E">
      <w:pPr>
        <w:pStyle w:val="-"/>
        <w:ind w:firstLine="420"/>
        <w:rPr>
          <w:lang w:eastAsia="zh-CN"/>
        </w:rPr>
      </w:pPr>
    </w:p>
    <w:p w14:paraId="36B799C6" w14:textId="77777777" w:rsidR="0009728E" w:rsidRDefault="0009728E" w:rsidP="0009728E">
      <w:pPr>
        <w:pStyle w:val="-"/>
        <w:ind w:firstLine="420"/>
        <w:rPr>
          <w:rFonts w:hint="eastAsia"/>
          <w:lang w:eastAsia="zh-CN"/>
        </w:rPr>
      </w:pPr>
    </w:p>
    <w:p w14:paraId="5C625922" w14:textId="77777777" w:rsidR="0009728E" w:rsidRDefault="0009728E" w:rsidP="0009728E">
      <w:r>
        <w:rPr>
          <w:noProof/>
        </w:rPr>
        <w:drawing>
          <wp:anchor distT="0" distB="0" distL="114300" distR="114300" simplePos="0" relativeHeight="251662848" behindDoc="1" locked="0" layoutInCell="1" allowOverlap="1" wp14:anchorId="74EF3923" wp14:editId="186FF378">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024983" w14:textId="77777777" w:rsidR="0009728E" w:rsidRPr="00A75356" w:rsidRDefault="0009728E" w:rsidP="0009728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6CB1077" w14:textId="77777777" w:rsidR="0009728E" w:rsidRPr="00152131" w:rsidRDefault="0009728E" w:rsidP="0009728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74371F5" w14:textId="77777777" w:rsidR="0009728E" w:rsidRDefault="0009728E" w:rsidP="0009728E"/>
    <w:p w14:paraId="51779DD8" w14:textId="77777777" w:rsidR="0009728E" w:rsidRDefault="0009728E" w:rsidP="0009728E"/>
    <w:p w14:paraId="6F3FC960" w14:textId="77777777" w:rsidR="00DC55D6" w:rsidRDefault="00DC55D6" w:rsidP="0009728E">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3BA27D" w14:textId="77777777" w:rsidR="00510EE8" w:rsidRDefault="00510EE8" w:rsidP="00AD7B8C">
      <w:r>
        <w:separator/>
      </w:r>
    </w:p>
  </w:endnote>
  <w:endnote w:type="continuationSeparator" w:id="0">
    <w:p w14:paraId="1DAA7A85" w14:textId="77777777" w:rsidR="00510EE8" w:rsidRDefault="00510EE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2DC32"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A1D4C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820208" w14:textId="77777777" w:rsidR="00510EE8" w:rsidRDefault="00510EE8" w:rsidP="00AD7B8C">
      <w:r>
        <w:separator/>
      </w:r>
    </w:p>
  </w:footnote>
  <w:footnote w:type="continuationSeparator" w:id="0">
    <w:p w14:paraId="10E00B55" w14:textId="77777777" w:rsidR="00510EE8" w:rsidRDefault="00510EE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板级EMI屏蔽</w:t>
                          </w:r>
                          <w:r w:rsidRPr="001E535C">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板级EMI屏蔽</w:t>
                    </w:r>
                    <w:r w:rsidRPr="001E535C">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BA4A87"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28E"/>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261"/>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35C"/>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4EB1"/>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424"/>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EE8"/>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82"/>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51</Pages>
  <Words>5931</Words>
  <Characters>33813</Characters>
  <Application>Microsoft Office Word</Application>
  <DocSecurity>0</DocSecurity>
  <Lines>281</Lines>
  <Paragraphs>79</Paragraphs>
  <ScaleCrop>false</ScaleCrop>
  <Company/>
  <LinksUpToDate>false</LinksUpToDate>
  <CharactersWithSpaces>39665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