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如何在经济下行环境下利用AI+数智应用提高技术转移机构的市场营收？</w:t>
      </w:r>
    </w:p>
    <w:p>
      <w:pPr>
        <w:ind w:left="0" w:right="0" w:firstLine="0"/>
        <w:jc w:val="center"/>
      </w:pPr>
      <w:r>
        <w:t>观点作者：科易网AI+技术转移研究院</w:t>
      </w:r>
    </w:p>
    <w:p>
      <w:pPr>
        <w:ind w:firstLine="480"/>
      </w:pPr>
      <w:r>
        <w:t>在经济下行的大背景下，技术转移机构面临着市场需求萎缩、企业创新动力减弱等多重挑战。如何在困境中寻求突破，利用AI+数智应用提升市场服务能力，成为行业亟待解决的问题。本文将从技术转移行业现状及痛点入手，结合AI+技术转移-区域科技成果转化数智服务场景的核心能力，探讨如何通过数智化手段提高技术转移机构的市场营收。</w:t>
      </w:r>
    </w:p>
    <w:p>
      <w:pPr>
        <w:ind w:firstLine="480"/>
      </w:pPr>
      <w:r>
        <w:t>一、技术转移行业现状及痛点</w:t>
      </w:r>
    </w:p>
    <w:p>
      <w:pPr>
        <w:ind w:firstLine="480"/>
      </w:pPr>
      <w:r>
        <w:t>近年来，我国技术转移行业取得了长足的发展，但在实际操作中仍存在诸多难点。首先，科技成果转化链条长、效率低，许多优秀成果难以有效对接市场需求。其次，技术转移机构服务能力参差不齐，缺乏系统化、专业化的服务模式。此外，经济下行环境下，企业对技术转移服务的预算压缩，进一步加剧了市场竞争压力。</w:t>
      </w:r>
    </w:p>
    <w:p>
      <w:pPr>
        <w:ind w:firstLine="480"/>
      </w:pPr>
      <w:r>
        <w:t>传统技术转移模式主要依赖人工经验、线下对接等方式，存在信息不对称、服务效率低下等问题。而AI+数智应用的出现，为技术转移行业带来了新的发展机遇。通过对大数据、人工智能等技术的应用，可以有效解决信息不对称、服务效率低下等问题，提升技术转移机构的市场竞争力。</w:t>
      </w:r>
    </w:p>
    <w:p>
      <w:pPr>
        <w:ind w:firstLine="480"/>
      </w:pPr>
      <w:r>
        <w:t>二、AI+技术转移-区域科技成果转化数智服务场景的核心能力</w:t>
      </w:r>
    </w:p>
    <w:p>
      <w:pPr>
        <w:ind w:firstLine="480"/>
      </w:pPr>
      <w:r>
        <w:t>AI+技术转移-区域科技成果转化数智服务场景通过构建一系列数智化工具和服务，为核心解决技术转移环节中的关键痛点。该场景涵盖了专利价值评估、企业需求挖掘、企业分析、知产平台等多个维度，旨在通过数智化手段提升技术转移效率，降低成本，增强市场竞争力。</w:t>
      </w:r>
    </w:p>
    <w:p>
      <w:pPr>
        <w:ind w:firstLine="480"/>
      </w:pPr>
      <w:r>
        <w:t>1. 专利价值评估</w:t>
      </w:r>
    </w:p>
    <w:p>
      <w:pPr>
        <w:ind w:firstLine="480"/>
      </w:pPr>
      <w:r>
        <w:t>专利价值评估是技术转移的重要环节，传统评估方式依赖人工经验，效率低下且准确性难以保证。而AI+技术转移场景中的专利价值评估数智模型，能够从专利的法律稳定性、技术创新性及市场应用潜力等核心维度，快速获取专利价值评估报告，为企业提供高效准确的专利质量和影响力评估。这一功能有效解决了传统评估方式的信息不对称和服务效率低下问题，为技术转移机构提供了新的服务模式。</w:t>
      </w:r>
    </w:p>
    <w:p>
      <w:pPr>
        <w:ind w:firstLine="480"/>
      </w:pPr>
      <w:r>
        <w:t>2. 企业需求挖掘</w:t>
      </w:r>
    </w:p>
    <w:p>
      <w:pPr>
        <w:ind w:firstLine="480"/>
      </w:pPr>
      <w:r>
        <w:t>企业需求挖掘是技术转移的重要前提，传统方式主要依赖人工调研，效率低下且覆盖面有限。而AI+技术转移场景中的企业需求分析系统，能够有效识别企业现有优势与不足，挖掘企业潜在技术需求，洞察未来可能的技术发展方向和市场趋势。这一功能帮助企业更精准地找到合适的技术资源，提升了技术转移的成功率，为技术转移机构提供了新的服务手段。</w:t>
      </w:r>
    </w:p>
    <w:p>
      <w:pPr>
        <w:ind w:firstLine="480"/>
      </w:pPr>
      <w:r>
        <w:t>3. 企业分析</w:t>
      </w:r>
    </w:p>
    <w:p>
      <w:pPr>
        <w:ind w:firstLine="480"/>
      </w:pPr>
      <w:r>
        <w:t>企业分析是技术转移的重要环节，传统方式主要依赖人工经验，效率低下且准确性难以保证。而AI+技术转移场景中的企业分析系统，能够智能生成企业创新能力分析报告，深度解构企业能力画像，全景透视企业发展潜力。这一功能为企业提供了更全面的能力评估，帮助企业找到最适合的技术合作伙伴，提升了技术转移的成功率。</w:t>
      </w:r>
    </w:p>
    <w:p>
      <w:pPr>
        <w:ind w:firstLine="480"/>
      </w:pPr>
      <w:r>
        <w:t>4. 知产平台</w:t>
      </w:r>
    </w:p>
    <w:p>
      <w:pPr>
        <w:ind w:firstLine="480"/>
      </w:pPr>
      <w:r>
        <w:t>知产平台是技术转移的重要载体，传统方式主要依赖人工操作，效率低下且准确性难以保证。而AI+技术转移场景中的知产平台，能够聚焦专利整合、加工、配置、转化全链条，以数智技术驱动知识产权高效转化为市场价值。这一功能为企业提供了更高效、更便捷的知识产权服务，提升了技术转移的成功率。</w:t>
      </w:r>
    </w:p>
    <w:p>
      <w:pPr>
        <w:ind w:firstLine="480"/>
      </w:pPr>
      <w:r>
        <w:t>三、AI+数智应用如何提升技术转移机构的市场营收</w:t>
      </w:r>
    </w:p>
    <w:p>
      <w:pPr>
        <w:ind w:firstLine="480"/>
      </w:pPr>
      <w:r>
        <w:t>1. 提升服务效率</w:t>
      </w:r>
    </w:p>
    <w:p>
      <w:pPr>
        <w:ind w:firstLine="480"/>
      </w:pPr>
      <w:r>
        <w:t>AI+技术转移场景通过数智化工具和服务，可以有效提升服务效率，降低成本。例如，通过自动化专利价值评估、企业需求挖掘等功能，可以大幅缩短服务周期，提高服务效率。这不仅能够降低技术转移机构的运营成本，还能够提升市场竞争力。</w:t>
      </w:r>
    </w:p>
    <w:p>
      <w:pPr>
        <w:ind w:firstLine="480"/>
      </w:pPr>
      <w:r>
        <w:t>2. 提高服务准确性</w:t>
      </w:r>
    </w:p>
    <w:p>
      <w:pPr>
        <w:ind w:firstLine="480"/>
      </w:pPr>
      <w:r>
        <w:t>传统技术转移模式主要依赖人工经验，存在信息不对称、服务效率低下等问题。而AI+技术转移场景通过大数据分析和人工智能技术，能够提供更准确的服务，减少人为误差。这不仅能够提高技术转移的成功率，还能够提升客户满意度，增强市场竞争力。</w:t>
      </w:r>
    </w:p>
    <w:p>
      <w:pPr>
        <w:ind w:firstLine="480"/>
      </w:pPr>
      <w:r>
        <w:t>3. 扩大服务范围</w:t>
      </w:r>
    </w:p>
    <w:p>
      <w:pPr>
        <w:ind w:firstLine="480"/>
      </w:pPr>
      <w:r>
        <w:t>AI+技术转移场景通过数智化工具和服务，可以帮助技术转移机构扩大服务范围，覆盖更多潜在客户。例如，通过专利价值评估、企业需求挖掘等功能，可以更精准地识别潜在客户，提供定制化的服务，提升市场占有率。</w:t>
      </w:r>
    </w:p>
    <w:p>
      <w:pPr>
        <w:ind w:firstLine="480"/>
      </w:pPr>
      <w:r>
        <w:t>四、总结</w:t>
      </w:r>
    </w:p>
    <w:p>
      <w:pPr>
        <w:ind w:firstLine="480"/>
      </w:pPr>
      <w:r>
        <w:t>在经济下行的大背景下，技术转移机构面临着市场需求萎缩、企业创新动力减弱等多重挑战。而AI+技术转移-区域科技成果转化数智服务场景通过构建一系列数智化工具和服务，能够有效解决传统技术转移模式的痛点，提升服务效率、提高服务准确性、扩大服务范围，从而提高技术转移机构的市场营收。未来，技术转移机构应积极拥抱AI+数智技术，推动行业转型升级，为实现科技与经济的深度融合贡献力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