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2025年核酸检测笔试题及答案</w:t>
      </w:r>
    </w:p>
    <w:p>
      <w:r>
        <w:br/>
        <w:t xml:space="preserve"> 一、单项选择题（共10题，每题2分，共20分）</w:t>
        <w:br/>
        <w:br/>
        <w:t>1. 核酸检测的基本原理是：</w:t>
        <w:br/>
        <w:br/>
        <w:t>A. 检测病毒表面的蛋白质</w:t>
        <w:br/>
        <w:br/>
        <w:t>B. 检测病毒的遗传物质</w:t>
        <w:br/>
        <w:br/>
        <w:t>C. 检测人体产生的抗体</w:t>
        <w:br/>
        <w:br/>
        <w:t>D. 检测病毒引起的炎症反应</w:t>
        <w:br/>
        <w:br/>
        <w:t>2. RT-PCR技术中，"RT"代表的是：</w:t>
        <w:br/>
        <w:br/>
        <w:t>A. Reverse Transcriptase（逆转录酶）</w:t>
        <w:br/>
        <w:br/>
        <w:t>B. Real Time（实时）</w:t>
        <w:br/>
        <w:br/>
        <w:t>C. Reaction Time（反应时间）</w:t>
        <w:br/>
        <w:br/>
        <w:t>D. Room Temperature（室温）</w:t>
        <w:br/>
        <w:br/>
        <w:t>3. 新冠病毒核酸检测中最常检测的靶基因是：</w:t>
        <w:br/>
        <w:br/>
        <w:t>A. N基因</w:t>
        <w:br/>
        <w:br/>
        <w:t>B. E基因</w:t>
        <w:br/>
        <w:br/>
        <w:t>C. S基因</w:t>
        <w:br/>
        <w:br/>
        <w:t>D. RdRp基因</w:t>
        <w:br/>
        <w:br/>
        <w:t>4. 核酸提取过程中，加入异丙醇的主要目的是：</w:t>
        <w:br/>
        <w:br/>
        <w:t>A. 灭活病毒</w:t>
        <w:br/>
        <w:br/>
        <w:t>B. 沉淀核酸</w:t>
        <w:br/>
        <w:br/>
        <w:t>C. 增加反应体系稳定性</w:t>
        <w:br/>
        <w:br/>
        <w:t>D. 提高检测灵敏度</w:t>
        <w:br/>
        <w:br/>
        <w:t>5. PCR反应体系中，Taq酶的主要功能是：</w:t>
        <w:br/>
        <w:br/>
        <w:t>A. 逆转录RNA为DNA</w:t>
        <w:br/>
        <w:br/>
        <w:t>B. 扩增DNA片段</w:t>
        <w:br/>
        <w:br/>
        <w:t>C. 标记探针</w:t>
        <w:br/>
        <w:br/>
        <w:t>D. 降解杂质</w:t>
        <w:br/>
        <w:br/>
        <w:t>6. 核酸检测的Ct值是指：</w:t>
        <w:br/>
        <w:br/>
        <w:t>A. 循环阈值</w:t>
        <w:br/>
        <w:br/>
        <w:t>B. 临界温度</w:t>
        <w:br/>
        <w:br/>
        <w:t>C. 浓度阈值</w:t>
        <w:br/>
        <w:br/>
        <w:t>D. 时间阈值</w:t>
        <w:br/>
        <w:br/>
        <w:t>7. 以下哪种样本不适合进行新冠病毒核酸检测：</w:t>
        <w:br/>
        <w:br/>
        <w:t>A. 咽拭子</w:t>
        <w:br/>
        <w:br/>
        <w:t>B. 血液</w:t>
        <w:br/>
        <w:br/>
        <w:t>C. 痰液</w:t>
        <w:br/>
        <w:br/>
        <w:t>D. 尿液</w:t>
        <w:br/>
        <w:br/>
        <w:t>8. 核酸检测假阳性的主要原因可能是：</w:t>
        <w:br/>
        <w:br/>
        <w:t>A. 样本中病毒载量过低</w:t>
        <w:br/>
        <w:br/>
        <w:t>B. 实验室污染</w:t>
        <w:br/>
        <w:br/>
        <w:t>C. 采样不当</w:t>
        <w:br/>
        <w:br/>
        <w:t>D. 试剂失效</w:t>
        <w:br/>
        <w:br/>
        <w:t>9. 在核酸检测质量控制中，阳性对照的作用是：</w:t>
        <w:br/>
        <w:br/>
        <w:t>A. 检测样本中是否存在目标核酸</w:t>
        <w:br/>
        <w:br/>
        <w:t>B. 评估检测系统的灵敏度</w:t>
        <w:br/>
        <w:br/>
        <w:t>C. 确保试剂有效性</w:t>
        <w:br/>
        <w:br/>
        <w:t>D. 以上都是</w:t>
        <w:br/>
        <w:br/>
        <w:t>10. 核酸检测报告通常的有效期是：</w:t>
        <w:br/>
        <w:br/>
        <w:t>A. 24小时</w:t>
        <w:br/>
        <w:br/>
        <w:t>B. 48小时</w:t>
        <w:br/>
        <w:br/>
        <w:t>C. 72小时</w:t>
        <w:br/>
        <w:br/>
        <w:t>D. 7天</w:t>
        <w:br/>
        <w:br/>
        <w:t xml:space="preserve"> 二、填空题（共5题，每题2分，共10分）</w:t>
        <w:br/>
        <w:br/>
        <w:t>1. 核酸检测的"金标准"是指________技术。</w:t>
        <w:br/>
        <w:br/>
        <w:t>2. PCR反应的三个基本步骤是变性、________和延伸。</w:t>
        <w:br/>
        <w:br/>
        <w:t>3. 新冠病毒是一种________病毒，其遗传物质为单股正链RNA。</w:t>
        <w:br/>
        <w:br/>
        <w:t>4. 核酸检测中，内参基因的作用是________。</w:t>
        <w:br/>
        <w:br/>
        <w:t>5. 核酸提取过程中，加入氯仿的目的是________。</w:t>
        <w:br/>
        <w:br/>
        <w:t xml:space="preserve"> 三、判断题（共5题，每题2分，共10分）</w:t>
        <w:br/>
        <w:br/>
        <w:t>1. 核酸检测可以完全排除病毒感染的可能性。（ ）</w:t>
        <w:br/>
        <w:br/>
        <w:t>2. 所有病毒都可以通过核酸检测进行诊断。（ ）</w:t>
        <w:br/>
        <w:br/>
        <w:t>3. 核酸检测的灵敏度与样本中病毒载量成正比。（ ）</w:t>
        <w:br/>
        <w:br/>
        <w:t>4. 核酸检测报告可以无限期使用。（ ）</w:t>
        <w:br/>
        <w:br/>
        <w:t>5. 核酸检测过程中，只要操作规范，就不会出现假阳性结果。（ ）</w:t>
        <w:br/>
        <w:br/>
        <w:t xml:space="preserve"> 四、多项选择题（共2题，每题2分，共4分）</w:t>
        <w:br/>
        <w:br/>
        <w:t>1. 以下哪些因素会影响核酸检测的准确性？（ ）</w:t>
        <w:br/>
        <w:br/>
        <w:t>A. 样本采集质量</w:t>
        <w:br/>
        <w:br/>
        <w:t>B. 运输条件</w:t>
        <w:br/>
        <w:br/>
        <w:t>C. 保存时间</w:t>
        <w:br/>
        <w:br/>
        <w:t>D. 实验室环境</w:t>
        <w:br/>
        <w:br/>
        <w:t>2. 核酸检测中常用的样本类型包括（ ）</w:t>
        <w:br/>
        <w:br/>
        <w:t>A. 咽拭子</w:t>
        <w:br/>
        <w:br/>
        <w:t>B. 鼻拭子</w:t>
        <w:br/>
        <w:br/>
        <w:t>C. 血清</w:t>
        <w:br/>
        <w:br/>
        <w:t>D. 痰液</w:t>
        <w:br/>
        <w:br/>
        <w:t xml:space="preserve"> 五、简答题（共2题，每题5分，共10分）</w:t>
        <w:br/>
        <w:br/>
        <w:t>1. 简述核酸检测的基本流程。</w:t>
        <w:br/>
        <w:br/>
        <w:t>2. 解释核酸检测中Ct值的含义及其临床意义。</w:t>
        <w:br/>
        <w:br/>
        <w:t xml:space="preserve"> 参考答案及解析</w:t>
        <w:br/>
        <w:br/>
        <w:t xml:space="preserve"> 一、单项选择题</w:t>
        <w:br/>
        <w:br/>
        <w:t>1. 答案：B</w:t>
        <w:br/>
        <w:br/>
        <w:t>解析：核酸检测的基本原理是检测病毒的遗传物质（RNA或DNA），而不是病毒表面的蛋白质（如抗原检测）或人体产生的抗体（如血清学检测）。新冠病毒核酸检测主要检测其RNA基因组。</w:t>
        <w:br/>
        <w:br/>
        <w:t>2. 答案：A</w:t>
        <w:br/>
        <w:br/>
        <w:t>解析：RT-PCR技术中，"RT"代表Reverse Transcriptase（逆转录酶），用于将RNA逆转录为cDNA，然后再进行PCR扩增。Real Time（实时）是指实时荧光定量PCR技术（qPCR）。</w:t>
        <w:br/>
        <w:br/>
        <w:t>3. 答案：A</w:t>
        <w:br/>
        <w:br/>
        <w:t>解析：新冠病毒核酸检测中最常检测的靶基因是N基因（核衣壳蛋白基因），因为它在病毒基因组中相对保守且拷贝数较多，有利于提高检测灵敏度。E基因、S基因和RdRp基因也是常见的检测靶点。</w:t>
        <w:br/>
        <w:br/>
        <w:t>4. 答案：B</w:t>
        <w:br/>
        <w:br/>
        <w:t>解析：在核酸提取过程中，加入异丙醇的主要目的是使核酸从溶液中沉淀出来，便于后续的洗涤和纯化。氯仿用于去除蛋白质等杂质，而乙醇也可用于沉淀核酸。</w:t>
        <w:br/>
        <w:br/>
        <w:t>5. 答案：B</w:t>
        <w:br/>
        <w:br/>
        <w:t>解析：PCR反应体系中，Taq酶是一种耐热的DNA聚合酶，其主要功能是在引物的引导下，按照模板链的序列合成新的DNA片段，即扩增DNA。逆转录功能由逆转录酶完成，探针标记由专门的标记酶完成。</w:t>
        <w:br/>
        <w:br/>
        <w:t>6. 答案：A</w:t>
        <w:br/>
        <w:br/>
        <w:t>解析：Ct值（Cycle threshold）是指在实时荧光定量PCR中，荧光信号达到预设阈值时所经历的循环数。Ct值与样本中目标核酸的初始量成反比，Ct值越小表示病毒载量越高。</w:t>
        <w:br/>
        <w:br/>
        <w:t>7. 答案：D</w:t>
        <w:br/>
        <w:br/>
        <w:t>解析：新冠病毒主要通过呼吸道传播，因此咽拭子、鼻拭子、痰液等呼吸道样本是理想的检测样本。血液样本可用于血清学检测，而尿液通常不用于新冠病毒核酸检测。</w:t>
        <w:br/>
        <w:br/>
        <w:t>8. 答案：B</w:t>
        <w:br/>
        <w:br/>
        <w:t>解析：核酸检测假阳性的主要原因是实验室污染，包括样本间的交叉污染、扩增产物污染或试剂污染等。样本中病毒载量过低会导致假阴性，采样不当和试剂失效也可能导致假阴性。</w:t>
        <w:br/>
        <w:br/>
        <w:t>9. 答案：D</w:t>
        <w:br/>
        <w:br/>
        <w:t>解析：阳性对照在核酸检测质量控制中具有多重作用：检测样本中是否存在目标核酸、评估检测系统的灵敏度、确保试剂有效性等。阳性对照应为已知含有目标核酸的样本。</w:t>
        <w:br/>
        <w:br/>
        <w:t>10. 答案：B</w:t>
        <w:br/>
        <w:br/>
        <w:t>解析：根据国家卫健委相关规定，新冠病毒核酸检测报告通常的有效期为48小时。这是因为病毒载量可能随时间变化，且检测结果可能受到采样、运输等多种因素的影响。</w:t>
        <w:br/>
        <w:br/>
        <w:t xml:space="preserve"> 二、填空题</w:t>
        <w:br/>
        <w:br/>
        <w:t>1. 答案：RT-PCR</w:t>
        <w:br/>
        <w:br/>
        <w:t>解析：RT-PCR（逆转录-聚合酶链反应）技术是目前核酸检测的"金标准"，具有高特异性和高灵敏度的特点，被广泛应用于病毒感染的诊断。</w:t>
        <w:br/>
        <w:br/>
        <w:t>2. 答案：退火</w:t>
        <w:br/>
        <w:br/>
        <w:t>解析：PCR反应的三个基本步骤是：①变性（高温使DNA双链解开为单链）；②退火（低温使引物与模板DNA结合）；③延伸（适宜温度下DNA聚合酶合成新的DNA链）。</w:t>
        <w:br/>
        <w:br/>
        <w:t>3. 答案：冠状病毒</w:t>
        <w:br/>
        <w:br/>
        <w:t>解析：新冠病毒（SARS-CoV-2）属于冠状病毒科，是一种具有包膜的正链RNA病毒，其遗传物质为单股正链RNA，长约30kb。</w:t>
        <w:br/>
        <w:br/>
        <w:t>4. 答案：监控实验过程质量</w:t>
        <w:br/>
        <w:br/>
        <w:t>解析：内参基因（如人类基因β-actin、GAPDH等）在核酸检测中作为对照，用于监控样本采集、核酸提取、PCR扩增等实验过程的质量，确保实验结果的可靠性。</w:t>
        <w:br/>
        <w:br/>
        <w:t>5. 答案：去除蛋白质等杂质</w:t>
        <w:br/>
        <w:br/>
        <w:t>解析：在核酸提取过程中，加入氯仿（或酚:氯仿混合液）的目的是使蛋白质变性并从水相中分离出来，从而去除样本中的蛋白质等杂质，提高核酸纯度。</w:t>
        <w:br/>
        <w:br/>
        <w:t xml:space="preserve"> 三、判断题</w:t>
        <w:br/>
        <w:br/>
        <w:t>1. 答案：×</w:t>
        <w:br/>
        <w:br/>
        <w:t>解析：核酸检测虽然具有高灵敏度，但仍存在假阴性的可能，如样本采集不当、病毒载量过低、试剂质量问题等，因此不能完全排除病毒感染的可能性。</w:t>
        <w:br/>
        <w:br/>
        <w:t>2. 答案：×</w:t>
        <w:br/>
        <w:br/>
        <w:t>解析：并非所有病毒都可以通过核酸检测进行诊断。对于某些病毒，如朊病毒（只有蛋白质，没有核酸），核酸检测不适用。此外，某些病毒在血液中含量极低，直接核酸检测可能灵敏度不足。</w:t>
        <w:br/>
        <w:br/>
        <w:t>3. 答案：√</w:t>
        <w:br/>
        <w:br/>
        <w:t>解析：核酸检测的灵敏度与样本中病毒载量成正比。病毒载量越高，检测到的可能性越大，Ct值越低；病毒载量越低，检测难度越大，可能出现假阴性。</w:t>
        <w:br/>
        <w:br/>
        <w:t>4. 答案：×</w:t>
        <w:br/>
        <w:br/>
        <w:t>解析：核酸检测报告通常有有效期限制，一般为48小时。这是因为病毒载量可能随时间变化，且检测结果可能受到采样、运输等多种因素的影响，超过有效期后结果可能不准确。</w:t>
        <w:br/>
        <w:br/>
        <w:t>5. 答案：×</w:t>
        <w:br/>
        <w:br/>
        <w:t>解析：即使操作规范，核酸检测仍可能出现假阳性结果，主要原因包括实验室污染（如样本间的交叉污染、扩增产物污染）、试剂污染等。因此，实验室需严格分区操作，并设置适当的对照。</w:t>
        <w:br/>
        <w:br/>
        <w:t xml:space="preserve"> 四、多项选择题</w:t>
        <w:br/>
        <w:br/>
        <w:t>1. 答案：ABCD</w:t>
        <w:br/>
        <w:br/>
        <w:t>解析：核酸检测的准确性受多种因素影响：样本采集质量（如采样部位、深度、保存方式等）、运输条件（如温度、时间等）、保存时间（样本采集后至检测的时间间隔）以及实验室环境（如温度、湿度、洁净度等）都会影响检测结果。</w:t>
        <w:br/>
        <w:br/>
        <w:t>2. 答案：ABD</w:t>
        <w:br/>
        <w:br/>
        <w:t>解析：新冠病毒核酸检测常用的样本类型包括咽拭子、鼻拭子、痰液等呼吸道样本。血清主要用于抗体检测，而不是核酸检测。血液样本可用于检测病毒RNA，但灵敏度通常低于呼吸道样本。</w:t>
        <w:br/>
        <w:br/>
        <w:t xml:space="preserve"> 五、简答题</w:t>
        <w:br/>
        <w:br/>
        <w:t>1. 答案：</w:t>
        <w:br/>
        <w:br/>
        <w:t>核酸检测的基本流程包括：</w:t>
        <w:br/>
        <w:br/>
        <w:t>(1)样本采集：使用咽拭子、鼻拭子等采集患者呼吸道样本；</w:t>
        <w:br/>
        <w:br/>
        <w:t>(2)样本运输：将样本置于适当的保存液中，并按规定条件运输；</w:t>
        <w:br/>
        <w:br/>
        <w:t>(3)核酸提取：从样本中提取病毒RNA；</w:t>
        <w:br/>
        <w:br/>
        <w:t>(4)逆转录：将RNA逆转录为cDNA；</w:t>
        <w:br/>
        <w:br/>
        <w:t>(5)PCR扩增：使用特异性引物扩增目标基因片段；</w:t>
        <w:br/>
        <w:br/>
        <w:t>(6)结果判读：根据扩增曲线和Ct值判断结果是否为阳性。</w:t>
        <w:br/>
        <w:br/>
        <w:t>解析：核酸检测是一个复杂的过程，从样本采集到结果判读需要多个步骤。每个步骤的质量控制都至关重要，直接影响最终结果的准确性。样本采集应确保足够的病毒载量；核酸提取应保证核酸的纯度和完整性；PCR扩增应确保特异性和灵敏度；结果判读应结合临床资料综合判断。</w:t>
        <w:br/>
        <w:br/>
        <w:t>2. 答案：</w:t>
        <w:br/>
        <w:br/>
        <w:t>Ct值（Cycle threshold）是指在实时荧光定量PCR中，荧光信号达到预设阈值时所经历的循环数。其临床意义包括：</w:t>
        <w:br/>
        <w:br/>
        <w:t>(1)Ct值与样本中病毒载量成反比，Ct值越小表示病毒载量越高；</w:t>
        <w:br/>
        <w:br/>
        <w:t>(2)Ct值可用于评估传染性强弱，通常Ct值越低，传染性越强；</w:t>
        <w:br/>
        <w:br/>
        <w:t>(3)Ct值可用于监测疾病进展，动态观察Ct值变化可评估治疗效果；</w:t>
        <w:br/>
        <w:br/>
        <w:t>(4)Ct值可用于判断解除隔离的标准，通常要求连续两次Ct值≥35（或根据当地指南）。</w:t>
        <w:br/>
        <w:br/>
        <w:t>解析：Ct值是核酸检测的重要指标，不仅用于判断阴阳性，还提供了病毒载量的定量信息。不同检测系统、不同试剂的Ct值判读标准可能不同，临床应用时应结合具体情况综合判断。此外，Ct值受多种因素影响，如采样质量、运输条件、保存时间等，解读结果时需考虑这些因素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