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jc w:val="center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做国际短信营销需要注意什么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lang w:eastAsia="zh-CN"/>
        </w:rPr>
        <w:t>？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有什么技巧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lang w:eastAsia="zh-CN"/>
        </w:rPr>
        <w:t>？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顺应时代潮流，营销推广不仅仅是单纯的营销!每一次活动营销都必须精心策划，才能达到预期的效果!国际短信营销也是如此。如果你制定一个好的计划，你就会成功。规划不好，就达不到预期的效果。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国际短信营销不代表短信成功发送就能行!用户收到短信后，3分钟内会有90%的短信被加载，但这只是第一步。有的人投资回报率1%，有的人可以达到5%。这就是区别。如何策划一个成功的国际短信营销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？</w:t>
      </w:r>
      <w:r>
        <w:rPr>
          <w:rFonts w:hint="eastAsia" w:ascii="微软雅黑" w:hAnsi="微软雅黑" w:eastAsia="微软雅黑" w:cs="微软雅黑"/>
          <w:sz w:val="24"/>
          <w:szCs w:val="24"/>
        </w:rPr>
        <w:t>以下是</w:t>
      </w:r>
      <w:r>
        <w:rPr>
          <w:rFonts w:hint="eastAsia" w:ascii="微软雅黑" w:hAnsi="微软雅黑" w:eastAsia="微软雅黑" w:cs="微软雅黑"/>
          <w:sz w:val="24"/>
          <w:szCs w:val="24"/>
        </w:rPr>
        <w:fldChar w:fldCharType="begin"/>
      </w:r>
      <w:r>
        <w:rPr>
          <w:rFonts w:hint="eastAsia" w:ascii="微软雅黑" w:hAnsi="微软雅黑" w:eastAsia="微软雅黑" w:cs="微软雅黑"/>
          <w:sz w:val="24"/>
          <w:szCs w:val="24"/>
        </w:rPr>
        <w:instrText xml:space="preserve"> HYPERLINK "https://www.globalsms.cn" </w:instrText>
      </w:r>
      <w:r>
        <w:rPr>
          <w:rFonts w:hint="eastAsia" w:ascii="微软雅黑" w:hAnsi="微软雅黑" w:eastAsia="微软雅黑" w:cs="微软雅黑"/>
          <w:sz w:val="24"/>
          <w:szCs w:val="24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sz w:val="24"/>
          <w:szCs w:val="24"/>
        </w:rPr>
        <w:t>天一泓国际短信平台</w:t>
      </w:r>
      <w:r>
        <w:rPr>
          <w:rFonts w:hint="eastAsia" w:ascii="微软雅黑" w:hAnsi="微软雅黑" w:eastAsia="微软雅黑" w:cs="微软雅黑"/>
          <w:sz w:val="24"/>
          <w:szCs w:val="24"/>
        </w:rPr>
        <w:fldChar w:fldCharType="end"/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4"/>
          <w:szCs w:val="24"/>
        </w:rPr>
        <w:t>的一些建议，可能会对你的国际短信营销有所启发。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1、明确目标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在真正投入营销推广之前，每个人都必须有一个既定的营销目标，并对这样的客户采取相应的预防措施，这样每个人都有更高的成功概率。一般来说，最好是群发有针对性的短信。比如明天是高考。今天培训学校会宣传一些学生常见的问题，大大增强家长和学生对组织的好感，为高考后的主题活动做铺垫。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2、我们必须有创造力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现在国际短信营销不计其数。如果你想在人群中脱颖而出，你必须有创造力和吸引力。让他们看到新闻，感受新鲜，在心里留下深刻的印象，有购买欲望，或者感受大家的商业服务。如果想增加客户参与度，当然可以为企业产生大量的客户，你的短信就成功了。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3、鼓励顾客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近年来，为了更好地发展经济，中国和地方政府部门出台了许多优惠政策。我们可以利用这项优惠政策通过短信做广告。比如为了促进消费，推送这样的信息内容。“亲爱的顾客，我们的商店支持优惠券活动。不仅如此，我们店还推出了【1000减200】优惠券，可以叠加!”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4、时效性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信息内容一般都是提前编辑好的，尤其是宣传策划。不过发短信的时间一定要合理。如果周五晚上有主题活动，周五发消息，很有可能因为时间分配，有些人跟不上。如果提前2-3天发消息，很有可能有人没有时间参加活动。当然，如果你早一点发，很可能会有人忘记。另外，因为你的短信是强制阅读的，最后很可能会有更实际的操作。所以，如果信息的内容简单明了，有感染力，那么准备信息就需要更多的时间。</w:t>
      </w:r>
    </w:p>
    <w:p>
      <w:pPr>
        <w:pStyle w:val="4"/>
        <w:keepNext w:val="0"/>
        <w:keepLines w:val="0"/>
        <w:widowControl/>
        <w:suppressLineNumbers w:val="0"/>
        <w:ind w:firstLine="36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俗话说，万事开头难。公司利用国际短信营销进行宣传策划时，一定不能一直发短信，可能会造成客户冲突。选择一个日期向客户发送有价值的信息。还能保持客户的神秘感，客户取消订阅也不容易。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B0730F"/>
    <w:rsid w:val="55B0730F"/>
    <w:rsid w:val="6A046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201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2021-05-06T06:01:00Z</dcterms:created>
  <dc:creator>大眼萌的老公、小眼萌</dc:creator>
  <cp:lastModifiedBy>大眼萌的老公、小眼萌</cp:lastModifiedBy>
  <dcterms:modified xsi:type="dcterms:W3CDTF">2021-05-06T11:27:59Z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2F569E5DA8F64F3AB9C883CDEBF37715</vt:lpwstr>
  </property>
</Properties>
</file>