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2025年地理天气系统试题及答案</w:t>
      </w:r>
    </w:p>
    <w:p>
      <w:r>
        <w:br/>
        <w:t xml:space="preserve"> 一、单项选择题（共10题，每题2分）</w:t>
        <w:br/>
        <w:br/>
        <w:t>1. 关于大气环流，下列说法正确的是：</w:t>
        <w:br/>
        <w:br/>
        <w:t>A. 赤道地区常年受副热带高压控制</w:t>
        <w:br/>
        <w:br/>
        <w:t>B. 中纬度地区盛行西风带</w:t>
        <w:br/>
        <w:br/>
        <w:t>C. 极地地区盛行上升气流</w:t>
        <w:br/>
        <w:br/>
        <w:t>D. 副热带地区常年多雨</w:t>
        <w:br/>
        <w:br/>
        <w:t>2. 下列天气系统中，带来晴朗天气的是：</w:t>
        <w:br/>
        <w:br/>
        <w:t>A. 锋面气旋</w:t>
        <w:br/>
        <w:br/>
        <w:t>B. 反气旋</w:t>
        <w:br/>
        <w:br/>
        <w:t>C. 台风</w:t>
        <w:br/>
        <w:br/>
        <w:t>D. 锢囚锋</w:t>
        <w:br/>
        <w:br/>
        <w:t>3. 形成台风的海水表面温度条件通常是：</w:t>
        <w:br/>
        <w:br/>
        <w:t>A. 低于26℃</w:t>
        <w:br/>
        <w:br/>
        <w:t>B. 26.5℃以上</w:t>
        <w:br/>
        <w:br/>
        <w:t>C. 30℃以上</w:t>
        <w:br/>
        <w:br/>
        <w:t>D. 35℃以上</w:t>
        <w:br/>
        <w:br/>
        <w:t>4. 关于季风形成的主要原因，正确的是：</w:t>
        <w:br/>
        <w:br/>
        <w:t>A. 地球自转偏向力</w:t>
        <w:br/>
        <w:br/>
        <w:t>B. 海陆热力性质差异</w:t>
        <w:br/>
        <w:br/>
        <w:t>C. 高空西风带</w:t>
        <w:br/>
        <w:br/>
        <w:t>D. 赤道低压带</w:t>
        <w:br/>
        <w:br/>
        <w:t>5. 下列城市中，属于地中海气候的是：</w:t>
        <w:br/>
        <w:br/>
        <w:t>A. 伦敦</w:t>
        <w:br/>
        <w:br/>
        <w:t>B. 罗马</w:t>
        <w:br/>
        <w:br/>
        <w:t>C. 北京</w:t>
        <w:br/>
        <w:br/>
        <w:t>D. 新加坡</w:t>
        <w:br/>
        <w:br/>
        <w:t>6. 关于锋面的说法，正确的是：</w:t>
        <w:br/>
        <w:br/>
        <w:t>A. 冷锋过境时，气温会升高</w:t>
        <w:br/>
        <w:br/>
        <w:t>B. 暖锋过境时，气压会先降后升</w:t>
        <w:br/>
        <w:br/>
        <w:t>C. 准静止锋常带来持续性降水</w:t>
        <w:br/>
        <w:br/>
        <w:t>D. 锢囚锋是冷暖锋同时经过</w:t>
        <w:br/>
        <w:br/>
        <w:t>7. 下列关于大气逆辐射的描述，正确的是：</w:t>
        <w:br/>
        <w:br/>
        <w:t>A. 大气逆辐射使地面温度升高</w:t>
        <w:br/>
        <w:br/>
        <w:t>B. 大气逆辐射只发生在白天</w:t>
        <w:br/>
        <w:br/>
        <w:t>C. 大气逆辐射是温室效应的主要原因</w:t>
        <w:br/>
        <w:br/>
        <w:t>D. 大气逆辐射强度与云量无关</w:t>
        <w:br/>
        <w:br/>
        <w:t>8. 下列天气现象中，由对流运动引起的是：</w:t>
        <w:br/>
        <w:br/>
        <w:t>A. 台风</w:t>
        <w:br/>
        <w:br/>
        <w:t>B. 雾</w:t>
        <w:br/>
        <w:br/>
        <w:t>C. 雷暴</w:t>
        <w:br/>
        <w:br/>
        <w:t>D. 平流雾</w:t>
        <w:br/>
        <w:br/>
        <w:t>9. 关于气候变化的说法，错误的是：</w:t>
        <w:br/>
        <w:br/>
        <w:t>A. 工业革命以来，全球气温呈上升趋势</w:t>
        <w:br/>
        <w:br/>
        <w:t>B. 温室气体增加是全球变暖的主要原因</w:t>
        <w:br/>
        <w:br/>
        <w:t>C. 气候变化只会导致气温升高</w:t>
        <w:br/>
        <w:br/>
        <w:t>D. 极端天气事件频率可能与气候变化有关</w:t>
        <w:br/>
        <w:br/>
        <w:t>10. 下列关于臭氧层的说法，正确的是：</w:t>
        <w:br/>
        <w:br/>
        <w:t>A. 臭氧层主要位于平流层</w:t>
        <w:br/>
        <w:br/>
        <w:t>B. 臭氧层空洞只在南极地区出现</w:t>
        <w:br/>
        <w:br/>
        <w:t>C. 氟利昂对臭氧层没有影响</w:t>
        <w:br/>
        <w:br/>
        <w:t>D. 臭氧层越厚越好</w:t>
        <w:br/>
        <w:br/>
        <w:t xml:space="preserve"> 二、判断题（共5题，每题2分）</w:t>
        <w:br/>
        <w:br/>
        <w:t>1. 气压梯度力是空气从高气压区流向低气压区的直接原因。</w:t>
        <w:br/>
        <w:br/>
        <w:t>2. 暖锋过境时，通常会出现连续性降水。</w:t>
        <w:br/>
        <w:br/>
        <w:t>3. 城市热岛效应会导致城市上空形成下沉气流。</w:t>
        <w:br/>
        <w:br/>
        <w:t>4. 台风中心（眼区）天气晴朗，风力微弱。</w:t>
        <w:br/>
        <w:br/>
        <w:t>5. 全球变暖只会导致地球平均温度上升，不会影响降水模式。</w:t>
        <w:br/>
        <w:br/>
        <w:t xml:space="preserve"> 三、多项选择题（共2题，每题2分）</w:t>
        <w:br/>
        <w:br/>
        <w:t>1. 下列因素中，可能影响气候形成的有：</w:t>
        <w:br/>
        <w:br/>
        <w:t>A. 纬度位置</w:t>
        <w:br/>
        <w:br/>
        <w:t>B. 海陆分布</w:t>
        <w:br/>
        <w:br/>
        <w:t>C. 地形</w:t>
        <w:br/>
        <w:br/>
        <w:t>D. 洋流</w:t>
        <w:br/>
        <w:br/>
        <w:t>E. 大气环流</w:t>
        <w:br/>
        <w:br/>
        <w:t>2. 关于全球变暖的影响，正确的有：</w:t>
        <w:br/>
        <w:br/>
        <w:t>A. 极地冰盖融化</w:t>
        <w:br/>
        <w:br/>
        <w:t>B. 海平面上升</w:t>
        <w:br/>
        <w:br/>
        <w:t>C. 某些地区降水增加</w:t>
        <w:br/>
        <w:br/>
        <w:t>D. 生物多样性减少</w:t>
        <w:br/>
        <w:br/>
        <w:t>E. 所有地区温度都上升</w:t>
        <w:br/>
        <w:br/>
        <w:t xml:space="preserve"> 四、填空题（共5题，每题2分）</w:t>
        <w:br/>
        <w:br/>
        <w:t>1. 根据温度垂直分布特点，大气层可分为对流层、平流层、中间层、暖层和外层，其中天气现象主要发生在______层。</w:t>
        <w:br/>
        <w:br/>
        <w:t>2. 气象上通常用______来表示空气的干湿程度。</w:t>
        <w:br/>
        <w:br/>
        <w:t>3. 根据形成原因，风可分为地方性风、______和季风。</w:t>
        <w:br/>
        <w:br/>
        <w:t>4. 气象上常用的天气图有地面天气图、高空天气图和______。</w:t>
        <w:br/>
        <w:br/>
        <w:t>5. 全球气候系统中，______是最活跃、变化最迅速的部分。</w:t>
        <w:br/>
        <w:br/>
        <w:t xml:space="preserve"> 五、简答题（共2题，每题5分）</w:t>
        <w:br/>
        <w:br/>
        <w:t>1. 简述锋面气旋的天气特征及其形成过程。</w:t>
        <w:br/>
        <w:br/>
        <w:t>2. 分析全球变暖对人类社会可能产生的主要影响。</w:t>
        <w:br/>
        <w:br/>
        <w:t xml:space="preserve"> 参考答案及解析</w:t>
        <w:br/>
        <w:br/>
        <w:t xml:space="preserve"> 一、单项选择题</w:t>
        <w:br/>
        <w:br/>
        <w:t>1. 答案：B</w:t>
        <w:br/>
        <w:br/>
        <w:t>解析：赤道地区受赤道低气压带控制，A错误；中纬度地区盛行西风带，B正确；极地地区盛行下沉气流，C错误；副热带地区受副热带高气压带控制，常年少雨，D错误。</w:t>
        <w:br/>
        <w:br/>
        <w:t>2. 答案：B</w:t>
        <w:br/>
        <w:br/>
        <w:t>解析：反气旋中心盛行下沉气流，天气晴朗；锋面气旋、台风和锢囚锋都会带来降水天气，A、C、D错误。</w:t>
        <w:br/>
        <w:br/>
        <w:t>3. 答案：B</w:t>
        <w:br/>
        <w:br/>
        <w:t>解析：形成台风的海水表面温度通常需要在26.5℃以上，A错误；B正确；30℃以上是强台风的条件，C不完全准确；35℃以上海水温度过高，不利于台风形成，D错误。</w:t>
        <w:br/>
        <w:br/>
        <w:t>4. 答案：B</w:t>
        <w:br/>
        <w:br/>
        <w:t>解析：海陆热力性质差异是季风形成的主要原因，B正确；地球自转偏向力影响风向，A错误；高空西风带影响西风带的形成，C错误；赤道低压带影响赤道地区的气候，D错误。</w:t>
        <w:br/>
        <w:br/>
        <w:t>5. 答案：B</w:t>
        <w:br/>
        <w:br/>
        <w:t>解析：罗马位于地中海沿岸，属于地中海气候，B正确；伦敦属于温带海洋性气候，A错误；北京属于温带季风气候，C错误；新加坡属于热带雨林气候，D错误。</w:t>
        <w:br/>
        <w:br/>
        <w:t>6. 答案：C</w:t>
        <w:br/>
        <w:br/>
        <w:t>解析：冷锋过境时，气温会下降，A错误；暖锋过境时，气压会持续下降，B错误；准静止锋移动缓慢，常带来持续性降水，C正确；锢囚锋是冷锋追上暖锋形成的，D错误。</w:t>
        <w:br/>
        <w:br/>
        <w:t>7. 答案：A</w:t>
        <w:br/>
        <w:br/>
        <w:t>解析：大气逆辐射将热量返还给地面，使地面温度升高，A正确；大气逆辐射昼夜都存在，B错误；温室效应是多种因素共同作用的结果，C错误；云量越多，大气逆辐射越强，D错误。</w:t>
        <w:br/>
        <w:br/>
        <w:t>8. 答案：C</w:t>
        <w:br/>
        <w:br/>
        <w:t>解析：雷暴是由强烈对流运动引起的天气现象，C正确；台风是热带气旋，A错误；雾通常由辐射冷却或平流冷却形成，B错误；平流雾是由暖湿气流经过冷下垫面形成的，D错误。</w:t>
        <w:br/>
        <w:br/>
        <w:t>9. 答案：C</w:t>
        <w:br/>
        <w:br/>
        <w:t>解析：工业革命以来，全球气温确实呈上升趋势，A正确；温室气体增加是全球变暖的主要原因，B正确；气候变化不仅导致气温升高，还会影响降水模式、极端天气事件等，C错误；极端天气事件频率增加可能与气候变化有关，D错误。</w:t>
        <w:br/>
        <w:br/>
        <w:t>10. 答案：A</w:t>
        <w:br/>
        <w:br/>
        <w:t>解析：臭氧层主要位于平流层，A正确；臭氧层空洞在南极和北极地区都有出现，B错误；氟利昂等物质会破坏臭氧层，C错误；臭氧层需要保持在一定厚度，过厚或过薄都不好，D错误。</w:t>
        <w:br/>
        <w:br/>
        <w:t xml:space="preserve"> 二、判断题</w:t>
        <w:br/>
        <w:br/>
        <w:t>1. 答案：正确</w:t>
        <w:br/>
        <w:br/>
        <w:t>解析：气压梯度力是指单位质量空气所受到的由于气压分布不均匀而产生的力，它是空气从高气压区流向低气压区的直接原因。</w:t>
        <w:br/>
        <w:br/>
        <w:t>2. 答案：正确</w:t>
        <w:br/>
        <w:br/>
        <w:t>解析：暖锋是暖气团主动向冷气团移动形成的，暖湿空气沿冷气团爬升，形成范围广阔的层状云系，通常带来连续性降水。</w:t>
        <w:br/>
        <w:br/>
        <w:t>3. 答案：错误</w:t>
        <w:br/>
        <w:br/>
        <w:t>解析：城市热岛效应会导致城市上空形成上升气流，而不是下沉气流。城市温度高于周围郊区，空气受热上升，形成城市热岛环流。</w:t>
        <w:br/>
        <w:br/>
        <w:t>4. 答案：正确</w:t>
        <w:br/>
        <w:br/>
        <w:t>解析：台风中心（眼区）是一个下沉气流区，天气晴朗，风力微弱，这是台风的典型特征之一。</w:t>
        <w:br/>
        <w:br/>
        <w:t>5. 答案：错误</w:t>
        <w:br/>
        <w:br/>
        <w:t>解析：全球变暖不仅会导致地球平均温度上升，还会改变全球降水模式，导致某些地区降水增加，某些地区减少，并可能增加极端天气事件的频率和强度。</w:t>
        <w:br/>
        <w:br/>
        <w:t xml:space="preserve"> 三、多项选择题</w:t>
        <w:br/>
        <w:br/>
        <w:t>1. 答案：ABCDE</w:t>
        <w:br/>
        <w:br/>
        <w:t>解析：纬度位置影响太阳辐射的分布，A正确；海陆分布影响热力性质差异，B正确；地形影响气温和降水，C正确；洋流影响沿海地区的气温和湿度，D正确；大气环流影响全球热量和水分的输送，E正确。这五个因素都是影响气候形成的重要因素。</w:t>
        <w:br/>
        <w:br/>
        <w:t>2. 答案：ABCDE</w:t>
        <w:br/>
        <w:br/>
        <w:t>解析：全球变暖导致极地冰盖融化，A正确；冰盖融化导致海平面上升，B正确；全球变暖改变了大气环流，导致某些地区降水增加，C正确；气候变化导致生物栖息地改变，生物多样性减少，D正确；虽然全球平均温度上升，但不同地区上升幅度不同，E表述不准确，但也是全球变暖的影响之一。</w:t>
        <w:br/>
        <w:br/>
        <w:t xml:space="preserve"> 四、填空题</w:t>
        <w:br/>
        <w:br/>
        <w:t>1. 答案：对流</w:t>
        <w:br/>
        <w:br/>
        <w:t>解析：对流层是大气层最底层，集中了约75%的大气质量和几乎全部的水汽，天气现象如云、雨、雪、雷电等都主要发生在此层。</w:t>
        <w:br/>
        <w:br/>
        <w:t>2. 答案：相对湿度</w:t>
        <w:br/>
        <w:br/>
        <w:t>解析：相对湿度是空气中实际水汽压与同温度下饱和水汽压的比值，是气象上常用的表示空气干湿程度的指标。</w:t>
        <w:br/>
        <w:br/>
        <w:t>3. 答案：行星风</w:t>
        <w:br/>
        <w:br/>
        <w:t>解析：根据形成原因，风可分为地方性风（如海陆风、山谷风）、行星风（如信风、西风）和季风。行星风是由全球性气压带和风带形成的风系。</w:t>
        <w:br/>
        <w:br/>
        <w:t>4. 答案：卫星云图</w:t>
        <w:br/>
        <w:br/>
        <w:t>解析：气象上常用的天气图有地面天气图（表示地面气压、温度、降水等要素）、高空天气图（表示高空气压、温度、风等要素）和卫星云图（表示云的分布和运动）。</w:t>
        <w:br/>
        <w:br/>
        <w:t>5. 答案：大气圈</w:t>
        <w:br/>
        <w:br/>
        <w:t>解析：全球气候系统包括大气圈、水圈、冰雪圈、陆地表面和生物圈，其中大气圈是最活跃、变化最迅速的部分，也是人类最直接感受到的气候系统组成部分。</w:t>
        <w:br/>
        <w:br/>
        <w:t xml:space="preserve"> 五、简答题</w:t>
        <w:br/>
        <w:br/>
        <w:t>1. 答案：</w:t>
        <w:br/>
        <w:br/>
        <w:t>锋面气旋的天气特征：</w:t>
        <w:br/>
        <w:br/>
        <w:t>- 气旋中心附近气压最低，风力较大</w:t>
        <w:br/>
        <w:br/>
        <w:t>- 冷锋后部出现降温、大风、降水天气</w:t>
        <w:br/>
        <w:br/>
        <w:t>- 暖锋前部出现连续性降水</w:t>
        <w:br/>
        <w:br/>
        <w:t>- 气旋中心附近通常出现阴雨天气</w:t>
        <w:br/>
        <w:br/>
        <w:t>- 气旋移动方向与高空引导气流一致</w:t>
        <w:br/>
        <w:br/>
        <w:t>形成过程：</w:t>
        <w:br/>
        <w:br/>
        <w:t>- 当锋面（冷锋或暖锋）与气旋结合时形成锋面气旋</w:t>
        <w:br/>
        <w:br/>
        <w:t>- 在中高纬度地区，西风带上的波动发展成低压槽</w:t>
        <w:br/>
        <w:br/>
        <w:t>- 冷暖气团在低压槽处相遇形成锋面</w:t>
        <w:br/>
        <w:br/>
        <w:t>- 锋面随气旋一起移动，形成锋面气旋</w:t>
        <w:br/>
        <w:br/>
        <w:t>- 锋面气旋通常自西向东移动，带来明显的天气变化</w:t>
        <w:br/>
        <w:br/>
        <w:t>2. 答案：</w:t>
        <w:br/>
        <w:br/>
        <w:t>全球变暖对人类社会可能产生的主要影响：</w:t>
        <w:br/>
        <w:br/>
        <w:t>- 海平面上升：导致沿海地区被淹没，威胁沿海城市和低洼地区</w:t>
        <w:br/>
        <w:br/>
        <w:t>- 极端天气事件增加：如热浪、干旱、暴雨、洪水等频率和强度增加</w:t>
        <w:br/>
        <w:br/>
        <w:t>- 农业生产变化：某些地区作物产量可能增加，但总体上可能减少，粮食安全受到威胁</w:t>
        <w:br/>
        <w:br/>
        <w:t>- 水资源变化：某些地区水资源短缺加剧，影响人类生活和经济发展</w:t>
        <w:br/>
        <w:br/>
        <w:t>- 健康影响：热相关疾病增加，传染病传播范围扩大</w:t>
        <w:br/>
        <w:br/>
        <w:t>- 生态系统破坏：生物多样性减少，生态系统服务功能下降</w:t>
        <w:br/>
        <w:br/>
        <w:t>- 经济损失：自然灾害造成的经济损失增加，适应和减缓气候变化需要大量资金投入</w:t>
        <w:br/>
        <w:br/>
        <w:t>- 社会问题：可能因资源争夺和环境恶化引发社会冲突和人口迁移</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