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7DA91" w14:textId="481A6516" w:rsidR="005F528D" w:rsidRDefault="00C63D81" w:rsidP="00C63D81">
      <w:pPr>
        <w:jc w:val="center"/>
        <w:rPr>
          <w:b/>
          <w:bCs/>
          <w:sz w:val="36"/>
          <w:szCs w:val="36"/>
        </w:rPr>
      </w:pPr>
      <w:r w:rsidRPr="00C63D81">
        <w:rPr>
          <w:rFonts w:hint="eastAsia"/>
          <w:b/>
          <w:bCs/>
          <w:sz w:val="36"/>
          <w:szCs w:val="36"/>
        </w:rPr>
        <w:t>广州华立学院怎么样</w:t>
      </w:r>
    </w:p>
    <w:p w14:paraId="5D56BCD6" w14:textId="77777777" w:rsid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16FC4F8F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  <w:r w:rsidRPr="00C63D81">
        <w:rPr>
          <w:rFonts w:ascii="宋体" w:eastAsia="宋体" w:hAnsi="宋体" w:hint="eastAsia"/>
          <w:szCs w:val="21"/>
        </w:rPr>
        <w:t>广州华立学院是一所拥有着悠久历史的广州本地综合性高校，拥有近</w:t>
      </w:r>
      <w:r w:rsidRPr="00C63D81">
        <w:rPr>
          <w:rFonts w:ascii="宋体" w:eastAsia="宋体" w:hAnsi="宋体"/>
          <w:szCs w:val="21"/>
        </w:rPr>
        <w:t>40年的办学历史。下面就从五个方面来对广州华立学院进行综合评价。</w:t>
      </w:r>
    </w:p>
    <w:p w14:paraId="6884EA60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4E206560" w14:textId="77777777" w:rsidR="00C63D81" w:rsidRPr="00C63D81" w:rsidRDefault="00C63D81" w:rsidP="00C63D81">
      <w:pPr>
        <w:jc w:val="left"/>
        <w:rPr>
          <w:rFonts w:ascii="宋体" w:eastAsia="宋体" w:hAnsi="宋体"/>
          <w:b/>
          <w:bCs/>
          <w:szCs w:val="21"/>
        </w:rPr>
      </w:pPr>
      <w:r w:rsidRPr="00C63D81">
        <w:rPr>
          <w:rFonts w:ascii="宋体" w:eastAsia="宋体" w:hAnsi="宋体" w:hint="eastAsia"/>
          <w:b/>
          <w:bCs/>
          <w:szCs w:val="21"/>
        </w:rPr>
        <w:t>一、概述</w:t>
      </w:r>
    </w:p>
    <w:p w14:paraId="4BDE016B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1EE95524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  <w:r w:rsidRPr="00C63D81">
        <w:rPr>
          <w:rFonts w:ascii="宋体" w:eastAsia="宋体" w:hAnsi="宋体" w:hint="eastAsia"/>
          <w:szCs w:val="21"/>
        </w:rPr>
        <w:t>广州华立学院成立于</w:t>
      </w:r>
      <w:r w:rsidRPr="00C63D81">
        <w:rPr>
          <w:rFonts w:ascii="宋体" w:eastAsia="宋体" w:hAnsi="宋体"/>
          <w:szCs w:val="21"/>
        </w:rPr>
        <w:t>1980年，是由广州市政府主导、广州市教育局直接管理的一所全日制本科高校。学校现有全日制在校生约2万人，涵盖了工、理、管、文、法、经、艺等多个学科领域。学校设有17个二级学院和1个继续教育学院，共开设了100多个本科专业和20多个专业方向。</w:t>
      </w:r>
    </w:p>
    <w:p w14:paraId="787415CC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18753D81" w14:textId="77777777" w:rsidR="00C63D81" w:rsidRPr="00C63D81" w:rsidRDefault="00C63D81" w:rsidP="00C63D81">
      <w:pPr>
        <w:jc w:val="left"/>
        <w:rPr>
          <w:rFonts w:ascii="宋体" w:eastAsia="宋体" w:hAnsi="宋体"/>
          <w:b/>
          <w:bCs/>
          <w:szCs w:val="21"/>
        </w:rPr>
      </w:pPr>
      <w:r w:rsidRPr="00C63D81">
        <w:rPr>
          <w:rFonts w:ascii="宋体" w:eastAsia="宋体" w:hAnsi="宋体" w:hint="eastAsia"/>
          <w:b/>
          <w:bCs/>
          <w:szCs w:val="21"/>
        </w:rPr>
        <w:t>二、教学状况</w:t>
      </w:r>
    </w:p>
    <w:p w14:paraId="64C54438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7ED707AF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  <w:r w:rsidRPr="00C63D81">
        <w:rPr>
          <w:rFonts w:ascii="宋体" w:eastAsia="宋体" w:hAnsi="宋体" w:hint="eastAsia"/>
          <w:szCs w:val="21"/>
        </w:rPr>
        <w:t>广州华立学院注重教学质量的提高，秉承“明德、弘毅、笃行”的校训，致力于培养具有创新精神和实践能力的高素质人才。学校开设了多门国家级和省级精品课程，同时积极推进教学改革，探索以学生为中心的课堂教学模式。例如，设置实验、实践类课程和讲座，鼓励学生参加科研项目和创新创业活动，提高学生的实践能力和创新创业精神。此外，广州华立学院还设立了各类奖学金和助学金，以减轻学生的经济负担，提高他们的学习积极性。</w:t>
      </w:r>
    </w:p>
    <w:p w14:paraId="1A4EC1A2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5A671D78" w14:textId="77777777" w:rsidR="00C63D81" w:rsidRPr="00C63D81" w:rsidRDefault="00C63D81" w:rsidP="00C63D81">
      <w:pPr>
        <w:jc w:val="left"/>
        <w:rPr>
          <w:rFonts w:ascii="宋体" w:eastAsia="宋体" w:hAnsi="宋体"/>
          <w:b/>
          <w:bCs/>
          <w:szCs w:val="21"/>
        </w:rPr>
      </w:pPr>
      <w:r w:rsidRPr="00C63D81">
        <w:rPr>
          <w:rFonts w:ascii="宋体" w:eastAsia="宋体" w:hAnsi="宋体" w:hint="eastAsia"/>
          <w:b/>
          <w:bCs/>
          <w:szCs w:val="21"/>
        </w:rPr>
        <w:t>三、科研状况</w:t>
      </w:r>
    </w:p>
    <w:p w14:paraId="40E27895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4B38CCDC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  <w:r w:rsidRPr="00C63D81">
        <w:rPr>
          <w:rFonts w:ascii="宋体" w:eastAsia="宋体" w:hAnsi="宋体" w:hint="eastAsia"/>
          <w:szCs w:val="21"/>
        </w:rPr>
        <w:t>广州华立学院注重科研工作的开展，成立了科研委员会和科研团队，推进科研与教学相结合。目前，学校拥有各类科研平台</w:t>
      </w:r>
      <w:r w:rsidRPr="00C63D81">
        <w:rPr>
          <w:rFonts w:ascii="宋体" w:eastAsia="宋体" w:hAnsi="宋体"/>
          <w:szCs w:val="21"/>
        </w:rPr>
        <w:t>24个，包括国家级工程技术研究中心、省级重点实验室、省级协同创新中心等。近年来，学校在新能源、智能制造、大数据等领域取得了丰硕的科研成果，为地方经济发展做出了积极贡献。此外，广州华立学院还与多家企业合作开展科研项目，为企业提供技术支持和人才培养服务。</w:t>
      </w:r>
    </w:p>
    <w:p w14:paraId="5D1800DE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7CE62288" w14:textId="77777777" w:rsidR="00C63D81" w:rsidRPr="00C63D81" w:rsidRDefault="00C63D81" w:rsidP="00C63D81">
      <w:pPr>
        <w:jc w:val="left"/>
        <w:rPr>
          <w:rFonts w:ascii="宋体" w:eastAsia="宋体" w:hAnsi="宋体"/>
          <w:b/>
          <w:bCs/>
          <w:szCs w:val="21"/>
        </w:rPr>
      </w:pPr>
      <w:r w:rsidRPr="00C63D81">
        <w:rPr>
          <w:rFonts w:ascii="宋体" w:eastAsia="宋体" w:hAnsi="宋体" w:hint="eastAsia"/>
          <w:b/>
          <w:bCs/>
          <w:szCs w:val="21"/>
        </w:rPr>
        <w:t>四、学生生活</w:t>
      </w:r>
    </w:p>
    <w:p w14:paraId="23C7AC1A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3E221C1D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  <w:r w:rsidRPr="00C63D81">
        <w:rPr>
          <w:rFonts w:ascii="宋体" w:eastAsia="宋体" w:hAnsi="宋体" w:hint="eastAsia"/>
          <w:szCs w:val="21"/>
        </w:rPr>
        <w:t>广州华立学院重视学生的全面发展，为学生提供了丰富多彩的课余活动和假期安排。学校设有各类社团组织和俱乐部，如艺术团、运动队、志愿者服务队等，丰富了学生的课余生活。此外，学校还为学生提供了良好的住宿条件，有公寓式宿舍和校内宿舍可供选择。同时，学校还组织了各类文体活动和实践项目，如文艺比赛、创新创业大赛、志愿服务活动等，培养了学生的团队合作精神和实践能力。</w:t>
      </w:r>
    </w:p>
    <w:p w14:paraId="3D9D66FE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5A84EBAC" w14:textId="77777777" w:rsidR="00C63D81" w:rsidRPr="00C63D81" w:rsidRDefault="00C63D81" w:rsidP="00C63D81">
      <w:pPr>
        <w:jc w:val="left"/>
        <w:rPr>
          <w:rFonts w:ascii="宋体" w:eastAsia="宋体" w:hAnsi="宋体"/>
          <w:b/>
          <w:bCs/>
          <w:szCs w:val="21"/>
        </w:rPr>
      </w:pPr>
      <w:r w:rsidRPr="00C63D81">
        <w:rPr>
          <w:rFonts w:ascii="宋体" w:eastAsia="宋体" w:hAnsi="宋体" w:hint="eastAsia"/>
          <w:b/>
          <w:bCs/>
          <w:szCs w:val="21"/>
        </w:rPr>
        <w:t>五、未来发展</w:t>
      </w:r>
    </w:p>
    <w:p w14:paraId="385217AD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40631ACB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  <w:r w:rsidRPr="00C63D81">
        <w:rPr>
          <w:rFonts w:ascii="宋体" w:eastAsia="宋体" w:hAnsi="宋体" w:hint="eastAsia"/>
          <w:szCs w:val="21"/>
        </w:rPr>
        <w:t>广州华立学院致力于培养具有国际视野和创新能力的高素质人才，积极推进国际化办学。目前，已与多所国际知名高校建立了合作关系，开展了多项国际交流项目。此外，广州华立学院还与行业企业合作开展实践项目，为学生提供更加丰富的实践机会和就业前景。</w:t>
      </w:r>
    </w:p>
    <w:p w14:paraId="3507BA82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048AE220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  <w:r w:rsidRPr="00C63D81">
        <w:rPr>
          <w:rFonts w:ascii="宋体" w:eastAsia="宋体" w:hAnsi="宋体" w:hint="eastAsia"/>
          <w:szCs w:val="21"/>
        </w:rPr>
        <w:lastRenderedPageBreak/>
        <w:t>除此之外，广州华立学院还注重师资队伍的建设和教学设施的更新，不断提高教学质量和科研水平。学校积极引进国内外优秀教师，不断加强教师的专业能力和教育教学水平。同时，广州华立学院也加大了教学设施的投入，新建和升级了多个教学楼、实验室和图书馆等设施，为学生提供更好的学习环境和资源。</w:t>
      </w:r>
    </w:p>
    <w:p w14:paraId="5F119162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40033970" w14:textId="77777777" w:rsidR="00C63D81" w:rsidRPr="00C63D81" w:rsidRDefault="00C63D81" w:rsidP="00C63D81">
      <w:pPr>
        <w:jc w:val="left"/>
        <w:rPr>
          <w:rFonts w:ascii="宋体" w:eastAsia="宋体" w:hAnsi="宋体"/>
          <w:b/>
          <w:bCs/>
          <w:szCs w:val="21"/>
        </w:rPr>
      </w:pPr>
      <w:r w:rsidRPr="00C63D81">
        <w:rPr>
          <w:rFonts w:ascii="宋体" w:eastAsia="宋体" w:hAnsi="宋体" w:hint="eastAsia"/>
          <w:b/>
          <w:bCs/>
          <w:szCs w:val="21"/>
        </w:rPr>
        <w:t>六、就业状况</w:t>
      </w:r>
    </w:p>
    <w:p w14:paraId="56BF598C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05DB443A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  <w:r w:rsidRPr="00C63D81">
        <w:rPr>
          <w:rFonts w:ascii="宋体" w:eastAsia="宋体" w:hAnsi="宋体" w:hint="eastAsia"/>
          <w:szCs w:val="21"/>
        </w:rPr>
        <w:t>广州华立学院的毕业生就业率一直保持在较高水平，毕业生的就业质量和薪资待遇也得到了用人单位的普遍认可。学校积极推进校企合作，为毕业生提供更多的就业机会和职业发展空间。此外，广州华立学院还开设了各类就业指导课程和职业规划服务，帮助学生提高就业竞争力和职业发展规划能力。</w:t>
      </w:r>
    </w:p>
    <w:p w14:paraId="47D51BEB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559CDEB6" w14:textId="77777777" w:rsidR="00C63D81" w:rsidRPr="00C63D81" w:rsidRDefault="00C63D81" w:rsidP="00C63D81">
      <w:pPr>
        <w:jc w:val="left"/>
        <w:rPr>
          <w:rFonts w:ascii="宋体" w:eastAsia="宋体" w:hAnsi="宋体"/>
          <w:b/>
          <w:bCs/>
          <w:szCs w:val="21"/>
        </w:rPr>
      </w:pPr>
      <w:r w:rsidRPr="00C63D81">
        <w:rPr>
          <w:rFonts w:ascii="宋体" w:eastAsia="宋体" w:hAnsi="宋体" w:hint="eastAsia"/>
          <w:b/>
          <w:bCs/>
          <w:szCs w:val="21"/>
        </w:rPr>
        <w:t>七、校园文化</w:t>
      </w:r>
    </w:p>
    <w:p w14:paraId="7E18CBDF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18522F76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  <w:r w:rsidRPr="00C63D81">
        <w:rPr>
          <w:rFonts w:ascii="宋体" w:eastAsia="宋体" w:hAnsi="宋体" w:hint="eastAsia"/>
          <w:szCs w:val="21"/>
        </w:rPr>
        <w:t>广州华立学院注重校园文化建设，通过各类文化活动和社团组织，丰富学生的课余生活，培养学生的团队合作精神和社会责任感。学校还积极开展体育赛事和公益活动，推进全民健身事业，营造积极向上的校园文化氛围。</w:t>
      </w:r>
    </w:p>
    <w:p w14:paraId="23F388AD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50CF2146" w14:textId="77777777" w:rsidR="00C63D81" w:rsidRPr="00C63D81" w:rsidRDefault="00C63D81" w:rsidP="00C63D81">
      <w:pPr>
        <w:jc w:val="left"/>
        <w:rPr>
          <w:rFonts w:ascii="宋体" w:eastAsia="宋体" w:hAnsi="宋体"/>
          <w:b/>
          <w:bCs/>
          <w:szCs w:val="21"/>
        </w:rPr>
      </w:pPr>
      <w:r w:rsidRPr="00C63D81">
        <w:rPr>
          <w:rFonts w:ascii="宋体" w:eastAsia="宋体" w:hAnsi="宋体" w:hint="eastAsia"/>
          <w:b/>
          <w:bCs/>
          <w:szCs w:val="21"/>
        </w:rPr>
        <w:t>八、总结</w:t>
      </w:r>
    </w:p>
    <w:p w14:paraId="353C5EC2" w14:textId="77777777" w:rsidR="00C63D81" w:rsidRPr="00C63D81" w:rsidRDefault="00C63D81" w:rsidP="00C63D81">
      <w:pPr>
        <w:jc w:val="left"/>
        <w:rPr>
          <w:rFonts w:ascii="宋体" w:eastAsia="宋体" w:hAnsi="宋体"/>
          <w:szCs w:val="21"/>
        </w:rPr>
      </w:pPr>
    </w:p>
    <w:p w14:paraId="504A0D34" w14:textId="680C1AA1" w:rsidR="00C63D81" w:rsidRPr="00C63D81" w:rsidRDefault="00C63D81" w:rsidP="00C63D81">
      <w:pPr>
        <w:jc w:val="left"/>
        <w:rPr>
          <w:rFonts w:ascii="宋体" w:eastAsia="宋体" w:hAnsi="宋体" w:hint="eastAsia"/>
          <w:szCs w:val="21"/>
        </w:rPr>
      </w:pPr>
      <w:r w:rsidRPr="00C63D81">
        <w:rPr>
          <w:rFonts w:ascii="宋体" w:eastAsia="宋体" w:hAnsi="宋体" w:hint="eastAsia"/>
          <w:szCs w:val="21"/>
        </w:rPr>
        <w:t>综合来看，广州华立学院是一所办学历史悠久、教学质量优秀、科研实力雄厚、学生生活丰富多彩、未来发展前景广阔的综合性高校。</w:t>
      </w:r>
    </w:p>
    <w:sectPr w:rsidR="00C63D81" w:rsidRPr="00C63D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768"/>
    <w:rsid w:val="005F528D"/>
    <w:rsid w:val="00880768"/>
    <w:rsid w:val="00C6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05D66"/>
  <w15:chartTrackingRefBased/>
  <w15:docId w15:val="{A56E25C8-5867-4D0A-AD18-F05413918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Shaojun</dc:creator>
  <cp:keywords/>
  <dc:description/>
  <cp:lastModifiedBy>Huang Shaojun</cp:lastModifiedBy>
  <cp:revision>2</cp:revision>
  <dcterms:created xsi:type="dcterms:W3CDTF">2023-05-16T13:08:00Z</dcterms:created>
  <dcterms:modified xsi:type="dcterms:W3CDTF">2023-05-16T13:12:00Z</dcterms:modified>
</cp:coreProperties>
</file>