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11F" w:rsidRPr="00E5711F" w:rsidRDefault="00E5711F" w:rsidP="00E5711F">
      <w:pPr>
        <w:widowControl/>
        <w:shd w:val="clear" w:color="auto" w:fill="FFFFFF"/>
        <w:spacing w:line="570" w:lineRule="atLeast"/>
        <w:jc w:val="left"/>
        <w:outlineLvl w:val="0"/>
        <w:rPr>
          <w:rFonts w:ascii="Arial" w:eastAsia="宋体" w:hAnsi="Arial" w:cs="Arial"/>
          <w:b/>
          <w:bCs/>
          <w:color w:val="191919"/>
          <w:kern w:val="36"/>
          <w:sz w:val="42"/>
          <w:szCs w:val="42"/>
        </w:rPr>
      </w:pPr>
      <w:r w:rsidRPr="00E5711F">
        <w:rPr>
          <w:rFonts w:ascii="Arial" w:eastAsia="宋体" w:hAnsi="Arial" w:cs="Arial"/>
          <w:b/>
          <w:bCs/>
          <w:color w:val="191919"/>
          <w:kern w:val="36"/>
          <w:sz w:val="42"/>
          <w:szCs w:val="42"/>
        </w:rPr>
        <w:t>TCP/IP</w:t>
      </w:r>
      <w:r w:rsidRPr="00E5711F">
        <w:rPr>
          <w:rFonts w:ascii="Arial" w:eastAsia="宋体" w:hAnsi="Arial" w:cs="Arial"/>
          <w:b/>
          <w:bCs/>
          <w:color w:val="191919"/>
          <w:kern w:val="36"/>
          <w:sz w:val="42"/>
          <w:szCs w:val="42"/>
        </w:rPr>
        <w:t>门禁一体机软件使用手册</w:t>
      </w:r>
      <w:r w:rsidRPr="00E5711F">
        <w:rPr>
          <w:rFonts w:ascii="Arial" w:eastAsia="宋体" w:hAnsi="Arial" w:cs="Arial"/>
          <w:b/>
          <w:bCs/>
          <w:color w:val="191919"/>
          <w:kern w:val="36"/>
          <w:sz w:val="42"/>
          <w:szCs w:val="42"/>
        </w:rPr>
        <w:t> </w:t>
      </w:r>
    </w:p>
    <w:p w:rsidR="00E5711F" w:rsidRPr="00E5711F" w:rsidRDefault="00E5711F" w:rsidP="00E5711F">
      <w:pPr>
        <w:widowControl/>
        <w:jc w:val="center"/>
        <w:rPr>
          <w:rFonts w:ascii="宋体" w:eastAsia="宋体" w:hAnsi="宋体" w:cs="宋体"/>
          <w:kern w:val="0"/>
          <w:sz w:val="24"/>
          <w:szCs w:val="24"/>
        </w:rPr>
      </w:pPr>
      <w:r w:rsidRPr="00E5711F">
        <w:rPr>
          <w:rFonts w:ascii="宋体" w:eastAsia="宋体" w:hAnsi="宋体" w:cs="宋体"/>
          <w:b/>
          <w:bCs/>
          <w:kern w:val="0"/>
          <w:sz w:val="24"/>
          <w:szCs w:val="24"/>
        </w:rPr>
        <w:t>智能门禁管理系统手册</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第一章</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软件性能及安装</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一、 软件特性</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隐藏操作过程，简化技术概念，简单使用多奥门禁软件，使用更轻松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 同时支持485和TCP/IP 2种通信的控制器，集成管理全部设备</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3) 支持中、英、繁等多种语言，任意选择语言，也可以</w:t>
      </w:r>
      <w:proofErr w:type="gramStart"/>
      <w:r w:rsidRPr="00E5711F">
        <w:rPr>
          <w:rFonts w:ascii="宋体" w:eastAsia="宋体" w:hAnsi="宋体" w:cs="宋体"/>
          <w:kern w:val="0"/>
          <w:sz w:val="24"/>
          <w:szCs w:val="24"/>
        </w:rPr>
        <w:t>自已</w:t>
      </w:r>
      <w:proofErr w:type="gramEnd"/>
      <w:r w:rsidRPr="00E5711F">
        <w:rPr>
          <w:rFonts w:ascii="宋体" w:eastAsia="宋体" w:hAnsi="宋体" w:cs="宋体"/>
          <w:kern w:val="0"/>
          <w:sz w:val="24"/>
          <w:szCs w:val="24"/>
        </w:rPr>
        <w:t>添加其他语言</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4) 多种风格界面，简洁、精致，风格可自定义更变换，可自行为客户定制不同风格</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5) 软件所见文字、图标、色彩、参数均可自定义，支持动画格式</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6) 视频同步抓拍功能，可自由组合设置抓拍条件，支持多种同时抓拍。</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7) 电子地图支持自定义多种图标，通过自定义组合实现复杂需求的显示模式</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8) 电子地图支持多屏幕、可LED电子屏幕输出、统计支持客户端模式</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9) 支持合成语言，支持自定义语言提示</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10) 多线程技术，支持同步操作多串口，多TCP/IP设备，实现更高性</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11) 实时显示状态信息，如通讯、门磁、报警、刷卡等，数据自动采集</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12) 简单的授权方式，支持单独、预定义、批量操作</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13) 设备支持区域，人员支持多级部门管理</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14) 支持模糊查询，随意输入卡号、姓名、工号、部门等任意部分进行查询</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15) 人员支持照片列表，管理更直观方便</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16) 所有表格都可以自行配置宽度、高度和是否显示列</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17) 支持颜色标示，不同记录以不同颜色表示，颜色可以自定义</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18) 支持2种数据库，Access和</w:t>
      </w:r>
      <w:proofErr w:type="spellStart"/>
      <w:r w:rsidRPr="00E5711F">
        <w:rPr>
          <w:rFonts w:ascii="宋体" w:eastAsia="宋体" w:hAnsi="宋体" w:cs="宋体"/>
          <w:kern w:val="0"/>
          <w:sz w:val="24"/>
          <w:szCs w:val="24"/>
        </w:rPr>
        <w:t>SQLServer</w:t>
      </w:r>
      <w:proofErr w:type="spellEnd"/>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19) 系统提供日志记录，可以查看操作及管理历史记录，方便管理跟踪和系统维护</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20) 带考勤功能模块，可以实现多种考勤功能</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21) 支持数据导入导出功能，包括自定义导出，方便客户进行处理工作</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22) 支持键盘发卡器、读卡器、手工模式的批量发卡</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23) 支持多用户管理，可以分别管理不同的部门和不同的设备</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24) 支持电梯功能，采用直观方式显示楼层开关</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25) 内部模块化的设计，更利于定制更多功能，满足不同项目的需求</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二、 系统要求</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为了安装使用多奥门禁软件，建议运行环境不低于以下配置：</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 xml:space="preserve">1. 操作系统 ：Windows </w:t>
      </w:r>
      <w:proofErr w:type="spellStart"/>
      <w:r w:rsidRPr="00E5711F">
        <w:rPr>
          <w:rFonts w:ascii="宋体" w:eastAsia="宋体" w:hAnsi="宋体" w:cs="宋体"/>
          <w:kern w:val="0"/>
          <w:sz w:val="24"/>
          <w:szCs w:val="24"/>
        </w:rPr>
        <w:t>xp</w:t>
      </w:r>
      <w:proofErr w:type="spellEnd"/>
      <w:r w:rsidRPr="00E5711F">
        <w:rPr>
          <w:rFonts w:ascii="宋体" w:eastAsia="宋体" w:hAnsi="宋体" w:cs="宋体"/>
          <w:kern w:val="0"/>
          <w:sz w:val="24"/>
          <w:szCs w:val="24"/>
        </w:rPr>
        <w:t xml:space="preserve">及以上系统。如Windows 2000 、Windows XP 、Windows7、Windows Vista、windows </w:t>
      </w:r>
      <w:proofErr w:type="spellStart"/>
      <w:r w:rsidRPr="00E5711F">
        <w:rPr>
          <w:rFonts w:ascii="宋体" w:eastAsia="宋体" w:hAnsi="宋体" w:cs="宋体"/>
          <w:kern w:val="0"/>
          <w:sz w:val="24"/>
          <w:szCs w:val="24"/>
        </w:rPr>
        <w:t>nt</w:t>
      </w:r>
      <w:proofErr w:type="spellEnd"/>
      <w:r w:rsidRPr="00E5711F">
        <w:rPr>
          <w:rFonts w:ascii="宋体" w:eastAsia="宋体" w:hAnsi="宋体" w:cs="宋体"/>
          <w:kern w:val="0"/>
          <w:sz w:val="24"/>
          <w:szCs w:val="24"/>
        </w:rPr>
        <w:t>、Windows 2000 sever、Windows 2003 、Windows Server 2008等，不支持非Windows系统。</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 数据库</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a) MS Access（小型数据库）</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b) MS SQL Server（建议超过200人，或每天刷卡记录超过1000条，好选择使用此数据库。）</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3. CPU：P2 800M</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4. 内存：1000M</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5. 显示：1024×876</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注意：如果是比较大的系统，如控制器数量达到 200以上，</w:t>
      </w:r>
      <w:proofErr w:type="gramStart"/>
      <w:r w:rsidRPr="00E5711F">
        <w:rPr>
          <w:rFonts w:ascii="宋体" w:eastAsia="宋体" w:hAnsi="宋体" w:cs="宋体"/>
          <w:kern w:val="0"/>
          <w:sz w:val="24"/>
          <w:szCs w:val="24"/>
        </w:rPr>
        <w:t>随数量</w:t>
      </w:r>
      <w:proofErr w:type="gramEnd"/>
      <w:r w:rsidRPr="00E5711F">
        <w:rPr>
          <w:rFonts w:ascii="宋体" w:eastAsia="宋体" w:hAnsi="宋体" w:cs="宋体"/>
          <w:kern w:val="0"/>
          <w:sz w:val="24"/>
          <w:szCs w:val="24"/>
        </w:rPr>
        <w:t>的增加，需要增加系统性能。建议优先增加CPU性能和内存容量。</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三、 软件安装</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为了安装多奥门禁软件，必须满足安装的小要求，见前面的系统要求说明。</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多奥门禁软件安装步骤：</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安装数据库系统，如果是使用MS Access数据库，则不需要安装，操作系统已经具有该数据库的功能。如果是MS SQL Server 则需要安装，建议安装SQL2000。</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 安装多奥门禁软件，安装门禁软件只要按向导提示就可以安装完成。(默认安装目录为"D:\Program Files\Access\智能门禁管理系统\ ")</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3) 数据库切换，如果是MS Access数据库，则不需要进行任何操作，安装完毕就可以运行软件了。如果是SQL数据库，则需要在SQL里面附加门禁软件的专用数据库系统。</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安装完毕后，在软件的安装目录下有Database目录，这里面是数据库文件。如果是Access数据库则文件名称是HXData.mdb。如果是SQL数据库则有2个文件</w:t>
      </w:r>
      <w:proofErr w:type="gramStart"/>
      <w:r w:rsidRPr="00E5711F">
        <w:rPr>
          <w:rFonts w:ascii="宋体" w:eastAsia="宋体" w:hAnsi="宋体" w:cs="宋体"/>
          <w:kern w:val="0"/>
          <w:sz w:val="24"/>
          <w:szCs w:val="24"/>
        </w:rPr>
        <w:t>文件</w:t>
      </w:r>
      <w:proofErr w:type="gramEnd"/>
      <w:r w:rsidRPr="00E5711F">
        <w:rPr>
          <w:rFonts w:ascii="宋体" w:eastAsia="宋体" w:hAnsi="宋体" w:cs="宋体"/>
          <w:kern w:val="0"/>
          <w:sz w:val="24"/>
          <w:szCs w:val="24"/>
        </w:rPr>
        <w:t xml:space="preserve">，名称是AXData.MDF 和AXData_Log.LDF。在SQL的企业管理器里面可以附加这2个文件中的AXData.MDF。　</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软件安装完毕，数据库正常后，双击点</w:t>
      </w:r>
      <w:proofErr w:type="gramStart"/>
      <w:r w:rsidRPr="00E5711F">
        <w:rPr>
          <w:rFonts w:ascii="宋体" w:eastAsia="宋体" w:hAnsi="宋体" w:cs="宋体"/>
          <w:kern w:val="0"/>
          <w:sz w:val="24"/>
          <w:szCs w:val="24"/>
        </w:rPr>
        <w:t>面软件</w:t>
      </w:r>
      <w:proofErr w:type="gramEnd"/>
      <w:r w:rsidRPr="00E5711F">
        <w:rPr>
          <w:rFonts w:ascii="宋体" w:eastAsia="宋体" w:hAnsi="宋体" w:cs="宋体"/>
          <w:kern w:val="0"/>
          <w:sz w:val="24"/>
          <w:szCs w:val="24"/>
        </w:rPr>
        <w:t>图标启动门禁软件。默认启动用户名称admin，无密码。登录以后可以增加修改用户和密码。</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第二章</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多奥门禁软件管理</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一、 软件管理要述</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1. 基深圳多奥管理流程</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安装软件</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4) 运行登录软件</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5) 串口通讯管理（485通讯方式控制器</w:t>
      </w:r>
      <w:proofErr w:type="gramStart"/>
      <w:r w:rsidRPr="00E5711F">
        <w:rPr>
          <w:rFonts w:ascii="宋体" w:eastAsia="宋体" w:hAnsi="宋体" w:cs="宋体"/>
          <w:kern w:val="0"/>
          <w:sz w:val="24"/>
          <w:szCs w:val="24"/>
        </w:rPr>
        <w:t>操作此</w:t>
      </w:r>
      <w:proofErr w:type="gramEnd"/>
      <w:r w:rsidRPr="00E5711F">
        <w:rPr>
          <w:rFonts w:ascii="宋体" w:eastAsia="宋体" w:hAnsi="宋体" w:cs="宋体"/>
          <w:kern w:val="0"/>
          <w:sz w:val="24"/>
          <w:szCs w:val="24"/>
        </w:rPr>
        <w:t>步骤）</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6) 设备管理</w:t>
      </w:r>
      <w:proofErr w:type="gramStart"/>
      <w:r w:rsidRPr="00E5711F">
        <w:rPr>
          <w:rFonts w:ascii="宋体" w:eastAsia="宋体" w:hAnsi="宋体" w:cs="宋体"/>
          <w:kern w:val="0"/>
          <w:sz w:val="24"/>
          <w:szCs w:val="24"/>
        </w:rPr>
        <w:t>—增加</w:t>
      </w:r>
      <w:proofErr w:type="gramEnd"/>
      <w:r w:rsidRPr="00E5711F">
        <w:rPr>
          <w:rFonts w:ascii="宋体" w:eastAsia="宋体" w:hAnsi="宋体" w:cs="宋体"/>
          <w:kern w:val="0"/>
          <w:sz w:val="24"/>
          <w:szCs w:val="24"/>
        </w:rPr>
        <w:t>控制器填写序列号（或者IP地址）和型号，连接控制器使其能通讯</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7) 门参数设置—门的开放时间设置（默认开放时间是：24小时刷卡开门）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8) 更新控制参数</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9) 定义门禁权限</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10) 人员管理</w:t>
      </w:r>
      <w:proofErr w:type="gramStart"/>
      <w:r w:rsidRPr="00E5711F">
        <w:rPr>
          <w:rFonts w:ascii="宋体" w:eastAsia="宋体" w:hAnsi="宋体" w:cs="宋体"/>
          <w:kern w:val="0"/>
          <w:sz w:val="24"/>
          <w:szCs w:val="24"/>
        </w:rPr>
        <w:t>—增加</w:t>
      </w:r>
      <w:proofErr w:type="gramEnd"/>
      <w:r w:rsidRPr="00E5711F">
        <w:rPr>
          <w:rFonts w:ascii="宋体" w:eastAsia="宋体" w:hAnsi="宋体" w:cs="宋体"/>
          <w:kern w:val="0"/>
          <w:sz w:val="24"/>
          <w:szCs w:val="24"/>
        </w:rPr>
        <w:t>人员—</w:t>
      </w:r>
      <w:proofErr w:type="gramStart"/>
      <w:r w:rsidRPr="00E5711F">
        <w:rPr>
          <w:rFonts w:ascii="宋体" w:eastAsia="宋体" w:hAnsi="宋体" w:cs="宋体"/>
          <w:kern w:val="0"/>
          <w:sz w:val="24"/>
          <w:szCs w:val="24"/>
        </w:rPr>
        <w:t>给人员发卡—人员</w:t>
      </w:r>
      <w:proofErr w:type="gramEnd"/>
      <w:r w:rsidRPr="00E5711F">
        <w:rPr>
          <w:rFonts w:ascii="宋体" w:eastAsia="宋体" w:hAnsi="宋体" w:cs="宋体"/>
          <w:kern w:val="0"/>
          <w:sz w:val="24"/>
          <w:szCs w:val="24"/>
        </w:rPr>
        <w:t>授权</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 xml:space="preserve">11) </w:t>
      </w:r>
      <w:proofErr w:type="gramStart"/>
      <w:r w:rsidRPr="00E5711F">
        <w:rPr>
          <w:rFonts w:ascii="宋体" w:eastAsia="宋体" w:hAnsi="宋体" w:cs="宋体"/>
          <w:kern w:val="0"/>
          <w:sz w:val="24"/>
          <w:szCs w:val="24"/>
        </w:rPr>
        <w:t>下载卡数据</w:t>
      </w:r>
      <w:proofErr w:type="gramEnd"/>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12) 数据查看</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多奥门禁软件设置管理可以</w:t>
      </w:r>
      <w:proofErr w:type="gramStart"/>
      <w:r w:rsidRPr="00E5711F">
        <w:rPr>
          <w:rFonts w:ascii="宋体" w:eastAsia="宋体" w:hAnsi="宋体" w:cs="宋体"/>
          <w:b/>
          <w:bCs/>
          <w:kern w:val="0"/>
          <w:sz w:val="24"/>
          <w:szCs w:val="24"/>
        </w:rPr>
        <w:t>按下面四大</w:t>
      </w:r>
      <w:proofErr w:type="gramEnd"/>
      <w:r w:rsidRPr="00E5711F">
        <w:rPr>
          <w:rFonts w:ascii="宋体" w:eastAsia="宋体" w:hAnsi="宋体" w:cs="宋体"/>
          <w:b/>
          <w:bCs/>
          <w:kern w:val="0"/>
          <w:sz w:val="24"/>
          <w:szCs w:val="24"/>
        </w:rPr>
        <w:t>步骤操作：</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第一步3小步： 1、新增、编辑控制器 2、编辑门参数 3、开放时间管理</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第二步1小步： 1、定义出入权限</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第三步3小步： 1、新增人员 2、发卡 3、授权</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第四步2小步： 1、更新参数 2、</w:t>
      </w:r>
      <w:proofErr w:type="gramStart"/>
      <w:r w:rsidRPr="00E5711F">
        <w:rPr>
          <w:rFonts w:ascii="宋体" w:eastAsia="宋体" w:hAnsi="宋体" w:cs="宋体"/>
          <w:kern w:val="0"/>
          <w:sz w:val="24"/>
          <w:szCs w:val="24"/>
        </w:rPr>
        <w:t>下载卡数据</w:t>
      </w:r>
      <w:proofErr w:type="gramEnd"/>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kern w:val="0"/>
          <w:sz w:val="24"/>
          <w:szCs w:val="24"/>
        </w:rPr>
        <w:t>为了便于记忆，我们总结以上四步为：</w:t>
      </w:r>
      <w:r w:rsidRPr="00E5711F">
        <w:rPr>
          <w:rFonts w:ascii="宋体" w:eastAsia="宋体" w:hAnsi="宋体" w:cs="宋体"/>
          <w:b/>
          <w:bCs/>
          <w:kern w:val="0"/>
          <w:sz w:val="24"/>
          <w:szCs w:val="24"/>
        </w:rPr>
        <w:t>3 1 3 2</w:t>
      </w:r>
      <w:r w:rsidRPr="00E5711F">
        <w:rPr>
          <w:rFonts w:ascii="宋体" w:eastAsia="宋体" w:hAnsi="宋体" w:cs="宋体"/>
          <w:kern w:val="0"/>
          <w:sz w:val="24"/>
          <w:szCs w:val="24"/>
        </w:rPr>
        <w:t> 操作法则</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2. 软件操作说明</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深圳多奥门禁软件操作都是在要操作的对象上点击或在对应界面空白处点右键</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鼠标点击说明：</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单击――选中</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双击――编辑对象</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右键――管理操作选项</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四、</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软件操作要述</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I.</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1. 多奥门禁设备管理</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软件启动登录后进入下面界面：</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门禁软件启动以后默认的打开界面就是上面的[门禁设备]管理界面（后面可以根据需要修改默认界面），此界面可以管理串口、控制器、门参数、门操作、区域等，也可以适时监控</w:t>
      </w:r>
      <w:proofErr w:type="gramStart"/>
      <w:r w:rsidRPr="00E5711F">
        <w:rPr>
          <w:rFonts w:ascii="宋体" w:eastAsia="宋体" w:hAnsi="宋体" w:cs="宋体"/>
          <w:kern w:val="0"/>
          <w:sz w:val="24"/>
          <w:szCs w:val="24"/>
        </w:rPr>
        <w:t>门状态</w:t>
      </w:r>
      <w:proofErr w:type="gramEnd"/>
      <w:r w:rsidRPr="00E5711F">
        <w:rPr>
          <w:rFonts w:ascii="宋体" w:eastAsia="宋体" w:hAnsi="宋体" w:cs="宋体"/>
          <w:kern w:val="0"/>
          <w:sz w:val="24"/>
          <w:szCs w:val="24"/>
        </w:rPr>
        <w:t>和事件记录。</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1) 定义</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区域――控制器或门分布的区间</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接口――控制器通讯连接方式。 485总线控制器就在485（COM1）接口上增加，485接口软件默认是COM1，你可以根据管理电脑所接485串口设置。TCP/IP网络控制器就在以太网（以太网）接口上增加。</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2) 步骤</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第一步：增加控制器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根据控制器通讯方式的不同，选择正确的通讯口，485控制器选择485（COM1）接口，TCP/IP控制器就选择以太网（以太网）接口，单击右键：</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kern w:val="0"/>
          <w:sz w:val="24"/>
          <w:szCs w:val="24"/>
        </w:rPr>
        <w:t>选择</w:t>
      </w:r>
      <w:r w:rsidRPr="00E5711F">
        <w:rPr>
          <w:rFonts w:ascii="宋体" w:eastAsia="宋体" w:hAnsi="宋体" w:cs="宋体"/>
          <w:b/>
          <w:bCs/>
          <w:kern w:val="0"/>
          <w:sz w:val="24"/>
          <w:szCs w:val="24"/>
        </w:rPr>
        <w:t>增加控制器</w:t>
      </w:r>
      <w:r w:rsidRPr="00E5711F">
        <w:rPr>
          <w:rFonts w:ascii="宋体" w:eastAsia="宋体" w:hAnsi="宋体" w:cs="宋体"/>
          <w:kern w:val="0"/>
          <w:sz w:val="24"/>
          <w:szCs w:val="24"/>
        </w:rPr>
        <w:t>，打开编辑</w:t>
      </w:r>
      <w:proofErr w:type="gramStart"/>
      <w:r w:rsidRPr="00E5711F">
        <w:rPr>
          <w:rFonts w:ascii="宋体" w:eastAsia="宋体" w:hAnsi="宋体" w:cs="宋体"/>
          <w:kern w:val="0"/>
          <w:sz w:val="24"/>
          <w:szCs w:val="24"/>
        </w:rPr>
        <w:t>框如下</w:t>
      </w:r>
      <w:proofErr w:type="gramEnd"/>
      <w:r w:rsidRPr="00E5711F">
        <w:rPr>
          <w:rFonts w:ascii="宋体" w:eastAsia="宋体" w:hAnsi="宋体" w:cs="宋体"/>
          <w:kern w:val="0"/>
          <w:sz w:val="24"/>
          <w:szCs w:val="24"/>
        </w:rPr>
        <w:t>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填写控制器名称、序列号、型号、IP地址等，然后点确定。</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重复以上操作可以增加更多控制器。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增加控制器完成后，控制器会显示在相应接口的下面，选择控制器，下方窗口会显示门图标，根据选择控制器型号显示门的数量。</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1) 名称：</w:t>
      </w:r>
      <w:r w:rsidRPr="00E5711F">
        <w:rPr>
          <w:rFonts w:ascii="宋体" w:eastAsia="宋体" w:hAnsi="宋体" w:cs="宋体"/>
          <w:kern w:val="0"/>
          <w:sz w:val="24"/>
          <w:szCs w:val="24"/>
        </w:rPr>
        <w:t>控制器的名称，根据自己需要命名，做到好记、好识别就行，好通过名称</w:t>
      </w:r>
      <w:proofErr w:type="gramStart"/>
      <w:r w:rsidRPr="00E5711F">
        <w:rPr>
          <w:rFonts w:ascii="宋体" w:eastAsia="宋体" w:hAnsi="宋体" w:cs="宋体"/>
          <w:kern w:val="0"/>
          <w:sz w:val="24"/>
          <w:szCs w:val="24"/>
        </w:rPr>
        <w:t>成确定</w:t>
      </w:r>
      <w:proofErr w:type="gramEnd"/>
      <w:r w:rsidRPr="00E5711F">
        <w:rPr>
          <w:rFonts w:ascii="宋体" w:eastAsia="宋体" w:hAnsi="宋体" w:cs="宋体"/>
          <w:kern w:val="0"/>
          <w:sz w:val="24"/>
          <w:szCs w:val="24"/>
        </w:rPr>
        <w:t>控制器安装位置。如上海公司大门控制器</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2) 序列号：</w:t>
      </w:r>
      <w:r w:rsidRPr="00E5711F">
        <w:rPr>
          <w:rFonts w:ascii="宋体" w:eastAsia="宋体" w:hAnsi="宋体" w:cs="宋体"/>
          <w:kern w:val="0"/>
          <w:sz w:val="24"/>
          <w:szCs w:val="24"/>
        </w:rPr>
        <w:t>控制器出厂在主板上都有一个唯一的识别号码，如：S/N 156899 。TCP/IP控制器序列</w:t>
      </w:r>
      <w:proofErr w:type="gramStart"/>
      <w:r w:rsidRPr="00E5711F">
        <w:rPr>
          <w:rFonts w:ascii="宋体" w:eastAsia="宋体" w:hAnsi="宋体" w:cs="宋体"/>
          <w:kern w:val="0"/>
          <w:sz w:val="24"/>
          <w:szCs w:val="24"/>
        </w:rPr>
        <w:t>号只是</w:t>
      </w:r>
      <w:proofErr w:type="gramEnd"/>
      <w:r w:rsidRPr="00E5711F">
        <w:rPr>
          <w:rFonts w:ascii="宋体" w:eastAsia="宋体" w:hAnsi="宋体" w:cs="宋体"/>
          <w:kern w:val="0"/>
          <w:sz w:val="24"/>
          <w:szCs w:val="24"/>
        </w:rPr>
        <w:t>起一个识别作用，而485控制器，在识别的同时，还起到485通讯码作用，所以是绝对不能填写错误的，如果错误，控制器就不能与软件进行通讯管理。</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3) 型号：</w:t>
      </w:r>
      <w:r w:rsidRPr="00E5711F">
        <w:rPr>
          <w:rFonts w:ascii="宋体" w:eastAsia="宋体" w:hAnsi="宋体" w:cs="宋体"/>
          <w:kern w:val="0"/>
          <w:sz w:val="24"/>
          <w:szCs w:val="24"/>
        </w:rPr>
        <w:t>控制器的型号分为，1门、2门、4门、电梯控制器等，嵌入式、闸机、一体机的型号一般属于1门；定制型控制器可能有所差另，需根据厂家要求填写。填写后无法修改，只能删掉重新添加。</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kern w:val="0"/>
          <w:sz w:val="24"/>
          <w:szCs w:val="24"/>
        </w:rPr>
        <w:t>4) I</w:t>
      </w:r>
      <w:r w:rsidRPr="00E5711F">
        <w:rPr>
          <w:rFonts w:ascii="宋体" w:eastAsia="宋体" w:hAnsi="宋体" w:cs="宋体"/>
          <w:b/>
          <w:bCs/>
          <w:kern w:val="0"/>
          <w:sz w:val="24"/>
          <w:szCs w:val="24"/>
        </w:rPr>
        <w:t>P地址：</w:t>
      </w:r>
      <w:r w:rsidRPr="00E5711F">
        <w:rPr>
          <w:rFonts w:ascii="宋体" w:eastAsia="宋体" w:hAnsi="宋体" w:cs="宋体"/>
          <w:kern w:val="0"/>
          <w:sz w:val="24"/>
          <w:szCs w:val="24"/>
        </w:rPr>
        <w:t>填写控制器上默认的IP或修改过后的IP。（修改方法：通过浏览器访问默认IP地址，登录名：admin 密码：888888 进入控制器的Web页面进行更改IP地址和端口。）</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5) 域名：</w:t>
      </w:r>
      <w:r w:rsidRPr="00E5711F">
        <w:rPr>
          <w:rFonts w:ascii="宋体" w:eastAsia="宋体" w:hAnsi="宋体" w:cs="宋体"/>
          <w:kern w:val="0"/>
          <w:sz w:val="24"/>
          <w:szCs w:val="24"/>
        </w:rPr>
        <w:t>可以赶写域名或远程IP，如果是局域网中的控制器，则不用填写，必须留空，填写将不能通讯。</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6) 屏蔽：</w:t>
      </w:r>
      <w:r w:rsidRPr="00E5711F">
        <w:rPr>
          <w:rFonts w:ascii="宋体" w:eastAsia="宋体" w:hAnsi="宋体" w:cs="宋体"/>
          <w:kern w:val="0"/>
          <w:sz w:val="24"/>
          <w:szCs w:val="24"/>
        </w:rPr>
        <w:t>选择此选项是中止控制器与软件的通讯。不选，则控制器与软件进行正常通讯连接，选择，则中断软件与控制器的通讯。</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lastRenderedPageBreak/>
        <w:t>7) 区域：</w:t>
      </w:r>
      <w:r w:rsidRPr="00E5711F">
        <w:rPr>
          <w:rFonts w:ascii="宋体" w:eastAsia="宋体" w:hAnsi="宋体" w:cs="宋体"/>
          <w:kern w:val="0"/>
          <w:sz w:val="24"/>
          <w:szCs w:val="24"/>
        </w:rPr>
        <w:t>可以先到门禁管理界面左边空处点右键进行设置，或双击现有的分类进行编辑。</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8) 高级：</w:t>
      </w:r>
      <w:r w:rsidRPr="00E5711F">
        <w:rPr>
          <w:rFonts w:ascii="宋体" w:eastAsia="宋体" w:hAnsi="宋体" w:cs="宋体"/>
          <w:kern w:val="0"/>
          <w:sz w:val="24"/>
          <w:szCs w:val="24"/>
        </w:rPr>
        <w:t>增加控制器完成后，可以对控制器进行高级功能设置，包括火警输出、互锁等功能。后面章节会就相关功能进行详细说明。</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ü 补充：如果485（COM1）串口前面图标为灰色，则说明的电脑串口不是COM1或没有串口，需要重新设置串口或安装。</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串口安装</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查看电脑设备管理器中的串行口，看是否串口已经安装到位，如果没有，而需要重新安装硬件和驱动程序，安装方法请根据购买的串口卡使用说明进行。（有的电脑自身是没有串口硬件的，需要重新购买串口卡。）</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 编辑串口</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检查电脑系统串口是否安装，如果已经安装，请检查与控制器连接的是那一个，然后回到门禁管理界面，双击接口485（COM1）打开下面串口编辑框：</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选择对应的串口，点确定完成设置。</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如果串口存在，485（COM1）串口前面图标为绿色，但不表示就门禁485通讯就是这个串口。</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如果只有TCP/IP控制器，则不需要理会串口设置问题。</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增加控制器完成后，如果控制器增加正确，并且控制器已与电脑连接正确，控制器就会与软件进行通讯，通讯下控制器和门应该为绿色图标（未连接通讯为灰色图标）。</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要编辑控制器只需要双击对应控制器的图标，打开编辑</w:t>
      </w:r>
      <w:proofErr w:type="gramStart"/>
      <w:r w:rsidRPr="00E5711F">
        <w:rPr>
          <w:rFonts w:ascii="宋体" w:eastAsia="宋体" w:hAnsi="宋体" w:cs="宋体"/>
          <w:kern w:val="0"/>
          <w:sz w:val="24"/>
          <w:szCs w:val="24"/>
        </w:rPr>
        <w:t>框进行</w:t>
      </w:r>
      <w:proofErr w:type="gramEnd"/>
      <w:r w:rsidRPr="00E5711F">
        <w:rPr>
          <w:rFonts w:ascii="宋体" w:eastAsia="宋体" w:hAnsi="宋体" w:cs="宋体"/>
          <w:kern w:val="0"/>
          <w:sz w:val="24"/>
          <w:szCs w:val="24"/>
        </w:rPr>
        <w:t>修改就行了。</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第二步：设置门参数</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选择要设置参数的门，</w:t>
      </w:r>
      <w:proofErr w:type="gramStart"/>
      <w:r w:rsidRPr="00E5711F">
        <w:rPr>
          <w:rFonts w:ascii="宋体" w:eastAsia="宋体" w:hAnsi="宋体" w:cs="宋体"/>
          <w:kern w:val="0"/>
          <w:sz w:val="24"/>
          <w:szCs w:val="24"/>
        </w:rPr>
        <w:t>双击打</w:t>
      </w:r>
      <w:proofErr w:type="gramEnd"/>
      <w:r w:rsidRPr="00E5711F">
        <w:rPr>
          <w:rFonts w:ascii="宋体" w:eastAsia="宋体" w:hAnsi="宋体" w:cs="宋体"/>
          <w:kern w:val="0"/>
          <w:sz w:val="24"/>
          <w:szCs w:val="24"/>
        </w:rPr>
        <w:t>开门参数编辑框，如图：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填写参数内容，</w:t>
      </w:r>
      <w:proofErr w:type="gramStart"/>
      <w:r w:rsidRPr="00E5711F">
        <w:rPr>
          <w:rFonts w:ascii="宋体" w:eastAsia="宋体" w:hAnsi="宋体" w:cs="宋体"/>
          <w:kern w:val="0"/>
          <w:sz w:val="24"/>
          <w:szCs w:val="24"/>
        </w:rPr>
        <w:t>定确定</w:t>
      </w:r>
      <w:proofErr w:type="gramEnd"/>
      <w:r w:rsidRPr="00E5711F">
        <w:rPr>
          <w:rFonts w:ascii="宋体" w:eastAsia="宋体" w:hAnsi="宋体" w:cs="宋体"/>
          <w:kern w:val="0"/>
          <w:sz w:val="24"/>
          <w:szCs w:val="24"/>
        </w:rPr>
        <w:t>完成设置。</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名称：填写部门或公司门的名字，如：公司大门、财务室等，做到好记好识别就可以。</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2) 开门时间：也就是控制器继电器断开或连通的时间，继电器控制着给锁供电或断电的时间长短，以秒为单位。例如：你设置成5秒，就是过了5秒后，锁就会通电（或断电）上锁。你设置成10钞，就是过了10秒后，锁就会通电（或断电）上锁。</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特别提醒：由于一般电控锁是通电开锁，时间不能过长，开门时间必须设置成1秒，如果通电时间过长，就会烧坏锁的线圈</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3) 门开超时：就是门打开后多少时间后是门打开超时。必须</w:t>
      </w:r>
      <w:proofErr w:type="gramStart"/>
      <w:r w:rsidRPr="00E5711F">
        <w:rPr>
          <w:rFonts w:ascii="宋体" w:eastAsia="宋体" w:hAnsi="宋体" w:cs="宋体"/>
          <w:kern w:val="0"/>
          <w:sz w:val="24"/>
          <w:szCs w:val="24"/>
        </w:rPr>
        <w:t>接门磁此</w:t>
      </w:r>
      <w:proofErr w:type="gramEnd"/>
      <w:r w:rsidRPr="00E5711F">
        <w:rPr>
          <w:rFonts w:ascii="宋体" w:eastAsia="宋体" w:hAnsi="宋体" w:cs="宋体"/>
          <w:kern w:val="0"/>
          <w:sz w:val="24"/>
          <w:szCs w:val="24"/>
        </w:rPr>
        <w:t>功能才能起作用。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4) 多人开门数量：特殊功能，客户定制。此处设置多人开门功能的人数，也就是指定这个门是由多少人在规定时间内先后刷卡后才能开门的功能。</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5) 开门时间太长警报：启用此项，软件会收到门开超时的报警记录提示。</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6) 双向检测：刷卡以后，记录是否显示进出门，只对单卡识别的鉴别方式起作用。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7) 考勤点：这个门是否</w:t>
      </w:r>
      <w:proofErr w:type="gramStart"/>
      <w:r w:rsidRPr="00E5711F">
        <w:rPr>
          <w:rFonts w:ascii="宋体" w:eastAsia="宋体" w:hAnsi="宋体" w:cs="宋体"/>
          <w:kern w:val="0"/>
          <w:sz w:val="24"/>
          <w:szCs w:val="24"/>
        </w:rPr>
        <w:t>做为</w:t>
      </w:r>
      <w:proofErr w:type="gramEnd"/>
      <w:r w:rsidRPr="00E5711F">
        <w:rPr>
          <w:rFonts w:ascii="宋体" w:eastAsia="宋体" w:hAnsi="宋体" w:cs="宋体"/>
          <w:kern w:val="0"/>
          <w:sz w:val="24"/>
          <w:szCs w:val="24"/>
        </w:rPr>
        <w:t>考勤点，如果是考勤点，</w:t>
      </w:r>
      <w:proofErr w:type="gramStart"/>
      <w:r w:rsidRPr="00E5711F">
        <w:rPr>
          <w:rFonts w:ascii="宋体" w:eastAsia="宋体" w:hAnsi="宋体" w:cs="宋体"/>
          <w:kern w:val="0"/>
          <w:sz w:val="24"/>
          <w:szCs w:val="24"/>
        </w:rPr>
        <w:t>则这里</w:t>
      </w:r>
      <w:proofErr w:type="gramEnd"/>
      <w:r w:rsidRPr="00E5711F">
        <w:rPr>
          <w:rFonts w:ascii="宋体" w:eastAsia="宋体" w:hAnsi="宋体" w:cs="宋体"/>
          <w:kern w:val="0"/>
          <w:sz w:val="24"/>
          <w:szCs w:val="24"/>
        </w:rPr>
        <w:t>的刷卡作为考勤打卡记录。</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8) 报警输出：在门上面发生事件的时候，报警输出的设置；</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9) 报警持续时间：报警输出的时候，在报警输出点持续的时间。</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10) 门报警：门被非法打开，也就是没有刷卡或者按钮。</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11) 无效卡：无效卡刷卡的时候；</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12) 开门时间太长：门被打开的时间超过设定的开门超时时间。</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13) 无效时间刷卡：没有在规定的时间内刷卡,产生报警输出。</w:t>
      </w:r>
    </w:p>
    <w:p w:rsidR="00E5711F" w:rsidRPr="00E5711F" w:rsidRDefault="00E5711F" w:rsidP="00E5711F">
      <w:pPr>
        <w:widowControl/>
        <w:spacing w:before="151" w:after="432"/>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5991225" cy="3162300"/>
            <wp:effectExtent l="19050" t="0" r="9525" b="0"/>
            <wp:docPr id="1" name="图片 1" descr="http://p8.itc.cn/images01/20200714/51861d75f28342e0a61df47be0fcac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8.itc.cn/images01/20200714/51861d75f28342e0a61df47be0fcaccb.png"/>
                    <pic:cNvPicPr>
                      <a:picLocks noChangeAspect="1" noChangeArrowheads="1"/>
                    </pic:cNvPicPr>
                  </pic:nvPicPr>
                  <pic:blipFill>
                    <a:blip r:embed="rId4" cstate="print"/>
                    <a:srcRect/>
                    <a:stretch>
                      <a:fillRect/>
                    </a:stretch>
                  </pic:blipFill>
                  <pic:spPr bwMode="auto">
                    <a:xfrm>
                      <a:off x="0" y="0"/>
                      <a:ext cx="5991225" cy="3162300"/>
                    </a:xfrm>
                    <a:prstGeom prst="rect">
                      <a:avLst/>
                    </a:prstGeom>
                    <a:noFill/>
                    <a:ln w="9525">
                      <a:noFill/>
                      <a:miter lim="800000"/>
                      <a:headEnd/>
                      <a:tailEnd/>
                    </a:ln>
                  </pic:spPr>
                </pic:pic>
              </a:graphicData>
            </a:graphic>
          </wp:inline>
        </w:drawing>
      </w:r>
    </w:p>
    <w:p w:rsidR="00E5711F" w:rsidRPr="00E5711F" w:rsidRDefault="00E5711F" w:rsidP="00E5711F">
      <w:pPr>
        <w:widowControl/>
        <w:spacing w:before="151" w:after="432"/>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210175" cy="3600450"/>
            <wp:effectExtent l="19050" t="0" r="9525" b="0"/>
            <wp:docPr id="2" name="图片 2" descr="http://p7.itc.cn/images01/20200714/305ee2324db84cddb54f15ee0409a3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7.itc.cn/images01/20200714/305ee2324db84cddb54f15ee0409a3cc.png"/>
                    <pic:cNvPicPr>
                      <a:picLocks noChangeAspect="1" noChangeArrowheads="1"/>
                    </pic:cNvPicPr>
                  </pic:nvPicPr>
                  <pic:blipFill>
                    <a:blip r:embed="rId5" cstate="print"/>
                    <a:srcRect/>
                    <a:stretch>
                      <a:fillRect/>
                    </a:stretch>
                  </pic:blipFill>
                  <pic:spPr bwMode="auto">
                    <a:xfrm>
                      <a:off x="0" y="0"/>
                      <a:ext cx="5210175" cy="3600450"/>
                    </a:xfrm>
                    <a:prstGeom prst="rect">
                      <a:avLst/>
                    </a:prstGeom>
                    <a:noFill/>
                    <a:ln w="9525">
                      <a:noFill/>
                      <a:miter lim="800000"/>
                      <a:headEnd/>
                      <a:tailEnd/>
                    </a:ln>
                  </pic:spPr>
                </pic:pic>
              </a:graphicData>
            </a:graphic>
          </wp:inline>
        </w:drawing>
      </w:r>
    </w:p>
    <w:p w:rsidR="00E5711F" w:rsidRPr="00E5711F" w:rsidRDefault="00E5711F" w:rsidP="00E5711F">
      <w:pPr>
        <w:widowControl/>
        <w:spacing w:before="151" w:after="432"/>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5514975" cy="2952750"/>
            <wp:effectExtent l="19050" t="0" r="9525" b="0"/>
            <wp:docPr id="3" name="图片 3" descr="http://p1.itc.cn/images01/20200714/3c118669146a42ed9d7e2e22ebc6e5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1.itc.cn/images01/20200714/3c118669146a42ed9d7e2e22ebc6e51a.png"/>
                    <pic:cNvPicPr>
                      <a:picLocks noChangeAspect="1" noChangeArrowheads="1"/>
                    </pic:cNvPicPr>
                  </pic:nvPicPr>
                  <pic:blipFill>
                    <a:blip r:embed="rId6" cstate="print"/>
                    <a:srcRect/>
                    <a:stretch>
                      <a:fillRect/>
                    </a:stretch>
                  </pic:blipFill>
                  <pic:spPr bwMode="auto">
                    <a:xfrm>
                      <a:off x="0" y="0"/>
                      <a:ext cx="5514975" cy="2952750"/>
                    </a:xfrm>
                    <a:prstGeom prst="rect">
                      <a:avLst/>
                    </a:prstGeom>
                    <a:noFill/>
                    <a:ln w="9525">
                      <a:noFill/>
                      <a:miter lim="800000"/>
                      <a:headEnd/>
                      <a:tailEnd/>
                    </a:ln>
                  </pic:spPr>
                </pic:pic>
              </a:graphicData>
            </a:graphic>
          </wp:inline>
        </w:drawing>
      </w:r>
    </w:p>
    <w:p w:rsidR="00E5711F" w:rsidRPr="00E5711F" w:rsidRDefault="00E5711F" w:rsidP="00E5711F">
      <w:pPr>
        <w:widowControl/>
        <w:spacing w:before="151" w:after="432"/>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6248400" cy="6276975"/>
            <wp:effectExtent l="19050" t="0" r="0" b="0"/>
            <wp:docPr id="4" name="图片 4" descr="http://p8.itc.cn/images01/20200714/66b82fb93c8f49fc91e61049ea8115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8.itc.cn/images01/20200714/66b82fb93c8f49fc91e61049ea81150d.png"/>
                    <pic:cNvPicPr>
                      <a:picLocks noChangeAspect="1" noChangeArrowheads="1"/>
                    </pic:cNvPicPr>
                  </pic:nvPicPr>
                  <pic:blipFill>
                    <a:blip r:embed="rId7" cstate="print"/>
                    <a:srcRect/>
                    <a:stretch>
                      <a:fillRect/>
                    </a:stretch>
                  </pic:blipFill>
                  <pic:spPr bwMode="auto">
                    <a:xfrm>
                      <a:off x="0" y="0"/>
                      <a:ext cx="6248400" cy="6276975"/>
                    </a:xfrm>
                    <a:prstGeom prst="rect">
                      <a:avLst/>
                    </a:prstGeom>
                    <a:noFill/>
                    <a:ln w="9525">
                      <a:noFill/>
                      <a:miter lim="800000"/>
                      <a:headEnd/>
                      <a:tailEnd/>
                    </a:ln>
                  </pic:spPr>
                </pic:pic>
              </a:graphicData>
            </a:graphic>
          </wp:inline>
        </w:drawing>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第三步：设置开放时间</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开放时间：是指这个门以什么开门方式通过的时间段设置。在门上面点右键，选择开放时间，打开编辑框，如图：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默认1门和2门有16个开放时间，4门有8个开放时间，默认开放时间1是启用的。双击要编辑开放时间，打开编辑框，如图：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名称：给开放时间命一个名，以便记忆和识别。如：24小时刷卡时间段</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2) 时间范围：该时间段的时间范围。</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3) 日期范围：一个星期里面有那些日子有效。</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4) 鉴别方式：表示在当前的通行时段下使用何种方式开启电锁，可以选择如下方式：</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5) 单卡识别：开门方式是只感应有效卡即可开启电锁。</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6) 密码：开门方式是只键入有效密码(4-8位数)开启电锁。（这个功能需要带键盘的读卡器）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7) 卡加密码：开门方式是感应有效卡之后还须输入有效密码(4-8位数)才能开启电锁。（这个功能需要带键盘的读卡器）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8) 双卡：开门方式是必须要连续有两张有效卡感应后，才能开启电锁。</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9) 自由通行：开门方式是在读卡器上任意感应一张有效卡就能开启电锁，且锁将一直开启，直到该时间段结束自动关闭。</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10) 卡或密码：开门方式是刷卡和密码(4-8位数)任选一种，刷卡也行，按密码也行。（这个功能需要带键盘的读卡器，普通控制器没有此功能，订货需指定定制此功能）</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11) 门定时开关：在设置的时间段内门锁会自动打开，过了这个时间，就会自动关闭。</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12) 报警定时输出：在设置的时间内，自动产生报警输出，过了就会关闭，就像学校打下课钟一样，到了12点，放学钟就会响起。</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13) 多人开门分组：多人开门时必须大于0,多人开门时</w:t>
      </w:r>
      <w:proofErr w:type="gramStart"/>
      <w:r w:rsidRPr="00E5711F">
        <w:rPr>
          <w:rFonts w:ascii="宋体" w:eastAsia="宋体" w:hAnsi="宋体" w:cs="宋体"/>
          <w:kern w:val="0"/>
          <w:sz w:val="24"/>
          <w:szCs w:val="24"/>
        </w:rPr>
        <w:t>无防潜反功能</w:t>
      </w:r>
      <w:proofErr w:type="gramEnd"/>
      <w:r w:rsidRPr="00E5711F">
        <w:rPr>
          <w:rFonts w:ascii="宋体" w:eastAsia="宋体" w:hAnsi="宋体" w:cs="宋体"/>
          <w:kern w:val="0"/>
          <w:sz w:val="24"/>
          <w:szCs w:val="24"/>
        </w:rPr>
        <w:t>。</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14) 终止日期：该时间段的截至日期，超过这个日期，深圳多奥时间段无效。2000-1-1表示没有这个限制。</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15) 起用防潜反：表示在这个时间段范围内刷卡必须成对出现，如进门以后才能出门然后才能继续进门。</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2. 定义出入权限</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出入权限定义一个使用的门禁权限。这里的门禁权限相当于人的职位权力，表示某种职务可以进那些门，以及在什么时候可以进门。也可以理解成门的开放时间的一个组合。</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选择工具栏上的定义出入权限打开定义权限界面，如图：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默认权限名称：All Access</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kern w:val="0"/>
          <w:sz w:val="24"/>
          <w:szCs w:val="24"/>
        </w:rPr>
        <w:t>展开</w:t>
      </w:r>
      <w:r w:rsidRPr="00E5711F">
        <w:rPr>
          <w:rFonts w:ascii="宋体" w:eastAsia="宋体" w:hAnsi="宋体" w:cs="宋体"/>
          <w:b/>
          <w:bCs/>
          <w:kern w:val="0"/>
          <w:sz w:val="24"/>
          <w:szCs w:val="24"/>
        </w:rPr>
        <w:t>+</w:t>
      </w:r>
      <w:r w:rsidRPr="00E5711F">
        <w:rPr>
          <w:rFonts w:ascii="宋体" w:eastAsia="宋体" w:hAnsi="宋体" w:cs="宋体"/>
          <w:kern w:val="0"/>
          <w:sz w:val="24"/>
          <w:szCs w:val="24"/>
        </w:rPr>
        <w:t> 第一级All Access是名称，第二级是门名称，第三级是这个门的开放时间(可以选择同一鉴别方式的多个开放时间进行组合) 。(有区域类的情况下，第二级是控制器所在区域名称)</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1) 编辑权限</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我们以All Access权限为例，选中要编辑的All Access权限，双击打开编辑框，如图：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目前all Access权限中选择了 “闸机出”+ “门1”+“门2”+ “公司大门”，也就是说all Access这个权限可以24小时在了“闸机”+“门1”+“门2”+“公司大门”上刷卡开门。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现在编辑这个权限，使这个权限只能开“公司大门”，其他无权限。我们就需要把“公司大门”之外的</w:t>
      </w:r>
      <w:proofErr w:type="gramStart"/>
      <w:r w:rsidRPr="00E5711F">
        <w:rPr>
          <w:rFonts w:ascii="宋体" w:eastAsia="宋体" w:hAnsi="宋体" w:cs="宋体"/>
          <w:kern w:val="0"/>
          <w:sz w:val="24"/>
          <w:szCs w:val="24"/>
        </w:rPr>
        <w:t>勾全部</w:t>
      </w:r>
      <w:proofErr w:type="gramEnd"/>
      <w:r w:rsidRPr="00E5711F">
        <w:rPr>
          <w:rFonts w:ascii="宋体" w:eastAsia="宋体" w:hAnsi="宋体" w:cs="宋体"/>
          <w:kern w:val="0"/>
          <w:sz w:val="24"/>
          <w:szCs w:val="24"/>
        </w:rPr>
        <w:t>去掉，修改权限名称，如图：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点确定完成编辑，展开All Access权限，如图：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这个all Access这个权限，就可以24小时只能在开“公司大门”，其他无权限。</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2) 新增权限</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新增权限例</w:t>
      </w:r>
      <w:proofErr w:type="gramStart"/>
      <w:r w:rsidRPr="00E5711F">
        <w:rPr>
          <w:rFonts w:ascii="宋体" w:eastAsia="宋体" w:hAnsi="宋体" w:cs="宋体"/>
          <w:kern w:val="0"/>
          <w:sz w:val="24"/>
          <w:szCs w:val="24"/>
        </w:rPr>
        <w:t>一</w:t>
      </w:r>
      <w:proofErr w:type="gramEnd"/>
      <w:r w:rsidRPr="00E5711F">
        <w:rPr>
          <w:rFonts w:ascii="宋体" w:eastAsia="宋体" w:hAnsi="宋体" w:cs="宋体"/>
          <w:kern w:val="0"/>
          <w:sz w:val="24"/>
          <w:szCs w:val="24"/>
        </w:rPr>
        <w:t>：刷卡权限，增加一个名为“只能开闸机”的权限。</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在定义权限界面，操作窗口点右键，选择增加，打开增加编辑窗口，如图：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填写权限名称，选择这个权限要开的门的开放时间，点确定完成增加。</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如果项目中只需要一个权限（即所有人权限一样），建方直接修改默认All Access权限就可以了。</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新增权限例二：密码权限</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需要先在开放时间里启用一组门的密码开放时间</w:t>
      </w:r>
    </w:p>
    <w:p w:rsidR="00E5711F" w:rsidRPr="00E5711F" w:rsidRDefault="00E5711F" w:rsidP="00E5711F">
      <w:pPr>
        <w:widowControl/>
        <w:spacing w:before="151" w:after="432"/>
        <w:jc w:val="left"/>
        <w:rPr>
          <w:rFonts w:ascii="宋体" w:eastAsia="宋体" w:hAnsi="宋体" w:cs="宋体"/>
          <w:kern w:val="0"/>
          <w:sz w:val="24"/>
          <w:szCs w:val="24"/>
        </w:rPr>
      </w:pPr>
      <w:proofErr w:type="gramStart"/>
      <w:r w:rsidRPr="00E5711F">
        <w:rPr>
          <w:rFonts w:ascii="宋体" w:eastAsia="宋体" w:hAnsi="宋体" w:cs="宋体"/>
          <w:kern w:val="0"/>
          <w:sz w:val="24"/>
          <w:szCs w:val="24"/>
        </w:rPr>
        <w:t>门右健》</w:t>
      </w:r>
      <w:proofErr w:type="gramEnd"/>
      <w:r w:rsidRPr="00E5711F">
        <w:rPr>
          <w:rFonts w:ascii="宋体" w:eastAsia="宋体" w:hAnsi="宋体" w:cs="宋体"/>
          <w:kern w:val="0"/>
          <w:sz w:val="24"/>
          <w:szCs w:val="24"/>
        </w:rPr>
        <w:t>开放时间</w:t>
      </w:r>
      <w:proofErr w:type="gramStart"/>
      <w:r w:rsidRPr="00E5711F">
        <w:rPr>
          <w:rFonts w:ascii="宋体" w:eastAsia="宋体" w:hAnsi="宋体" w:cs="宋体"/>
          <w:kern w:val="0"/>
          <w:sz w:val="24"/>
          <w:szCs w:val="24"/>
        </w:rPr>
        <w:t>》</w:t>
      </w:r>
      <w:proofErr w:type="gramEnd"/>
      <w:r w:rsidRPr="00E5711F">
        <w:rPr>
          <w:rFonts w:ascii="宋体" w:eastAsia="宋体" w:hAnsi="宋体" w:cs="宋体"/>
          <w:kern w:val="0"/>
          <w:sz w:val="24"/>
          <w:szCs w:val="24"/>
        </w:rPr>
        <w:t>启用第二组开放时间(双击点开后把“启用”</w:t>
      </w:r>
      <w:proofErr w:type="gramStart"/>
      <w:r w:rsidRPr="00E5711F">
        <w:rPr>
          <w:rFonts w:ascii="宋体" w:eastAsia="宋体" w:hAnsi="宋体" w:cs="宋体"/>
          <w:kern w:val="0"/>
          <w:sz w:val="24"/>
          <w:szCs w:val="24"/>
        </w:rPr>
        <w:t>勾</w:t>
      </w:r>
      <w:proofErr w:type="gramEnd"/>
      <w:r w:rsidRPr="00E5711F">
        <w:rPr>
          <w:rFonts w:ascii="宋体" w:eastAsia="宋体" w:hAnsi="宋体" w:cs="宋体"/>
          <w:kern w:val="0"/>
          <w:sz w:val="24"/>
          <w:szCs w:val="24"/>
        </w:rPr>
        <w:t>选中)</w:t>
      </w:r>
      <w:proofErr w:type="gramStart"/>
      <w:r w:rsidRPr="00E5711F">
        <w:rPr>
          <w:rFonts w:ascii="宋体" w:eastAsia="宋体" w:hAnsi="宋体" w:cs="宋体"/>
          <w:kern w:val="0"/>
          <w:sz w:val="24"/>
          <w:szCs w:val="24"/>
        </w:rPr>
        <w:t>》</w:t>
      </w:r>
      <w:proofErr w:type="gramEnd"/>
      <w:r w:rsidRPr="00E5711F">
        <w:rPr>
          <w:rFonts w:ascii="宋体" w:eastAsia="宋体" w:hAnsi="宋体" w:cs="宋体"/>
          <w:kern w:val="0"/>
          <w:sz w:val="24"/>
          <w:szCs w:val="24"/>
        </w:rPr>
        <w:t>鉴别方式（密码）</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注意设置权限时禁止设置重复循环的权限</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在定义权限界面，操作窗口点右键，选择增加，打开增加编辑窗口，如图：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填写权限名称“密码开门”。选择这个权限要开的门的密码开放时间，点确定完成增加。</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3. 人员管理</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人员管理就是对人员进行增加、编辑、发卡、授权等的管理操作。</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第一步：增加、编辑人员</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进入人员管理界面，在操作窗口点右键，选择增加，如图：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点击新增打开人员编辑框，如图：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填写上面相关人员信息，工号为必填项，其他可以不填或以后再填写。点确定完成人员编辑。</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照片可以选择文件或者粘贴到这里，也可以在已安装好摄像头的前提下进行抓拍照片。</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要编辑人员，直接在人员列表中双击要编辑修改人员名，打开编辑</w:t>
      </w:r>
      <w:proofErr w:type="gramStart"/>
      <w:r w:rsidRPr="00E5711F">
        <w:rPr>
          <w:rFonts w:ascii="宋体" w:eastAsia="宋体" w:hAnsi="宋体" w:cs="宋体"/>
          <w:kern w:val="0"/>
          <w:sz w:val="24"/>
          <w:szCs w:val="24"/>
        </w:rPr>
        <w:t>框进行</w:t>
      </w:r>
      <w:proofErr w:type="gramEnd"/>
      <w:r w:rsidRPr="00E5711F">
        <w:rPr>
          <w:rFonts w:ascii="宋体" w:eastAsia="宋体" w:hAnsi="宋体" w:cs="宋体"/>
          <w:kern w:val="0"/>
          <w:sz w:val="24"/>
          <w:szCs w:val="24"/>
        </w:rPr>
        <w:t>修改。</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第二步：发卡</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发卡就是把一张卡配给某个人员使用，使卡与人关联起来。在他刷卡的时候显示为该人员的工号和姓名。</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在人员管理列表，选择要发卡的人，点右键，选择发卡，如图：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点击发卡后，打开发卡窗口，如图：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发卡根据编辑对象权限不同有以下三种应用设置方法。</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lastRenderedPageBreak/>
        <w:t>a) 应用</w:t>
      </w:r>
      <w:proofErr w:type="gramStart"/>
      <w:r w:rsidRPr="00E5711F">
        <w:rPr>
          <w:rFonts w:ascii="宋体" w:eastAsia="宋体" w:hAnsi="宋体" w:cs="宋体"/>
          <w:b/>
          <w:bCs/>
          <w:kern w:val="0"/>
          <w:sz w:val="24"/>
          <w:szCs w:val="24"/>
        </w:rPr>
        <w:t>一</w:t>
      </w:r>
      <w:proofErr w:type="gramEnd"/>
      <w:r w:rsidRPr="00E5711F">
        <w:rPr>
          <w:rFonts w:ascii="宋体" w:eastAsia="宋体" w:hAnsi="宋体" w:cs="宋体"/>
          <w:b/>
          <w:bCs/>
          <w:kern w:val="0"/>
          <w:sz w:val="24"/>
          <w:szCs w:val="24"/>
        </w:rPr>
        <w:t>：刷卡开门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直接手工在电脑键盘上输入卡上印刷的卡号（前一段11位号码，包含前面的0　）或刷卡读出的卡号，或用发卡器录入卡号（选择对应的发卡器或读卡器）。修改有卡的使用有效</w:t>
      </w:r>
      <w:proofErr w:type="gramStart"/>
      <w:r w:rsidRPr="00E5711F">
        <w:rPr>
          <w:rFonts w:ascii="宋体" w:eastAsia="宋体" w:hAnsi="宋体" w:cs="宋体"/>
          <w:kern w:val="0"/>
          <w:sz w:val="24"/>
          <w:szCs w:val="24"/>
        </w:rPr>
        <w:t>截卡日期</w:t>
      </w:r>
      <w:proofErr w:type="gramEnd"/>
      <w:r w:rsidRPr="00E5711F">
        <w:rPr>
          <w:rFonts w:ascii="宋体" w:eastAsia="宋体" w:hAnsi="宋体" w:cs="宋体"/>
          <w:kern w:val="0"/>
          <w:sz w:val="24"/>
          <w:szCs w:val="24"/>
        </w:rPr>
        <w:t>，点确定完成发卡。用此卡在读卡器上刷卡即可开门。</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b) 应用二：密码开门</w:t>
      </w:r>
      <w:r w:rsidRPr="00E5711F">
        <w:rPr>
          <w:rFonts w:ascii="宋体" w:eastAsia="宋体" w:hAnsi="宋体" w:cs="宋体"/>
          <w:kern w:val="0"/>
          <w:sz w:val="24"/>
          <w:szCs w:val="24"/>
        </w:rPr>
        <w:t>（必须为4-8位密码）</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在密码的位置填写密码（4-8位），密码开门时，连续输入4-8位密码，不足8位时按#结束，如果错误可以按*取消后一次输入，按#取消全部输入。</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c) 应用三：卡加密码</w:t>
      </w:r>
      <w:r w:rsidRPr="00E5711F">
        <w:rPr>
          <w:rFonts w:ascii="宋体" w:eastAsia="宋体" w:hAnsi="宋体" w:cs="宋体"/>
          <w:kern w:val="0"/>
          <w:sz w:val="24"/>
          <w:szCs w:val="24"/>
        </w:rPr>
        <w:t>（密码是4-8位）在卡号的位置填写卡号或录入卡号，在密码位置填输入4-8位数密码，只有此人刷卡后5秒中之内连续输入4-8位密码，不足8位时按#结束，如果错误可以按*取消后一次输入，按#取消全部输入。</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批量发卡：</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批量发卡是一次发多张卡的时候使用，特别是新增加比较多的卡，或者给比较多的人一次性发完卡的时候的操作。选中多个人（按shift健，或Ctrl选多个，或者</w:t>
      </w:r>
      <w:proofErr w:type="spellStart"/>
      <w:r w:rsidRPr="00E5711F">
        <w:rPr>
          <w:rFonts w:ascii="宋体" w:eastAsia="宋体" w:hAnsi="宋体" w:cs="宋体"/>
          <w:kern w:val="0"/>
          <w:sz w:val="24"/>
          <w:szCs w:val="24"/>
        </w:rPr>
        <w:t>Ctrl+A</w:t>
      </w:r>
      <w:proofErr w:type="spellEnd"/>
      <w:r w:rsidRPr="00E5711F">
        <w:rPr>
          <w:rFonts w:ascii="宋体" w:eastAsia="宋体" w:hAnsi="宋体" w:cs="宋体"/>
          <w:kern w:val="0"/>
          <w:sz w:val="24"/>
          <w:szCs w:val="24"/>
        </w:rPr>
        <w:t xml:space="preserve"> 全选）在人员管理操作窗口点右键，选择批量发卡，打开界面如图：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批量发卡的时候，先将光标</w:t>
      </w:r>
      <w:proofErr w:type="gramStart"/>
      <w:r w:rsidRPr="00E5711F">
        <w:rPr>
          <w:rFonts w:ascii="宋体" w:eastAsia="宋体" w:hAnsi="宋体" w:cs="宋体"/>
          <w:kern w:val="0"/>
          <w:sz w:val="24"/>
          <w:szCs w:val="24"/>
        </w:rPr>
        <w:t>选中第</w:t>
      </w:r>
      <w:proofErr w:type="gramEnd"/>
      <w:r w:rsidRPr="00E5711F">
        <w:rPr>
          <w:rFonts w:ascii="宋体" w:eastAsia="宋体" w:hAnsi="宋体" w:cs="宋体"/>
          <w:kern w:val="0"/>
          <w:sz w:val="24"/>
          <w:szCs w:val="24"/>
        </w:rPr>
        <w:t>一个人，然后发卡。系统会顺次填入卡号，如果已经有卡的人将略过，如果填到后一个位置，新刷的卡将自动增加一个人。</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第三步：授权</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要让一张卡片刷卡能开门，除了发卡以外还必须对卡授权。</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授权就是把前面定义好的权限配给对应的某一人或某一批人。对特殊的人可以单独进行授权管理。</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授权前必须完成以下两点：</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在前面的门属性里面必须启用了必要的开放时区。</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 到《权限定义》界面先规划定义好一个使用的权限。这里的门禁权限相当于人的职位权力，表示某种职务可以进那些门，以及在什么时候可以进门。</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在人员管理界面选择要授权的对象（可以是某一个人、某一批人）点右键，选择门禁权限，如图：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点击打开门禁权限编辑框，在人员权限下拉选项中，选取对应的权限，然后确定。如图：</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kern w:val="0"/>
          <w:sz w:val="24"/>
          <w:szCs w:val="24"/>
        </w:rPr>
        <w:lastRenderedPageBreak/>
        <w:t>采用单独设置：对极个别特殊的人员采用单独设置权限（</w:t>
      </w:r>
      <w:r w:rsidRPr="00E5711F">
        <w:rPr>
          <w:rFonts w:ascii="宋体" w:eastAsia="宋体" w:hAnsi="宋体" w:cs="宋体"/>
          <w:b/>
          <w:bCs/>
          <w:kern w:val="0"/>
          <w:sz w:val="24"/>
          <w:szCs w:val="24"/>
        </w:rPr>
        <w:t>不建议</w:t>
      </w:r>
      <w:r w:rsidRPr="00E5711F">
        <w:rPr>
          <w:rFonts w:ascii="宋体" w:eastAsia="宋体" w:hAnsi="宋体" w:cs="宋体"/>
          <w:kern w:val="0"/>
          <w:sz w:val="24"/>
          <w:szCs w:val="24"/>
        </w:rPr>
        <w:t>这样单独设置，因为设置完成后，在人员管理列表中都显示为单独设置权限，无法区分权限之间的差别，不方便维护。）</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提醒：先到权限定义界面中把所有会用到的权限设置好，然后人员授权只需到这里来选择对应的权限名称。</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4. 更新下载</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更新是指更新控制器参数，就是把在软件门禁设备管理中设置好的控制器及门的参数同步到控制器，让控制器根据新的参数执行，所以只要更改了设备及门的参数，就需要更新才能被执行生效。</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下载就是</w:t>
      </w:r>
      <w:proofErr w:type="gramStart"/>
      <w:r w:rsidRPr="00E5711F">
        <w:rPr>
          <w:rFonts w:ascii="宋体" w:eastAsia="宋体" w:hAnsi="宋体" w:cs="宋体"/>
          <w:kern w:val="0"/>
          <w:sz w:val="24"/>
          <w:szCs w:val="24"/>
        </w:rPr>
        <w:t>下载卡数据</w:t>
      </w:r>
      <w:proofErr w:type="gramEnd"/>
      <w:r w:rsidRPr="00E5711F">
        <w:rPr>
          <w:rFonts w:ascii="宋体" w:eastAsia="宋体" w:hAnsi="宋体" w:cs="宋体"/>
          <w:kern w:val="0"/>
          <w:sz w:val="24"/>
          <w:szCs w:val="24"/>
        </w:rPr>
        <w:t>到</w:t>
      </w:r>
      <w:proofErr w:type="gramStart"/>
      <w:r w:rsidRPr="00E5711F">
        <w:rPr>
          <w:rFonts w:ascii="宋体" w:eastAsia="宋体" w:hAnsi="宋体" w:cs="宋体"/>
          <w:kern w:val="0"/>
          <w:sz w:val="24"/>
          <w:szCs w:val="24"/>
        </w:rPr>
        <w:t>到</w:t>
      </w:r>
      <w:proofErr w:type="gramEnd"/>
      <w:r w:rsidRPr="00E5711F">
        <w:rPr>
          <w:rFonts w:ascii="宋体" w:eastAsia="宋体" w:hAnsi="宋体" w:cs="宋体"/>
          <w:kern w:val="0"/>
          <w:sz w:val="24"/>
          <w:szCs w:val="24"/>
        </w:rPr>
        <w:t>控制器，就是把软件中的卡数据和权限下载到控制器，接到刷卡数据时控制器就会比对卡号的权限，以判断是否通过，如果</w:t>
      </w:r>
      <w:proofErr w:type="gramStart"/>
      <w:r w:rsidRPr="00E5711F">
        <w:rPr>
          <w:rFonts w:ascii="宋体" w:eastAsia="宋体" w:hAnsi="宋体" w:cs="宋体"/>
          <w:kern w:val="0"/>
          <w:sz w:val="24"/>
          <w:szCs w:val="24"/>
        </w:rPr>
        <w:t>不</w:t>
      </w:r>
      <w:proofErr w:type="gramEnd"/>
      <w:r w:rsidRPr="00E5711F">
        <w:rPr>
          <w:rFonts w:ascii="宋体" w:eastAsia="宋体" w:hAnsi="宋体" w:cs="宋体"/>
          <w:kern w:val="0"/>
          <w:sz w:val="24"/>
          <w:szCs w:val="24"/>
        </w:rPr>
        <w:t>下载，即使在软件中授权的卡，首次刷卡也不能开门（刷卡时，控制器会搜索数据库卡数据，若存在，控制器会自动下载该卡数据，再次刷卡可正常开门）。</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请</w:t>
      </w:r>
      <w:proofErr w:type="gramStart"/>
      <w:r w:rsidRPr="00E5711F">
        <w:rPr>
          <w:rFonts w:ascii="宋体" w:eastAsia="宋体" w:hAnsi="宋体" w:cs="宋体"/>
          <w:b/>
          <w:bCs/>
          <w:kern w:val="0"/>
          <w:sz w:val="24"/>
          <w:szCs w:val="24"/>
        </w:rPr>
        <w:t>区分卡数据</w:t>
      </w:r>
      <w:proofErr w:type="gramEnd"/>
      <w:r w:rsidRPr="00E5711F">
        <w:rPr>
          <w:rFonts w:ascii="宋体" w:eastAsia="宋体" w:hAnsi="宋体" w:cs="宋体"/>
          <w:b/>
          <w:bCs/>
          <w:kern w:val="0"/>
          <w:sz w:val="24"/>
          <w:szCs w:val="24"/>
        </w:rPr>
        <w:t>和卡记录：</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a) 卡数据：就是与卡相联数据，包含：卡号、截止时间、权限、开门方式、密码等等。</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b) 卡记录：就是刷卡的记录，包含刷卡时间、地点、事件类型等。脱机时记录是存储在控制器上的，当软件与控制器通讯连接，记录就会自动上传到软件，存到数据库中。</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1) 更新参数</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在门禁设备管理界面选择要更新的接口或控制器，点右键，如图：</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选择更新参数，更新进度条会提示完成状态。</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提示：你选择哪一个控制器就是更新哪一个控制器的参数，选择在哪一个接口更新参数，就是更新这个接口上所有的通讯正常的控制器参数。</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 xml:space="preserve">2) </w:t>
      </w:r>
      <w:proofErr w:type="gramStart"/>
      <w:r w:rsidRPr="00E5711F">
        <w:rPr>
          <w:rFonts w:ascii="宋体" w:eastAsia="宋体" w:hAnsi="宋体" w:cs="宋体"/>
          <w:b/>
          <w:bCs/>
          <w:kern w:val="0"/>
          <w:sz w:val="24"/>
          <w:szCs w:val="24"/>
        </w:rPr>
        <w:t>下载卡数据</w:t>
      </w:r>
      <w:proofErr w:type="gramEnd"/>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将数据库中的人员数据，下载到控制器。选择</w:t>
      </w:r>
      <w:proofErr w:type="gramStart"/>
      <w:r w:rsidRPr="00E5711F">
        <w:rPr>
          <w:rFonts w:ascii="宋体" w:eastAsia="宋体" w:hAnsi="宋体" w:cs="宋体"/>
          <w:kern w:val="0"/>
          <w:sz w:val="24"/>
          <w:szCs w:val="24"/>
        </w:rPr>
        <w:t>下载卡数据</w:t>
      </w:r>
      <w:proofErr w:type="gramEnd"/>
      <w:r w:rsidRPr="00E5711F">
        <w:rPr>
          <w:rFonts w:ascii="宋体" w:eastAsia="宋体" w:hAnsi="宋体" w:cs="宋体"/>
          <w:kern w:val="0"/>
          <w:sz w:val="24"/>
          <w:szCs w:val="24"/>
        </w:rPr>
        <w:t>，数据下载进度条会提示完成状态。</w:t>
      </w:r>
    </w:p>
    <w:p w:rsidR="00E5711F" w:rsidRPr="00E5711F" w:rsidRDefault="00E5711F" w:rsidP="00E5711F">
      <w:pPr>
        <w:widowControl/>
        <w:jc w:val="left"/>
        <w:rPr>
          <w:rFonts w:ascii="宋体" w:eastAsia="宋体" w:hAnsi="宋体" w:cs="宋体"/>
          <w:kern w:val="0"/>
          <w:sz w:val="24"/>
          <w:szCs w:val="24"/>
        </w:rPr>
      </w:pPr>
      <w:proofErr w:type="gramStart"/>
      <w:r w:rsidRPr="00E5711F">
        <w:rPr>
          <w:rFonts w:ascii="宋体" w:eastAsia="宋体" w:hAnsi="宋体" w:cs="宋体"/>
          <w:b/>
          <w:bCs/>
          <w:kern w:val="0"/>
          <w:sz w:val="24"/>
          <w:szCs w:val="24"/>
        </w:rPr>
        <w:t>下载卡数据</w:t>
      </w:r>
      <w:proofErr w:type="gramEnd"/>
      <w:r w:rsidRPr="00E5711F">
        <w:rPr>
          <w:rFonts w:ascii="宋体" w:eastAsia="宋体" w:hAnsi="宋体" w:cs="宋体"/>
          <w:b/>
          <w:bCs/>
          <w:kern w:val="0"/>
          <w:sz w:val="24"/>
          <w:szCs w:val="24"/>
        </w:rPr>
        <w:t>有两种方式：</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1) “门禁设备”中下载</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lastRenderedPageBreak/>
        <w:t>在门禁设备中，在设备或端口上右击</w:t>
      </w:r>
      <w:proofErr w:type="gramStart"/>
      <w:r w:rsidRPr="00E5711F">
        <w:rPr>
          <w:rFonts w:ascii="宋体" w:eastAsia="宋体" w:hAnsi="宋体" w:cs="宋体"/>
          <w:kern w:val="0"/>
          <w:sz w:val="24"/>
          <w:szCs w:val="24"/>
        </w:rPr>
        <w:t>》下载卡数据</w:t>
      </w:r>
      <w:proofErr w:type="gramEnd"/>
      <w:r w:rsidRPr="00E5711F">
        <w:rPr>
          <w:rFonts w:ascii="宋体" w:eastAsia="宋体" w:hAnsi="宋体" w:cs="宋体"/>
          <w:kern w:val="0"/>
          <w:sz w:val="24"/>
          <w:szCs w:val="24"/>
        </w:rPr>
        <w:t>。选择哪一个控制器就是</w:t>
      </w:r>
      <w:proofErr w:type="gramStart"/>
      <w:r w:rsidRPr="00E5711F">
        <w:rPr>
          <w:rFonts w:ascii="宋体" w:eastAsia="宋体" w:hAnsi="宋体" w:cs="宋体"/>
          <w:kern w:val="0"/>
          <w:sz w:val="24"/>
          <w:szCs w:val="24"/>
        </w:rPr>
        <w:t>下载哪</w:t>
      </w:r>
      <w:proofErr w:type="gramEnd"/>
      <w:r w:rsidRPr="00E5711F">
        <w:rPr>
          <w:rFonts w:ascii="宋体" w:eastAsia="宋体" w:hAnsi="宋体" w:cs="宋体"/>
          <w:kern w:val="0"/>
          <w:sz w:val="24"/>
          <w:szCs w:val="24"/>
        </w:rPr>
        <w:t>一个控制器的卡数据，选择在哪一个接口</w:t>
      </w:r>
      <w:proofErr w:type="gramStart"/>
      <w:r w:rsidRPr="00E5711F">
        <w:rPr>
          <w:rFonts w:ascii="宋体" w:eastAsia="宋体" w:hAnsi="宋体" w:cs="宋体"/>
          <w:kern w:val="0"/>
          <w:sz w:val="24"/>
          <w:szCs w:val="24"/>
        </w:rPr>
        <w:t>下载卡数据</w:t>
      </w:r>
      <w:proofErr w:type="gramEnd"/>
      <w:r w:rsidRPr="00E5711F">
        <w:rPr>
          <w:rFonts w:ascii="宋体" w:eastAsia="宋体" w:hAnsi="宋体" w:cs="宋体"/>
          <w:kern w:val="0"/>
          <w:sz w:val="24"/>
          <w:szCs w:val="24"/>
        </w:rPr>
        <w:t>，就是把</w:t>
      </w:r>
      <w:proofErr w:type="gramStart"/>
      <w:r w:rsidRPr="00E5711F">
        <w:rPr>
          <w:rFonts w:ascii="宋体" w:eastAsia="宋体" w:hAnsi="宋体" w:cs="宋体"/>
          <w:kern w:val="0"/>
          <w:sz w:val="24"/>
          <w:szCs w:val="24"/>
        </w:rPr>
        <w:t>卡数据</w:t>
      </w:r>
      <w:proofErr w:type="gramEnd"/>
      <w:r w:rsidRPr="00E5711F">
        <w:rPr>
          <w:rFonts w:ascii="宋体" w:eastAsia="宋体" w:hAnsi="宋体" w:cs="宋体"/>
          <w:kern w:val="0"/>
          <w:sz w:val="24"/>
          <w:szCs w:val="24"/>
        </w:rPr>
        <w:t>下载到这个接口上所有的通讯正常的控制器中。此方式下载的是所有人员卡数据。</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2) “人员管理”中下载</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在人员管理中，在人员上右击</w:t>
      </w:r>
      <w:proofErr w:type="gramStart"/>
      <w:r w:rsidRPr="00E5711F">
        <w:rPr>
          <w:rFonts w:ascii="宋体" w:eastAsia="宋体" w:hAnsi="宋体" w:cs="宋体"/>
          <w:kern w:val="0"/>
          <w:sz w:val="24"/>
          <w:szCs w:val="24"/>
        </w:rPr>
        <w:t>》</w:t>
      </w:r>
      <w:proofErr w:type="gramEnd"/>
      <w:r w:rsidRPr="00E5711F">
        <w:rPr>
          <w:rFonts w:ascii="宋体" w:eastAsia="宋体" w:hAnsi="宋体" w:cs="宋体"/>
          <w:kern w:val="0"/>
          <w:sz w:val="24"/>
          <w:szCs w:val="24"/>
        </w:rPr>
        <w:t>下载卡到控制器或下载到端口。</w:t>
      </w:r>
    </w:p>
    <w:p w:rsidR="00E5711F" w:rsidRPr="00E5711F" w:rsidRDefault="00E5711F" w:rsidP="00E5711F">
      <w:pPr>
        <w:widowControl/>
        <w:spacing w:before="151" w:after="432"/>
        <w:jc w:val="left"/>
        <w:rPr>
          <w:rFonts w:ascii="宋体" w:eastAsia="宋体" w:hAnsi="宋体" w:cs="宋体"/>
          <w:kern w:val="0"/>
          <w:sz w:val="24"/>
          <w:szCs w:val="24"/>
        </w:rPr>
      </w:pPr>
      <w:r w:rsidRPr="00E5711F">
        <w:rPr>
          <w:rFonts w:ascii="宋体" w:eastAsia="宋体" w:hAnsi="宋体" w:cs="宋体"/>
          <w:kern w:val="0"/>
          <w:sz w:val="24"/>
          <w:szCs w:val="24"/>
        </w:rPr>
        <w:t>在一个人员上右</w:t>
      </w:r>
      <w:proofErr w:type="gramStart"/>
      <w:r w:rsidRPr="00E5711F">
        <w:rPr>
          <w:rFonts w:ascii="宋体" w:eastAsia="宋体" w:hAnsi="宋体" w:cs="宋体"/>
          <w:kern w:val="0"/>
          <w:sz w:val="24"/>
          <w:szCs w:val="24"/>
        </w:rPr>
        <w:t>击</w:t>
      </w:r>
      <w:proofErr w:type="gramEnd"/>
      <w:r w:rsidRPr="00E5711F">
        <w:rPr>
          <w:rFonts w:ascii="宋体" w:eastAsia="宋体" w:hAnsi="宋体" w:cs="宋体"/>
          <w:kern w:val="0"/>
          <w:sz w:val="24"/>
          <w:szCs w:val="24"/>
        </w:rPr>
        <w:t>下载，就是只下载这一个人员的数据到控制器或端口。如果在多个人员上右击，就是将多个人员数据下载到控制器或端口。</w:t>
      </w:r>
    </w:p>
    <w:p w:rsidR="00E5711F" w:rsidRPr="00E5711F" w:rsidRDefault="00E5711F" w:rsidP="00E5711F">
      <w:pPr>
        <w:widowControl/>
        <w:jc w:val="left"/>
        <w:rPr>
          <w:rFonts w:ascii="宋体" w:eastAsia="宋体" w:hAnsi="宋体" w:cs="宋体"/>
          <w:kern w:val="0"/>
          <w:sz w:val="24"/>
          <w:szCs w:val="24"/>
        </w:rPr>
      </w:pPr>
      <w:r w:rsidRPr="00E5711F">
        <w:rPr>
          <w:rFonts w:ascii="宋体" w:eastAsia="宋体" w:hAnsi="宋体" w:cs="宋体"/>
          <w:b/>
          <w:bCs/>
          <w:kern w:val="0"/>
          <w:sz w:val="24"/>
          <w:szCs w:val="24"/>
        </w:rPr>
        <w:t>提示：</w:t>
      </w:r>
      <w:r w:rsidRPr="00E5711F">
        <w:rPr>
          <w:rFonts w:ascii="宋体" w:eastAsia="宋体" w:hAnsi="宋体" w:cs="宋体"/>
          <w:kern w:val="0"/>
          <w:sz w:val="24"/>
          <w:szCs w:val="24"/>
        </w:rPr>
        <w:t>若已存在大量的人员信息，再增加人员时建议在“人员管理”中</w:t>
      </w:r>
      <w:proofErr w:type="gramStart"/>
      <w:r w:rsidRPr="00E5711F">
        <w:rPr>
          <w:rFonts w:ascii="宋体" w:eastAsia="宋体" w:hAnsi="宋体" w:cs="宋体"/>
          <w:kern w:val="0"/>
          <w:sz w:val="24"/>
          <w:szCs w:val="24"/>
        </w:rPr>
        <w:t>下载卡数据</w:t>
      </w:r>
      <w:proofErr w:type="gramEnd"/>
      <w:r w:rsidRPr="00E5711F">
        <w:rPr>
          <w:rFonts w:ascii="宋体" w:eastAsia="宋体" w:hAnsi="宋体" w:cs="宋体"/>
          <w:kern w:val="0"/>
          <w:sz w:val="24"/>
          <w:szCs w:val="24"/>
        </w:rPr>
        <w:t>，避免下载庞大的人员卡数据，节约时间提高效率。</w:t>
      </w:r>
    </w:p>
    <w:p w:rsidR="008061EB" w:rsidRPr="00E5711F" w:rsidRDefault="008061EB"/>
    <w:sectPr w:rsidR="008061EB" w:rsidRPr="00E5711F" w:rsidSect="008061E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5711F"/>
    <w:rsid w:val="008061EB"/>
    <w:rsid w:val="00E571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1EB"/>
    <w:pPr>
      <w:widowControl w:val="0"/>
      <w:jc w:val="both"/>
    </w:pPr>
  </w:style>
  <w:style w:type="paragraph" w:styleId="1">
    <w:name w:val="heading 1"/>
    <w:basedOn w:val="a"/>
    <w:link w:val="1Char"/>
    <w:uiPriority w:val="9"/>
    <w:qFormat/>
    <w:rsid w:val="00E5711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5711F"/>
    <w:rPr>
      <w:rFonts w:ascii="宋体" w:eastAsia="宋体" w:hAnsi="宋体" w:cs="宋体"/>
      <w:b/>
      <w:bCs/>
      <w:kern w:val="36"/>
      <w:sz w:val="48"/>
      <w:szCs w:val="48"/>
    </w:rPr>
  </w:style>
  <w:style w:type="character" w:customStyle="1" w:styleId="time">
    <w:name w:val="time"/>
    <w:basedOn w:val="a0"/>
    <w:rsid w:val="00E5711F"/>
  </w:style>
  <w:style w:type="paragraph" w:customStyle="1" w:styleId="ql-align-center">
    <w:name w:val="ql-align-center"/>
    <w:basedOn w:val="a"/>
    <w:rsid w:val="00E5711F"/>
    <w:pPr>
      <w:widowControl/>
      <w:spacing w:before="100" w:beforeAutospacing="1" w:after="100" w:afterAutospacing="1"/>
      <w:jc w:val="left"/>
    </w:pPr>
    <w:rPr>
      <w:rFonts w:ascii="宋体" w:eastAsia="宋体" w:hAnsi="宋体" w:cs="宋体"/>
      <w:kern w:val="0"/>
      <w:sz w:val="24"/>
      <w:szCs w:val="24"/>
    </w:rPr>
  </w:style>
  <w:style w:type="character" w:styleId="a3">
    <w:name w:val="Strong"/>
    <w:basedOn w:val="a0"/>
    <w:uiPriority w:val="22"/>
    <w:qFormat/>
    <w:rsid w:val="00E5711F"/>
    <w:rPr>
      <w:b/>
      <w:bCs/>
    </w:rPr>
  </w:style>
  <w:style w:type="paragraph" w:styleId="a4">
    <w:name w:val="Normal (Web)"/>
    <w:basedOn w:val="a"/>
    <w:uiPriority w:val="99"/>
    <w:semiHidden/>
    <w:unhideWhenUsed/>
    <w:rsid w:val="00E5711F"/>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E5711F"/>
    <w:rPr>
      <w:sz w:val="18"/>
      <w:szCs w:val="18"/>
    </w:rPr>
  </w:style>
  <w:style w:type="character" w:customStyle="1" w:styleId="Char">
    <w:name w:val="批注框文本 Char"/>
    <w:basedOn w:val="a0"/>
    <w:link w:val="a5"/>
    <w:uiPriority w:val="99"/>
    <w:semiHidden/>
    <w:rsid w:val="00E5711F"/>
    <w:rPr>
      <w:sz w:val="18"/>
      <w:szCs w:val="18"/>
    </w:rPr>
  </w:style>
</w:styles>
</file>

<file path=word/webSettings.xml><?xml version="1.0" encoding="utf-8"?>
<w:webSettings xmlns:r="http://schemas.openxmlformats.org/officeDocument/2006/relationships" xmlns:w="http://schemas.openxmlformats.org/wordprocessingml/2006/main">
  <w:divs>
    <w:div w:id="45492606">
      <w:bodyDiv w:val="1"/>
      <w:marLeft w:val="0"/>
      <w:marRight w:val="0"/>
      <w:marTop w:val="0"/>
      <w:marBottom w:val="0"/>
      <w:divBdr>
        <w:top w:val="none" w:sz="0" w:space="0" w:color="auto"/>
        <w:left w:val="none" w:sz="0" w:space="0" w:color="auto"/>
        <w:bottom w:val="none" w:sz="0" w:space="0" w:color="auto"/>
        <w:right w:val="none" w:sz="0" w:space="0" w:color="auto"/>
      </w:divBdr>
      <w:divsChild>
        <w:div w:id="376127599">
          <w:marLeft w:val="0"/>
          <w:marRight w:val="0"/>
          <w:marTop w:val="0"/>
          <w:marBottom w:val="0"/>
          <w:divBdr>
            <w:top w:val="none" w:sz="0" w:space="0" w:color="auto"/>
            <w:left w:val="none" w:sz="0" w:space="0" w:color="auto"/>
            <w:bottom w:val="none" w:sz="0" w:space="0" w:color="auto"/>
            <w:right w:val="none" w:sz="0" w:space="0" w:color="auto"/>
          </w:divBdr>
          <w:divsChild>
            <w:div w:id="78600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1194</Words>
  <Characters>6810</Characters>
  <Application>Microsoft Office Word</Application>
  <DocSecurity>0</DocSecurity>
  <Lines>56</Lines>
  <Paragraphs>15</Paragraphs>
  <ScaleCrop>false</ScaleCrop>
  <Company/>
  <LinksUpToDate>false</LinksUpToDate>
  <CharactersWithSpaces>7989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DUOAO</dc:creator>
  <cp:lastModifiedBy>DUOAO</cp:lastModifiedBy>
  <cp:revision>1</cp:revision>
  <dcterms:created xsi:type="dcterms:W3CDTF">2020-07-24T07:50:00Z</dcterms:created>
  <dcterms:modified xsi:type="dcterms:W3CDTF">2020-07-24T07:50:00Z</dcterms:modified>
</cp:coreProperties>
</file>