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hint="eastAsia" w:ascii="黑体" w:hAnsi="黑体" w:eastAsia="黑体" w:cs="黑体"/>
          <w:b/>
          <w:bCs/>
          <w:sz w:val="24"/>
          <w:szCs w:val="32"/>
        </w:rPr>
      </w:pPr>
      <w:bookmarkStart w:id="0" w:name="_GoBack"/>
      <w:r>
        <w:rPr>
          <w:rFonts w:hint="eastAsia" w:ascii="黑体" w:hAnsi="黑体" w:eastAsia="黑体" w:cs="黑体"/>
          <w:b/>
          <w:bCs/>
          <w:sz w:val="24"/>
          <w:szCs w:val="32"/>
          <w:lang w:eastAsia="zh-CN"/>
        </w:rPr>
        <w:t>在</w:t>
      </w:r>
      <w:r>
        <w:rPr>
          <w:rFonts w:hint="eastAsia" w:ascii="黑体" w:hAnsi="黑体" w:eastAsia="黑体" w:cs="黑体"/>
          <w:b/>
          <w:bCs/>
          <w:sz w:val="24"/>
          <w:szCs w:val="32"/>
          <w:lang w:val="en-US" w:eastAsia="zh-CN"/>
        </w:rPr>
        <w:t>装修时，</w:t>
      </w:r>
      <w:r>
        <w:rPr>
          <w:rFonts w:hint="eastAsia" w:ascii="黑体" w:hAnsi="黑体" w:eastAsia="黑体" w:cs="黑体"/>
          <w:b/>
          <w:bCs/>
          <w:sz w:val="24"/>
          <w:szCs w:val="32"/>
        </w:rPr>
        <w:t>艺术漆</w:t>
      </w:r>
      <w:r>
        <w:rPr>
          <w:rFonts w:hint="eastAsia" w:ascii="黑体" w:hAnsi="黑体" w:eastAsia="黑体" w:cs="黑体"/>
          <w:b/>
          <w:bCs/>
          <w:sz w:val="24"/>
          <w:szCs w:val="32"/>
          <w:lang w:eastAsia="zh-CN"/>
        </w:rPr>
        <w:t>的</w:t>
      </w:r>
      <w:r>
        <w:rPr>
          <w:rFonts w:hint="eastAsia" w:ascii="黑体" w:hAnsi="黑体" w:eastAsia="黑体" w:cs="黑体"/>
          <w:b/>
          <w:bCs/>
          <w:sz w:val="24"/>
          <w:szCs w:val="32"/>
          <w:lang w:val="en-US" w:eastAsia="zh-CN"/>
        </w:rPr>
        <w:t>颜色要如何搭配？</w:t>
      </w:r>
    </w:p>
    <w:bookmarkEnd w:id="0"/>
    <w:p>
      <w:pPr>
        <w:spacing w:line="360" w:lineRule="auto"/>
        <w:rPr>
          <w:rFonts w:hint="eastAsia" w:ascii="黑体" w:hAnsi="黑体" w:eastAsia="黑体" w:cs="黑体"/>
          <w:sz w:val="24"/>
          <w:szCs w:val="32"/>
        </w:rPr>
      </w:pPr>
    </w:p>
    <w:p>
      <w:pPr>
        <w:spacing w:line="360" w:lineRule="auto"/>
        <w:rPr>
          <w:rFonts w:hint="eastAsia" w:ascii="黑体" w:hAnsi="黑体" w:eastAsia="黑体" w:cs="黑体"/>
          <w:sz w:val="24"/>
          <w:szCs w:val="32"/>
        </w:rPr>
      </w:pPr>
      <w:r>
        <w:rPr>
          <w:rFonts w:hint="eastAsia" w:ascii="黑体" w:hAnsi="黑体" w:eastAsia="黑体" w:cs="黑体"/>
          <w:sz w:val="24"/>
          <w:szCs w:val="32"/>
        </w:rPr>
        <w:t>近年来，随着人们生活水平和健康意识的提升，消费者普遍选择新颖时尚又健康环保的室内墙面装饰材料。而艺术漆拥有强大的装饰性和功能性，成为消费者和业内专家的目光聚焦点，彩馬涂料引领艺术经典涂装新潮流，让墙面花样百出，绽放别样美，俨然成为消费者室内墙面装饰的首选材料。</w:t>
      </w:r>
    </w:p>
    <w:p>
      <w:pPr>
        <w:spacing w:line="360" w:lineRule="auto"/>
        <w:rPr>
          <w:rFonts w:hint="eastAsia" w:ascii="黑体" w:hAnsi="黑体" w:eastAsia="黑体" w:cs="黑体"/>
          <w:sz w:val="24"/>
          <w:szCs w:val="32"/>
        </w:rPr>
      </w:pPr>
      <w:r>
        <w:rPr>
          <w:rFonts w:hint="eastAsia" w:ascii="黑体" w:hAnsi="黑体" w:eastAsia="黑体" w:cs="黑体"/>
          <w:sz w:val="24"/>
          <w:szCs w:val="32"/>
        </w:rPr>
        <w:t>而艺术漆色彩多种多样，其搭配也是有技巧可言的，搭配得好，更是一种视觉艺术的享受。那么，艺术漆的色彩搭配技巧有哪些呢？</w:t>
      </w:r>
    </w:p>
    <w:p>
      <w:pPr>
        <w:spacing w:line="360" w:lineRule="auto"/>
        <w:rPr>
          <w:rFonts w:hint="eastAsia" w:ascii="黑体" w:hAnsi="黑体" w:eastAsia="黑体" w:cs="黑体"/>
          <w:sz w:val="24"/>
          <w:szCs w:val="32"/>
        </w:rPr>
      </w:pPr>
    </w:p>
    <w:p>
      <w:pPr>
        <w:spacing w:line="360" w:lineRule="auto"/>
        <w:rPr>
          <w:rFonts w:hint="eastAsia" w:ascii="黑体" w:hAnsi="黑体" w:eastAsia="黑体" w:cs="黑体"/>
          <w:sz w:val="24"/>
          <w:szCs w:val="32"/>
          <w:lang w:val="en-US" w:eastAsia="zh-CN"/>
        </w:rPr>
      </w:pPr>
      <w:r>
        <w:rPr>
          <w:rFonts w:hint="eastAsia" w:ascii="黑体" w:hAnsi="黑体" w:eastAsia="黑体" w:cs="黑体"/>
          <w:sz w:val="24"/>
          <w:szCs w:val="32"/>
        </w:rPr>
        <w:t>1、清新</w:t>
      </w:r>
      <w:r>
        <w:rPr>
          <w:rFonts w:hint="eastAsia" w:ascii="黑体" w:hAnsi="黑体" w:eastAsia="黑体" w:cs="黑体"/>
          <w:sz w:val="24"/>
          <w:szCs w:val="32"/>
          <w:lang w:val="en-US" w:eastAsia="zh-CN"/>
        </w:rPr>
        <w:t>唯美</w:t>
      </w:r>
    </w:p>
    <w:p>
      <w:pPr>
        <w:spacing w:line="360" w:lineRule="auto"/>
        <w:rPr>
          <w:rFonts w:hint="eastAsia" w:ascii="黑体" w:hAnsi="黑体" w:eastAsia="黑体" w:cs="黑体"/>
          <w:sz w:val="24"/>
          <w:szCs w:val="32"/>
        </w:rPr>
      </w:pPr>
      <w:r>
        <w:rPr>
          <w:rFonts w:hint="eastAsia" w:ascii="黑体" w:hAnsi="黑体" w:eastAsia="黑体" w:cs="黑体"/>
          <w:sz w:val="24"/>
          <w:szCs w:val="32"/>
        </w:rPr>
        <w:t>分别为米色、杏色、鹅黄色等有助于心灵舒压的色系，让身心从柔和色彩中获得舒缓空间。此色系装修一族的基本款，普通的家庭装修选择这三个颜色的艺术漆都是比较百搭的。</w:t>
      </w:r>
    </w:p>
    <w:p>
      <w:pPr>
        <w:spacing w:line="360" w:lineRule="auto"/>
        <w:rPr>
          <w:rFonts w:hint="eastAsia" w:ascii="黑体" w:hAnsi="黑体" w:eastAsia="黑体" w:cs="黑体"/>
          <w:sz w:val="24"/>
          <w:szCs w:val="32"/>
          <w:lang w:eastAsia="zh-CN"/>
        </w:rPr>
      </w:pPr>
      <w:r>
        <w:rPr>
          <w:rFonts w:hint="eastAsia" w:ascii="黑体" w:hAnsi="黑体" w:eastAsia="黑体" w:cs="黑体"/>
          <w:sz w:val="24"/>
          <w:szCs w:val="32"/>
          <w:lang w:eastAsia="zh-CN"/>
        </w:rPr>
        <w:drawing>
          <wp:inline distT="0" distB="0" distL="114300" distR="114300">
            <wp:extent cx="2332990" cy="3111500"/>
            <wp:effectExtent l="0" t="0" r="10160" b="12700"/>
            <wp:docPr id="3" name="图片 3" descr="6e7c7ebca8261cad979a2d9edbe302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6e7c7ebca8261cad979a2d9edbe3029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332990" cy="3111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rPr>
          <w:rFonts w:hint="eastAsia" w:ascii="黑体" w:hAnsi="黑体" w:eastAsia="黑体" w:cs="黑体"/>
          <w:sz w:val="24"/>
          <w:szCs w:val="32"/>
        </w:rPr>
      </w:pPr>
    </w:p>
    <w:p>
      <w:pPr>
        <w:spacing w:line="360" w:lineRule="auto"/>
        <w:rPr>
          <w:rFonts w:hint="eastAsia" w:ascii="黑体" w:hAnsi="黑体" w:eastAsia="黑体" w:cs="黑体"/>
          <w:sz w:val="24"/>
          <w:szCs w:val="32"/>
          <w:lang w:eastAsia="zh-CN"/>
        </w:rPr>
      </w:pPr>
      <w:r>
        <w:rPr>
          <w:rFonts w:hint="eastAsia" w:ascii="黑体" w:hAnsi="黑体" w:eastAsia="黑体" w:cs="黑体"/>
          <w:sz w:val="24"/>
          <w:szCs w:val="32"/>
        </w:rPr>
        <w:t>2、经典</w:t>
      </w:r>
      <w:r>
        <w:rPr>
          <w:rFonts w:hint="eastAsia" w:ascii="黑体" w:hAnsi="黑体" w:eastAsia="黑体" w:cs="黑体"/>
          <w:sz w:val="24"/>
          <w:szCs w:val="32"/>
          <w:lang w:val="en-US" w:eastAsia="zh-CN"/>
        </w:rPr>
        <w:t>配色</w:t>
      </w:r>
    </w:p>
    <w:p>
      <w:pPr>
        <w:spacing w:line="360" w:lineRule="auto"/>
        <w:rPr>
          <w:rFonts w:hint="eastAsia" w:ascii="黑体" w:hAnsi="黑体" w:eastAsia="黑体" w:cs="黑体"/>
          <w:sz w:val="24"/>
          <w:szCs w:val="32"/>
        </w:rPr>
      </w:pPr>
      <w:r>
        <w:rPr>
          <w:rFonts w:hint="eastAsia" w:ascii="黑体" w:hAnsi="黑体" w:eastAsia="黑体" w:cs="黑体"/>
          <w:sz w:val="24"/>
          <w:szCs w:val="32"/>
        </w:rPr>
        <w:t>经典</w:t>
      </w:r>
      <w:r>
        <w:rPr>
          <w:rFonts w:hint="eastAsia" w:ascii="黑体" w:hAnsi="黑体" w:eastAsia="黑体" w:cs="黑体"/>
          <w:sz w:val="24"/>
          <w:szCs w:val="32"/>
          <w:lang w:val="en-US" w:eastAsia="zh-CN"/>
        </w:rPr>
        <w:t>配色</w:t>
      </w:r>
      <w:r>
        <w:rPr>
          <w:rFonts w:hint="eastAsia" w:ascii="黑体" w:hAnsi="黑体" w:eastAsia="黑体" w:cs="黑体"/>
          <w:sz w:val="24"/>
          <w:szCs w:val="32"/>
        </w:rPr>
        <w:t>以浅绿色、酒红色、浅蓝色等为主色，强调东西融合的室内装饰风格，于时尚潮流中创造永恒的经典价值</w:t>
      </w:r>
      <w:r>
        <w:rPr>
          <w:rFonts w:hint="eastAsia" w:ascii="黑体" w:hAnsi="黑体" w:eastAsia="黑体" w:cs="黑体"/>
          <w:sz w:val="24"/>
          <w:szCs w:val="32"/>
          <w:lang w:eastAsia="zh-CN"/>
        </w:rPr>
        <w:t>，</w:t>
      </w:r>
      <w:r>
        <w:rPr>
          <w:rFonts w:hint="eastAsia" w:ascii="黑体" w:hAnsi="黑体" w:eastAsia="黑体" w:cs="黑体"/>
          <w:sz w:val="24"/>
          <w:szCs w:val="32"/>
        </w:rPr>
        <w:t>再搭配绿色的或者色彩鲜艳活泼的家具更能营造个性时尚空间。此色系比较适合年轻的装修一族使用。</w:t>
      </w:r>
    </w:p>
    <w:p>
      <w:pPr>
        <w:spacing w:line="360" w:lineRule="auto"/>
        <w:rPr>
          <w:rFonts w:hint="eastAsia" w:ascii="黑体" w:hAnsi="黑体" w:eastAsia="黑体" w:cs="黑体"/>
          <w:sz w:val="24"/>
          <w:szCs w:val="32"/>
          <w:lang w:eastAsia="zh-CN"/>
        </w:rPr>
      </w:pPr>
      <w:r>
        <w:rPr>
          <w:rFonts w:hint="eastAsia" w:ascii="黑体" w:hAnsi="黑体" w:eastAsia="黑体" w:cs="黑体"/>
          <w:sz w:val="24"/>
          <w:szCs w:val="32"/>
          <w:lang w:eastAsia="zh-CN"/>
        </w:rPr>
        <w:drawing>
          <wp:inline distT="0" distB="0" distL="114300" distR="114300">
            <wp:extent cx="3116580" cy="2003425"/>
            <wp:effectExtent l="0" t="0" r="7620" b="15875"/>
            <wp:docPr id="6" name="图片 6" descr="8bfef1b822e471a7b544663ef52a412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8bfef1b822e471a7b544663ef52a412c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116580" cy="2003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rPr>
          <w:rFonts w:hint="eastAsia" w:ascii="黑体" w:hAnsi="黑体" w:eastAsia="黑体" w:cs="黑体"/>
          <w:sz w:val="24"/>
          <w:szCs w:val="32"/>
        </w:rPr>
      </w:pPr>
    </w:p>
    <w:p>
      <w:pPr>
        <w:spacing w:line="360" w:lineRule="auto"/>
        <w:rPr>
          <w:rFonts w:hint="eastAsia" w:ascii="黑体" w:hAnsi="黑体" w:eastAsia="黑体" w:cs="黑体"/>
          <w:sz w:val="24"/>
          <w:szCs w:val="32"/>
        </w:rPr>
      </w:pPr>
      <w:r>
        <w:rPr>
          <w:rFonts w:hint="eastAsia" w:ascii="黑体" w:hAnsi="黑体" w:eastAsia="黑体" w:cs="黑体"/>
          <w:sz w:val="24"/>
          <w:szCs w:val="32"/>
        </w:rPr>
        <w:t>3、中性自然</w:t>
      </w:r>
    </w:p>
    <w:p>
      <w:pPr>
        <w:spacing w:line="360" w:lineRule="auto"/>
        <w:rPr>
          <w:rFonts w:hint="eastAsia" w:ascii="黑体" w:hAnsi="黑体" w:eastAsia="黑体" w:cs="黑体"/>
          <w:sz w:val="24"/>
          <w:szCs w:val="32"/>
        </w:rPr>
      </w:pPr>
      <w:r>
        <w:rPr>
          <w:rFonts w:hint="eastAsia" w:ascii="黑体" w:hAnsi="黑体" w:eastAsia="黑体" w:cs="黑体"/>
          <w:sz w:val="24"/>
          <w:szCs w:val="32"/>
        </w:rPr>
        <w:t>中性自然色系以棕色、灰绿色、灰色等为代表，是“环保概念”的有力彰显色，完全符合艺术漆健康环保的家装理念，引领消费者培养返璞归真的家装思维。这个色系中的三种颜色都属于冷色调，相对来说比较适合年龄层次稍长的装修群体。</w:t>
      </w:r>
    </w:p>
    <w:p>
      <w:pPr>
        <w:spacing w:line="360" w:lineRule="auto"/>
        <w:rPr>
          <w:rFonts w:hint="eastAsia" w:ascii="黑体" w:hAnsi="黑体" w:eastAsia="黑体" w:cs="黑体"/>
          <w:sz w:val="24"/>
          <w:szCs w:val="32"/>
          <w:lang w:eastAsia="zh-CN"/>
        </w:rPr>
      </w:pPr>
      <w:r>
        <w:rPr>
          <w:rFonts w:hint="eastAsia" w:ascii="黑体" w:hAnsi="黑体" w:eastAsia="黑体" w:cs="黑体"/>
          <w:sz w:val="24"/>
          <w:szCs w:val="32"/>
          <w:lang w:eastAsia="zh-CN"/>
        </w:rPr>
        <w:drawing>
          <wp:inline distT="0" distB="0" distL="114300" distR="114300">
            <wp:extent cx="2967355" cy="2967355"/>
            <wp:effectExtent l="0" t="0" r="4445" b="4445"/>
            <wp:docPr id="4" name="图片 4" descr="e409a4b5004e920450cbf4a8e053b2a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e409a4b5004e920450cbf4a8e053b2a0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967355" cy="29673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黑体" w:hAnsi="黑体" w:eastAsia="黑体" w:cs="黑体"/>
          <w:sz w:val="24"/>
          <w:szCs w:val="32"/>
          <w:lang w:eastAsia="zh-CN"/>
        </w:rPr>
        <w:drawing>
          <wp:inline distT="0" distB="0" distL="114300" distR="114300">
            <wp:extent cx="2967355" cy="2967355"/>
            <wp:effectExtent l="0" t="0" r="4445" b="4445"/>
            <wp:docPr id="1" name="图片 1" descr="e409a4b5004e920450cbf4a8e053b2a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e409a4b5004e920450cbf4a8e053b2a0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967355" cy="29673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rPr>
          <w:rFonts w:hint="eastAsia" w:ascii="黑体" w:hAnsi="黑体" w:eastAsia="黑体" w:cs="黑体"/>
          <w:sz w:val="24"/>
          <w:szCs w:val="32"/>
        </w:rPr>
      </w:pPr>
    </w:p>
    <w:p>
      <w:pPr>
        <w:spacing w:line="360" w:lineRule="auto"/>
        <w:rPr>
          <w:rFonts w:hint="eastAsia" w:ascii="黑体" w:hAnsi="黑体" w:eastAsia="黑体" w:cs="黑体"/>
          <w:sz w:val="24"/>
          <w:szCs w:val="32"/>
        </w:rPr>
      </w:pPr>
      <w:r>
        <w:rPr>
          <w:rFonts w:hint="eastAsia" w:ascii="黑体" w:hAnsi="黑体" w:eastAsia="黑体" w:cs="黑体"/>
          <w:sz w:val="24"/>
          <w:szCs w:val="32"/>
        </w:rPr>
        <w:t>4、快乐</w:t>
      </w:r>
      <w:r>
        <w:rPr>
          <w:rFonts w:hint="eastAsia" w:ascii="黑体" w:hAnsi="黑体" w:eastAsia="黑体" w:cs="黑体"/>
          <w:sz w:val="24"/>
          <w:szCs w:val="32"/>
          <w:lang w:val="en-US" w:eastAsia="zh-CN"/>
        </w:rPr>
        <w:t>色</w:t>
      </w:r>
      <w:r>
        <w:rPr>
          <w:rFonts w:hint="eastAsia" w:ascii="黑体" w:hAnsi="黑体" w:eastAsia="黑体" w:cs="黑体"/>
          <w:sz w:val="24"/>
          <w:szCs w:val="32"/>
        </w:rPr>
        <w:t>彩</w:t>
      </w:r>
    </w:p>
    <w:p>
      <w:pPr>
        <w:spacing w:line="360" w:lineRule="auto"/>
        <w:rPr>
          <w:rFonts w:hint="eastAsia" w:ascii="黑体" w:hAnsi="黑体" w:eastAsia="黑体" w:cs="黑体"/>
          <w:sz w:val="24"/>
          <w:szCs w:val="32"/>
        </w:rPr>
      </w:pPr>
      <w:r>
        <w:rPr>
          <w:rFonts w:hint="eastAsia" w:ascii="黑体" w:hAnsi="黑体" w:eastAsia="黑体" w:cs="黑体"/>
          <w:sz w:val="24"/>
          <w:szCs w:val="32"/>
        </w:rPr>
        <w:t>快乐</w:t>
      </w:r>
      <w:r>
        <w:rPr>
          <w:rFonts w:hint="eastAsia" w:ascii="黑体" w:hAnsi="黑体" w:eastAsia="黑体" w:cs="黑体"/>
          <w:sz w:val="24"/>
          <w:szCs w:val="32"/>
          <w:lang w:val="en-US" w:eastAsia="zh-CN"/>
        </w:rPr>
        <w:t>色</w:t>
      </w:r>
      <w:r>
        <w:rPr>
          <w:rFonts w:hint="eastAsia" w:ascii="黑体" w:hAnsi="黑体" w:eastAsia="黑体" w:cs="黑体"/>
          <w:sz w:val="24"/>
          <w:szCs w:val="32"/>
        </w:rPr>
        <w:t>彩色系有着展望未来的美好寓意，主要有粉红色、淡紫色、亮橘色等，能让人在低迷中重拾乐观积极的心情。建议把这个系列的色彩用在儿童或者少女的卧室装修，灵动又有活力，符合他们的个性特征，却又不失温馨浪漫的味道。</w:t>
      </w: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2393315" cy="3590290"/>
            <wp:effectExtent l="0" t="0" r="6985" b="10160"/>
            <wp:docPr id="7" name="图片 7" descr="e022ccc80920fb46be16d449f516977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e022ccc80920fb46be16d449f516977c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393315" cy="35902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Q1MDhjOWRiNDc5NDdjN2E2ZDRiYTJiNzllZGViMWEifQ=="/>
  </w:docVars>
  <w:rsids>
    <w:rsidRoot w:val="46F440C9"/>
    <w:rsid w:val="1A0073ED"/>
    <w:rsid w:val="46F440C9"/>
    <w:rsid w:val="52AF37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613</Words>
  <Characters>613</Characters>
  <Lines>0</Lines>
  <Paragraphs>0</Paragraphs>
  <TotalTime>8</TotalTime>
  <ScaleCrop>false</ScaleCrop>
  <LinksUpToDate>false</LinksUpToDate>
  <CharactersWithSpaces>613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2023-03-27T05:41:00Z</dcterms:created>
  <dc:creator>Jang Hye Hwa </dc:creator>
  <cp:lastModifiedBy>Melody</cp:lastModifiedBy>
  <dcterms:modified xsi:type="dcterms:W3CDTF">2023-04-07T08:02:18Z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9C67399D71C74D8B9733DEE009084108</vt:lpwstr>
  </property>
</Properties>
</file>