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如何正确泡韭菜籽酒？详细制作方法与注意事项解析</w:t>
      </w:r>
    </w:p>
    <w:bookmarkEnd w:id="0"/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韭菜籽泡酒是一种简单且有效的保健方法，能够利用酒精的力量将韭菜籽中的有效成分最大程度地释放出来，从而提高身体的免疫力、促进消化和改善血液循环。其独特的药理效能使得其被广泛应用于增强体质、调理肠胃、促进血液循环等方面。泡酒后的韭菜籽酒，更能通过酒精的浸泡，释放出韭菜籽中的有效成分，达到更好的保健效果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增强男性健康：在传统中医中有助于温肾壮阳，常用于改善男性的生理功能。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促进消化与代谢：它的成分有助于刺激胃肠道的蠕动，促进食欲和消化。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改善免疫力：其抗氧化物质可以帮助提高免疫力，增强身体抵抗力。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改善血液循环：长期饮用韭菜籽酒，有助于活血化瘀，改善血液循环，缓解一些因血液不畅所引起的不适。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泡酒并非简单的将药材与酒液混合，它需要选择正确的酒品、保持合理的比例以及耐心的等待。选择合适的酒、控制酒精浓度以及确保容器的安全是泡酒成功的关键。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制作泡酒所需材料与酒的选择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 材料准备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韭菜籽：取新鲜韭菜籽或干燥韭菜籽，去除杂质。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高度白酒：使用纯粮食酒，最好选择无添加的白酒，这样能最大化地保留韭菜籽的有效成分。避免使用含有食用酒精的白酒，因为添加剂会破坏药效和口感。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 酒的选择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高度酒：选用50-60度的纯粮白酒，这种酒精浓度最适合泡药酒，能够有效提取韭菜籽中的活性成分。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酒的类型：推荐选择清香型白酒，酒的酸脂含量低，能更好地与韭菜籽的香气和药效融合。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详细制作步骤与比例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1. 材料准备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根据需要的酒量，准备适量的韭菜籽和白酒。假设你需要泡5000ml的韭菜籽酒，那么需要的材料比例是：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韭菜籽：500克（每1000ml酒使用100克韭菜籽）。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纯粮白酒：5000ml（选用50-60度的白酒）。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2. 步骤解析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清洗：将韭菜籽轻轻清洗，去除杂质。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浸泡：将清洗后的韭菜籽放入准备好的玻璃瓶或陶瓷瓶中。避免使用塑料瓶，因为白酒中的酸碱成分可能会与塑料反应，影响酒的口感和安全性。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加入白酒：将酒加入瓶中，确保酒液能够完全覆盖韭菜籽。为了确保药效的最大化，最好选择玻璃瓶，能够更好地保留酒香和韭菜籽的味道。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密封保存：将瓶口密封好，放置于阴凉、干燥的地方，避免阳光直射。每隔一段时间，可以轻轻摇晃瓶子，帮助韭菜籽与酒更好地融合。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3. 浸泡时间 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初步泡制通常需要浸泡1-3个月才能达到最佳效果。根据不同的浸泡时间，酒的颜色、香气和药效都会有所不同。一般情况下，越长时间浸泡，韭菜籽的有效成分越能充分释放。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饮用方法与注意事项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 饮用方法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适量饮用：由于韭菜籽酒具有一定的药效，所以不宜过量饮用。每日饮用20-30ml，可根据个人体质适量调整。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服用时间：最好在饭后或临睡前饮用，有助于增强酒精的吸收和药效的发挥。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 注意事项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选择酒品：如前所述泡酒时务必选择纯粮食酒。避免选用含有添加剂的酒精酒，这些酒容易损害身体健康，且泡制效果差。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酒精浓度：选用50-60度的酒最好。酒精浓度过高可能会破坏韭菜籽的成分，过低则提取效果不佳。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保存环境：酒液的保存要避免高温、阳光直射。应保存在阴凉处，避免酒的挥发和药效流失。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不适合人群：虽说韭菜籽酒对大多数人都有保健作用，但对于一些特殊人群，如孕妇、儿童、肝脏有问题的人群，还是需要避免使用。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如何确保泡酒效果最佳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 酒的选择要谨慎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根据中医专家的经验，选择酒时要确保无添加剂的纯粮食酒，这样才能保证泡酒的效果和口感。例如，谷养康0添加泡酒专用酒，采用低酸低酯的清香型酒，能更好地析出药材的有效成分。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 材料比例要精确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保持正确的韭菜籽与酒的比例至关重要。若比例不合适，可能会导致药效无法充分释放，或酒味过重，口感不好。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3. 确保容器的安全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容器尽量选择玻璃瓶或陶瓷瓶，避免使用塑料桶，因酒精会腐蚀塑料，可能释放有害物质，影响泡酒的质量和安全。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compressPunctuation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Tg1MGQwZDM2NDcyZTczMmIzMGMxYzE2ZGE1MTcifQ=="/>
    <w:docVar w:name="KSO_WPS_MARK_KEY" w:val="d38ff0f2-eda4-4a22-86f0-628fae4739a5"/>
  </w:docVars>
  <w:rsids>
    <w:rsidRoot w:val="00000000"/>
    <w:rsid w:val="0B521208"/>
    <w:rsid w:val="1F7223F2"/>
    <w:rsid w:val="446A6EAB"/>
    <w:rsid w:val="5C004CDD"/>
    <w:rsid w:val="61222A7A"/>
    <w:rsid w:val="6A6917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1867</Words>
  <Characters>1928</Characters>
  <TotalTime>1</TotalTime>
  <ScaleCrop>false</ScaleCrop>
  <LinksUpToDate>false</LinksUpToDate>
  <CharactersWithSpaces>1962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2024-11-15T02:21:00Z</dcterms:created>
  <dc:creator>qian</dc:creator>
  <cp:lastModifiedBy>初秋絮语</cp:lastModifiedBy>
  <dcterms:modified xsi:type="dcterms:W3CDTF">2024-11-15T08:43:46Z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0DD901DEB74E401A916731D7A39FB30A</vt:lpwstr>
  </property>
</Properties>
</file>