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288"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焊点可靠性之蠕变性能</w:t>
      </w:r>
    </w:p>
    <w:p>
      <w:pPr>
        <w:spacing w:after="156" w:afterLines="50" w:line="288" w:lineRule="auto"/>
        <w:jc w:val="center"/>
        <w:rPr>
          <w:rFonts w:hint="eastAsia" w:ascii="微软雅黑" w:hAnsi="微软雅黑" w:eastAsia="微软雅黑" w:cs="微软雅黑"/>
          <w:b/>
          <w:bCs/>
          <w:sz w:val="24"/>
          <w:szCs w:val="24"/>
        </w:rPr>
      </w:pPr>
    </w:p>
    <w:p>
      <w:pPr>
        <w:spacing w:after="156" w:afterLines="50"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焊点的可靠性是电子封装的终极要求，然而，电子封装的有效寿命受到各种热机械变形的影响。蠕变被认为是焊点失效的最主要机制之一。</w:t>
      </w:r>
    </w:p>
    <w:p>
      <w:pPr>
        <w:spacing w:after="156" w:afterLines="50" w:line="288" w:lineRule="auto"/>
        <w:rPr>
          <w:rFonts w:hint="eastAsia" w:ascii="微软雅黑" w:hAnsi="微软雅黑" w:eastAsia="微软雅黑" w:cs="微软雅黑"/>
          <w:sz w:val="24"/>
          <w:szCs w:val="24"/>
          <w:lang w:eastAsia="zh-CN"/>
        </w:rPr>
      </w:pPr>
      <w:bookmarkStart w:id="0" w:name="_GoBack"/>
      <w:r>
        <w:rPr>
          <w:rFonts w:hint="eastAsia" w:ascii="微软雅黑" w:hAnsi="微软雅黑" w:eastAsia="微软雅黑" w:cs="微软雅黑"/>
          <w:sz w:val="24"/>
          <w:szCs w:val="24"/>
          <w:lang w:eastAsia="zh-CN"/>
        </w:rPr>
        <w:drawing>
          <wp:inline distT="0" distB="0" distL="114300" distR="114300">
            <wp:extent cx="5266690" cy="2962910"/>
            <wp:effectExtent l="0" t="0" r="10160" b="8890"/>
            <wp:docPr id="1" name="图片 1" descr="LED芯片封装如何选择锡膏-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ED芯片封装如何选择锡膏-封面"/>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bookmarkEnd w:id="0"/>
    </w:p>
    <w:p>
      <w:pPr>
        <w:spacing w:after="156" w:afterLines="50" w:line="288" w:lineRule="auto"/>
        <w:rPr>
          <w:rFonts w:hint="eastAsia" w:ascii="微软雅黑" w:hAnsi="微软雅黑" w:eastAsia="微软雅黑" w:cs="微软雅黑"/>
          <w:sz w:val="24"/>
          <w:szCs w:val="24"/>
        </w:rPr>
      </w:pPr>
    </w:p>
    <w:p>
      <w:pPr>
        <w:spacing w:line="288" w:lineRule="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蠕变的基本概念</w:t>
      </w:r>
    </w:p>
    <w:p>
      <w:pPr>
        <w:spacing w:after="156" w:afterLines="50"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蠕变是材料在高温和应力作用下发生的一种缓慢变形现象，通常只有在操作温度约为焊料熔点的</w:t>
      </w:r>
      <w:r>
        <w:rPr>
          <w:rFonts w:hint="eastAsia" w:ascii="微软雅黑" w:hAnsi="微软雅黑" w:eastAsia="微软雅黑" w:cs="微软雅黑"/>
          <w:sz w:val="24"/>
          <w:szCs w:val="24"/>
        </w:rPr>
        <w:t xml:space="preserve"> 50%</w:t>
      </w:r>
      <w:r>
        <w:rPr>
          <w:rFonts w:hint="eastAsia" w:ascii="微软雅黑" w:hAnsi="微软雅黑" w:eastAsia="微软雅黑" w:cs="微软雅黑"/>
          <w:sz w:val="24"/>
          <w:szCs w:val="24"/>
        </w:rPr>
        <w:t>（即</w:t>
      </w:r>
      <w:r>
        <w:rPr>
          <w:rFonts w:hint="eastAsia" w:ascii="微软雅黑" w:hAnsi="微软雅黑" w:eastAsia="微软雅黑" w:cs="微软雅黑"/>
          <w:sz w:val="24"/>
          <w:szCs w:val="24"/>
        </w:rPr>
        <w:t xml:space="preserve"> T=0.5Tm</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时才会出现蠕变。焊点在长时间的工作过程中，受到温度和载荷的交互作用，容易发生蠕变。这种变形可能导致焊点的形状变化、应力集中、裂纹产生，进而影响焊点的可靠性。蠕变性能是指材料在高温和持续应力作用下的抗变形能力，它反映了材料的稳定性和耐久性。</w:t>
      </w:r>
    </w:p>
    <w:p>
      <w:pPr>
        <w:spacing w:line="288" w:lineRule="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影响焊点蠕变性能的因素</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温度：高温环境容易促使焊点蠕变，因为高温可以增加材料的热振动，降低其抗变形的阻力，同时也可以加速位错和空位等缺陷的运动和扩散，导致材料的塑性变形。因此，在高温条件下工作的焊接结构需要特别注意蠕变性能。</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应力：大应力容易引起焊点的塑性变形，从而加速蠕变破坏。应力的大小和方向会影响焊点的应变速率和裂纹的萌生和扩展。一般来说，蠕变速率随着应力的增加而增加，而蠕变寿命随着应力的增加而减少。应力的方向会影响焊点的各向异性，即不同方向上的蠕变性能可能不同。</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材料选择：不同焊点材料具有不同的蠕变行为，选用合适的焊接材料对于提高焊点可靠性至关重要。一般来说，高熔点、高强度、高韧性的材料具有较好的抗蠕变性能。此外，材料的组成、结构、相变、晶粒尺寸、晶界特征等微观因素也会影响其蠕变性能。</w:t>
      </w:r>
    </w:p>
    <w:p>
      <w:pPr>
        <w:spacing w:line="288" w:lineRule="auto"/>
        <w:rPr>
          <w:rFonts w:hint="eastAsia" w:ascii="微软雅黑" w:hAnsi="微软雅黑" w:eastAsia="微软雅黑" w:cs="微软雅黑"/>
          <w:sz w:val="24"/>
          <w:szCs w:val="24"/>
        </w:rPr>
      </w:pPr>
    </w:p>
    <w:p>
      <w:pPr>
        <w:spacing w:line="288" w:lineRule="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为改善焊点的蠕变性，可以采取以下措施：</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材料优化：选择具有良好高温稳定性的焊接材料，降低蠕变敏感性；如金锡合金（Au-Sn）焊料，这是一种电子焊接中常用的合金，它具有高熔点、高强度、良好的抗热疲劳性能、优秀的抗氧化性能、高热导率等优点。另外，还可以通过添加微量元素或纳米颗粒等方式改善焊点材料的组织和性能，如添加镍、铋、银等元素可以提高Sn-Ag-Cu无铅焊料的蠕变性能。</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工艺控制：通过优化焊接工艺，减小焊接过程中的热应力和残余应力，降低蠕变风险。例如，可以通过控制焊接温度、时间、速度、压力等参数，使焊点在焊接过程中尽可能保持均匀的温度分布和应力状态，避免产生过热、过冷、过压等不利因素。此外，还可以通过后焊处理，如退火、时效、应力消除等方式，改善焊点的组织和性能，消除或减小焊接过程中产生的缺陷和应力。</w:t>
      </w:r>
    </w:p>
    <w:p>
      <w:pPr>
        <w:spacing w:line="288"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温度控制：对于在高温环境中工作的焊接结构，采取有效的冷却措施，限制焊点温升，减缓蠕变过程。例如，可以通过增加散热器、风扇、水冷等装置，提高焊接结构的散热效率，降低其工作温度，从而延长其蠕变寿命。</w:t>
      </w:r>
    </w:p>
    <w:p>
      <w:pPr>
        <w:rPr>
          <w:rFonts w:hint="eastAsia" w:ascii="微软雅黑" w:hAnsi="微软雅黑" w:eastAsia="微软雅黑" w:cs="微软雅黑"/>
          <w:sz w:val="24"/>
          <w:szCs w:val="24"/>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宋体"/>
        <w:lang w:val="en-US" w:eastAsia="zh-CN"/>
      </w:rPr>
    </w:pPr>
    <w:r>
      <w:rPr>
        <w:rFonts w:hint="eastAsia"/>
        <w:lang w:val="en-US" w:eastAsia="zh-CN"/>
      </w:rPr>
      <w:t xml:space="preserve">深圳市福英达工业技术有限公司       </w:t>
    </w:r>
    <w:r>
      <w:rPr>
        <w:rFonts w:hint="eastAsia"/>
        <w:lang w:val="en-US" w:eastAsia="zh-CN"/>
      </w:rPr>
      <w:fldChar w:fldCharType="begin"/>
    </w:r>
    <w:r>
      <w:rPr>
        <w:rFonts w:hint="eastAsia"/>
        <w:lang w:val="en-US" w:eastAsia="zh-CN"/>
      </w:rPr>
      <w:instrText xml:space="preserve"> HYPERLINK "https://www.szfitech.com/" </w:instrText>
    </w:r>
    <w:r>
      <w:rPr>
        <w:rFonts w:hint="eastAsia"/>
        <w:lang w:val="en-US" w:eastAsia="zh-CN"/>
      </w:rPr>
      <w:fldChar w:fldCharType="separate"/>
    </w:r>
    <w:r>
      <w:rPr>
        <w:rStyle w:val="13"/>
        <w:rFonts w:hint="eastAsia"/>
        <w:lang w:val="en-US" w:eastAsia="zh-CN"/>
      </w:rPr>
      <w:t>https://www.szfitech.com/</w:t>
    </w:r>
    <w:r>
      <w:rPr>
        <w:rFonts w:hint="eastAsia"/>
        <w:lang w:val="en-US" w:eastAsia="zh-CN"/>
      </w:rPr>
      <w:fldChar w:fldCharType="end"/>
    </w:r>
    <w:r>
      <w:rPr>
        <w:rFonts w:hint="eastAsia"/>
        <w:lang w:val="en-US" w:eastAsia="zh-CN"/>
      </w:rPr>
      <w:t xml:space="preserve">  一站式锡膏解决方案供应商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Mjc5MzBlODk2M2Y3YWJjMDY2Y2U5MWVkMDcyMjUifQ=="/>
  </w:docVars>
  <w:rsids>
    <w:rsidRoot w:val="00000000"/>
    <w:rsid w:val="00A43CA2"/>
    <w:rsid w:val="092A139B"/>
    <w:rsid w:val="1637009E"/>
    <w:rsid w:val="1A244D8C"/>
    <w:rsid w:val="1E593983"/>
    <w:rsid w:val="22C00BF4"/>
    <w:rsid w:val="245423FA"/>
    <w:rsid w:val="258E07C3"/>
    <w:rsid w:val="27025F4A"/>
    <w:rsid w:val="290541A2"/>
    <w:rsid w:val="2C8262B3"/>
    <w:rsid w:val="318819C3"/>
    <w:rsid w:val="35C63486"/>
    <w:rsid w:val="368C4D1E"/>
    <w:rsid w:val="373D00CE"/>
    <w:rsid w:val="401E01D9"/>
    <w:rsid w:val="414B4B7F"/>
    <w:rsid w:val="4A4E0992"/>
    <w:rsid w:val="4B5E39C3"/>
    <w:rsid w:val="4E2509DE"/>
    <w:rsid w:val="4E2A5893"/>
    <w:rsid w:val="567D3355"/>
    <w:rsid w:val="58FE0B6C"/>
    <w:rsid w:val="5CD8444C"/>
    <w:rsid w:val="62757724"/>
    <w:rsid w:val="6CA3108A"/>
    <w:rsid w:val="732B2D77"/>
    <w:rsid w:val="74F72E6E"/>
    <w:rsid w:val="756D267D"/>
    <w:rsid w:val="7853726F"/>
    <w:rsid w:val="79454DFF"/>
    <w:rsid w:val="7D006D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autoRedefine/>
    <w:qFormat/>
    <w:uiPriority w:val="0"/>
    <w:rPr>
      <w:b/>
    </w:rPr>
  </w:style>
  <w:style w:type="character" w:styleId="12">
    <w:name w:val="Emphasis"/>
    <w:basedOn w:val="10"/>
    <w:autoRedefine/>
    <w:qFormat/>
    <w:uiPriority w:val="0"/>
    <w:rPr>
      <w:i/>
    </w:rPr>
  </w:style>
  <w:style w:type="character" w:styleId="13">
    <w:name w:val="Hyperlink"/>
    <w:basedOn w:val="10"/>
    <w:autoRedefine/>
    <w:qFormat/>
    <w:uiPriority w:val="0"/>
    <w:rPr>
      <w:color w:val="0000FF"/>
      <w:u w:val="single"/>
    </w:rPr>
  </w:style>
  <w:style w:type="paragraph" w:customStyle="1" w:styleId="14">
    <w:name w:val="样式1"/>
    <w:basedOn w:val="1"/>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848</Words>
  <Characters>1039</Characters>
  <Lines>0</Lines>
  <Paragraphs>0</Paragraphs>
  <TotalTime>1</TotalTime>
  <ScaleCrop>false</ScaleCrop>
  <LinksUpToDate>false</LinksUpToDate>
  <CharactersWithSpaces>1062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2023-09-04T05:15:00Z</dcterms:created>
  <dc:creator>Administrator</dc:creator>
  <cp:lastModifiedBy>唯有.努力</cp:lastModifiedBy>
  <dcterms:modified xsi:type="dcterms:W3CDTF">2024-04-15T00:53:36Z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9F6F1C7F71264EECA93B7D76679CC50D_13</vt:lpwstr>
  </property>
</Properties>
</file>