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2022版本：包装数字印刷行业研究及十四五规划分析报告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【报告图表数】：124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【报告出版机构】：恒州博智(QYR)包装研究中心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受新冠肺炎疫情等影响，2021年全球包装数字印刷市场规模大约为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地区厂商主导，全球包装数字印刷头部厂商主要包括杜邦、伊士曼柯达、惠普、Mondi Group和Quad Graphics等，前三大厂商占有全球大约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本报告研究“十三五”期间全球及中国市场包装数字印刷的发展现状，以及“十四五”期间行业发展预测。重点分析全球主要地区包装数字印刷的市场规模，历史数据2017-2022年，预测数据2023-2028年。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本文同时着重分析包装数字印刷行业竞争格局，包括全球市场主要企业中国本土市场主要企业竞争格局，重点分析全球主要企业近三年包装数字印刷的收入和市场份额。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此外针对包装数字印刷行业产品分类、应用、行业政策、行业发展有利因素、不利因素和进入壁垒也做了详细分析。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杜邦</w:t>
      </w:r>
    </w:p>
    <w:p>
      <w:pPr>
        <w:rPr>
          <w:rFonts w:hint="eastAsia"/>
        </w:rPr>
      </w:pPr>
      <w:r>
        <w:rPr>
          <w:rFonts w:hint="eastAsia"/>
        </w:rPr>
        <w:t xml:space="preserve">    伊士曼柯达</w:t>
      </w:r>
    </w:p>
    <w:p>
      <w:pPr>
        <w:rPr>
          <w:rFonts w:hint="eastAsia"/>
        </w:rPr>
      </w:pPr>
      <w:r>
        <w:rPr>
          <w:rFonts w:hint="eastAsia"/>
        </w:rPr>
        <w:t xml:space="preserve">    惠普</w:t>
      </w:r>
    </w:p>
    <w:p>
      <w:pPr>
        <w:rPr>
          <w:rFonts w:hint="eastAsia"/>
        </w:rPr>
      </w:pPr>
      <w:r>
        <w:rPr>
          <w:rFonts w:hint="eastAsia"/>
        </w:rPr>
        <w:t xml:space="preserve">    Mondi Group</w:t>
      </w:r>
    </w:p>
    <w:p>
      <w:pPr>
        <w:rPr>
          <w:rFonts w:hint="eastAsia"/>
        </w:rPr>
      </w:pPr>
      <w:r>
        <w:rPr>
          <w:rFonts w:hint="eastAsia"/>
        </w:rPr>
        <w:t xml:space="preserve">    Quad Graphics</w:t>
      </w:r>
    </w:p>
    <w:p>
      <w:pPr>
        <w:rPr>
          <w:rFonts w:hint="eastAsia"/>
        </w:rPr>
      </w:pPr>
      <w:r>
        <w:rPr>
          <w:rFonts w:hint="eastAsia"/>
        </w:rPr>
        <w:t xml:space="preserve">    Quantum Print and Packaging</w:t>
      </w:r>
    </w:p>
    <w:p>
      <w:pPr>
        <w:rPr>
          <w:rFonts w:hint="eastAsia"/>
        </w:rPr>
      </w:pPr>
      <w:r>
        <w:rPr>
          <w:rFonts w:hint="eastAsia"/>
        </w:rPr>
        <w:t xml:space="preserve">    Traco Packaging</w:t>
      </w:r>
    </w:p>
    <w:p>
      <w:pPr>
        <w:rPr>
          <w:rFonts w:hint="eastAsia"/>
        </w:rPr>
      </w:pPr>
      <w:r>
        <w:rPr>
          <w:rFonts w:hint="eastAsia"/>
        </w:rPr>
        <w:t xml:space="preserve">    WS Packaging Group</w:t>
      </w:r>
    </w:p>
    <w:p>
      <w:pPr>
        <w:rPr>
          <w:rFonts w:hint="eastAsia"/>
        </w:rPr>
      </w:pPr>
      <w:r>
        <w:rPr>
          <w:rFonts w:hint="eastAsia"/>
        </w:rPr>
        <w:t xml:space="preserve">    Xeikon</w:t>
      </w:r>
    </w:p>
    <w:p>
      <w:pPr>
        <w:rPr>
          <w:rFonts w:hint="eastAsia"/>
        </w:rPr>
      </w:pPr>
      <w:r>
        <w:rPr>
          <w:rFonts w:hint="eastAsia"/>
        </w:rPr>
        <w:t xml:space="preserve">    Xerox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软包装</w:t>
      </w:r>
    </w:p>
    <w:p>
      <w:pPr>
        <w:rPr>
          <w:rFonts w:hint="eastAsia"/>
        </w:rPr>
      </w:pPr>
      <w:r>
        <w:rPr>
          <w:rFonts w:hint="eastAsia"/>
        </w:rPr>
        <w:t xml:space="preserve">    刚性包装和金属包装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食品饮料</w:t>
      </w:r>
    </w:p>
    <w:p>
      <w:pPr>
        <w:rPr>
          <w:rFonts w:hint="eastAsia"/>
        </w:rPr>
      </w:pPr>
      <w:r>
        <w:rPr>
          <w:rFonts w:hint="eastAsia"/>
        </w:rPr>
        <w:t xml:space="preserve">    药品保健</w:t>
      </w:r>
    </w:p>
    <w:p>
      <w:pPr>
        <w:rPr>
          <w:rFonts w:hint="eastAsia"/>
        </w:rPr>
      </w:pPr>
      <w:r>
        <w:rPr>
          <w:rFonts w:hint="eastAsia"/>
        </w:rPr>
        <w:t xml:space="preserve">    衣服和化妆品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>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>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>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第2章：全球市场总体规模、中国地区总体规模，包括主要地区包装数字印刷总体规模及市场份额等；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第3章：行业竞争格局分析，包括全球市场企业包装数字印刷收入排名及市场份额、中国市场企业包装数字印刷收入排名和份额等；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第4章：全球市场不同产品类型包装数字印刷总体规模及份额等；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第5章：全球市场不同应用包装数字印刷总体规模及份额等；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第8章：全球市场包装数字印刷主要企业基本情况介绍，包括公司简介、包装数字印刷产品介绍、包装数字印刷收入及公司最新动态等；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包装数字印刷市场概述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按照不同产品类型，包装数字印刷主要可以分为如下几个类别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不同产品类型包装数字印刷增长趋势2017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软包装</w:t>
      </w:r>
    </w:p>
    <w:p>
      <w:pPr>
        <w:rPr>
          <w:rFonts w:hint="eastAsia"/>
        </w:rPr>
      </w:pPr>
      <w:r>
        <w:rPr>
          <w:rFonts w:hint="eastAsia"/>
        </w:rPr>
        <w:t xml:space="preserve">        1.2.3 刚性包装和金属包装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从不同应用，包装数字印刷主要包括如下几个方面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不同应用包装数字印刷增长趋势2017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食品饮料</w:t>
      </w:r>
    </w:p>
    <w:p>
      <w:pPr>
        <w:rPr>
          <w:rFonts w:hint="eastAsia"/>
        </w:rPr>
      </w:pPr>
      <w:r>
        <w:rPr>
          <w:rFonts w:hint="eastAsia"/>
        </w:rPr>
        <w:t xml:space="preserve">        1.3.3 药品保健</w:t>
      </w:r>
    </w:p>
    <w:p>
      <w:pPr>
        <w:rPr>
          <w:rFonts w:hint="eastAsia"/>
        </w:rPr>
      </w:pPr>
      <w:r>
        <w:rPr>
          <w:rFonts w:hint="eastAsia"/>
        </w:rPr>
        <w:t xml:space="preserve">        1.3.4 衣服和化妆品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十三五期间（2017至2021）和十四五期间（2021至2025）包装数字印刷行业发展总体概况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包装数字印刷行业发展主要特点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全球包装数字印刷行业规模及预测分析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全球市场包装数字印刷总体规模（2017-2028）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中国市场包装数字印刷总体规模（2017-2028）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中国市场包装数字印刷总规模占全球比重（2017-2028）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全球主要地区包装数字印刷市场规模分析（2017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全球市场主要企业包装数字印刷收入分析（2017-2022）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包装数字印刷行业集中度分析：全球Top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全球包装数字印刷第一梯队、第二梯队和第三梯队企业及市场份额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全球主要企业总部、包装数字印刷市场分布及商业化日期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全球主要企业包装数字印刷产品类型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中国本土主要企业包装数字印刷收入分析（2017-2022）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中国市场包装数字印刷销售情况分析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包装数字印刷中国企业SWOT分析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不同产品类型包装数字印刷分析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全球市场不同产品类型包装数字印刷总体规模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全球市场不同产品类型包装数字印刷总体规模（2017-2022）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全球市场不同产品类型包装数字印刷总体规模预测（2023-2028）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中国市场不同产品类型包装数字印刷总体规模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中国市场不同产品类型包装数字印刷总体规模（2017-2022）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中国市场不同产品类型包装数字印刷总体规模预测（2023-2028）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不同应用包装数字印刷分析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全球市场不同应用包装数字印刷总体规模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全球市场不同应用包装数字印刷总体规模（2017-2022）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全球市场不同应用包装数字印刷总体规模预测（2023-2028）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中国市场不同应用包装数字印刷总体规模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中国市场不同应用包装数字印刷总体规模（2017-2022）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中国市场不同应用包装数字印刷总体规模预测（2023-2028）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包装数字印刷行业发展机遇及主要驱动因素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包装数字印刷行业发展面临的风险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包装数字印刷行业政策分析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包装数字印刷行业产业链简介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包装数字印刷产业链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包装数字印刷行业供应链分析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包装数字印刷主要原材料及其供应商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包装数字印刷行业主要下游客户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包装数字印刷行业采购模式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包装数字印刷行业开发/生产模式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包装数字印刷行业销售模式</w:t>
      </w:r>
    </w:p>
    <w:p>
      <w:pPr>
        <w:rPr>
          <w:rFonts w:hint="eastAsia"/>
        </w:rPr>
      </w:pPr>
      <w:r>
        <w:rPr>
          <w:rFonts w:hint="eastAsia"/>
        </w:rPr>
        <w:t>8 全球市场主要包装数字印刷企业简介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杜邦</w:t>
      </w:r>
    </w:p>
    <w:p>
      <w:pPr>
        <w:rPr>
          <w:rFonts w:hint="eastAsia"/>
        </w:rPr>
      </w:pPr>
      <w:r>
        <w:rPr>
          <w:rFonts w:hint="eastAsia"/>
        </w:rPr>
        <w:t xml:space="preserve">        8.1.1 杜邦基本信息、包装数字印刷市场分布、总部及行业地位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杜邦公司简介及主要业务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杜邦包装数字印刷产品规格、参数及市场应用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杜邦包装数字印刷收入及毛利率（2017-2022）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杜邦企业最新动态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伊士曼柯达</w:t>
      </w:r>
    </w:p>
    <w:p>
      <w:pPr>
        <w:rPr>
          <w:rFonts w:hint="eastAsia"/>
        </w:rPr>
      </w:pPr>
      <w:r>
        <w:rPr>
          <w:rFonts w:hint="eastAsia"/>
        </w:rPr>
        <w:t xml:space="preserve">        8.2.1 伊士曼柯达基本信息、包装数字印刷市场分布、总部及行业地位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伊士曼柯达公司简介及主要业务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伊士曼柯达包装数字印刷产品规格、参数及市场应用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伊士曼柯达包装数字印刷收入及毛利率（2017-2022）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伊士曼柯达企业最新动态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惠普</w:t>
      </w:r>
    </w:p>
    <w:p>
      <w:pPr>
        <w:rPr>
          <w:rFonts w:hint="eastAsia"/>
        </w:rPr>
      </w:pPr>
      <w:r>
        <w:rPr>
          <w:rFonts w:hint="eastAsia"/>
        </w:rPr>
        <w:t xml:space="preserve">        8.3.1 惠普基本信息、包装数字印刷市场分布、总部及行业地位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惠普公司简介及主要业务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惠普包装数字印刷产品规格、参数及市场应用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惠普包装数字印刷收入及毛利率（2017-2022）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惠普企业最新动态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Mondi Group</w:t>
      </w:r>
    </w:p>
    <w:p>
      <w:pPr>
        <w:rPr>
          <w:rFonts w:hint="eastAsia"/>
        </w:rPr>
      </w:pPr>
      <w:r>
        <w:rPr>
          <w:rFonts w:hint="eastAsia"/>
        </w:rPr>
        <w:t xml:space="preserve">        8.4.1 Mondi Group基本信息、包装数字印刷市场分布、总部及行业地位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Mondi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Mondi Group包装数字印刷产品规格、参数及市场应用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Mondi Group包装数字印刷收入及毛利率（2017-2022）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Mondi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Quad Graphics</w:t>
      </w:r>
    </w:p>
    <w:p>
      <w:pPr>
        <w:rPr>
          <w:rFonts w:hint="eastAsia"/>
        </w:rPr>
      </w:pPr>
      <w:r>
        <w:rPr>
          <w:rFonts w:hint="eastAsia"/>
        </w:rPr>
        <w:t xml:space="preserve">        8.5.1 Quad Graphics基本信息、包装数字印刷市场分布、总部及行业地位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Quad Graphics公司简介及主要业务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Quad Graphics包装数字印刷产品规格、参数及市场应用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Quad Graphics包装数字印刷收入及毛利率（2017-2022）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Quad Graphics企业最新动态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Quantum Print and Packaging</w:t>
      </w:r>
    </w:p>
    <w:p>
      <w:pPr>
        <w:rPr>
          <w:rFonts w:hint="eastAsia"/>
        </w:rPr>
      </w:pPr>
      <w:r>
        <w:rPr>
          <w:rFonts w:hint="eastAsia"/>
        </w:rPr>
        <w:t xml:space="preserve">        8.6.1 Quantum Print and Packaging基本信息、包装数字印刷市场分布、总部及行业地位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Quantum Print and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Quantum Print and Packaging包装数字印刷产品规格、参数及市场应用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Quantum Print and Packaging包装数字印刷收入及毛利率（2017-2022）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Quantum Print and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Traco Packaging</w:t>
      </w:r>
    </w:p>
    <w:p>
      <w:pPr>
        <w:rPr>
          <w:rFonts w:hint="eastAsia"/>
        </w:rPr>
      </w:pPr>
      <w:r>
        <w:rPr>
          <w:rFonts w:hint="eastAsia"/>
        </w:rPr>
        <w:t xml:space="preserve">        8.7.1 Traco Packaging基本信息、包装数字印刷市场分布、总部及行业地位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Traco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Traco Packaging包装数字印刷产品规格、参数及市场应用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Traco Packaging包装数字印刷收入及毛利率（2017-2022）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Traco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WS Packaging Group</w:t>
      </w:r>
    </w:p>
    <w:p>
      <w:pPr>
        <w:rPr>
          <w:rFonts w:hint="eastAsia"/>
        </w:rPr>
      </w:pPr>
      <w:r>
        <w:rPr>
          <w:rFonts w:hint="eastAsia"/>
        </w:rPr>
        <w:t xml:space="preserve">        8.8.1 WS Packaging Group基本信息、包装数字印刷市场分布、总部及行业地位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WS Packaging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WS Packaging Group包装数字印刷产品规格、参数及市场应用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WS Packaging Group包装数字印刷收入及毛利率（2017-2022）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WS Packaging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Xeikon</w:t>
      </w:r>
    </w:p>
    <w:p>
      <w:pPr>
        <w:rPr>
          <w:rFonts w:hint="eastAsia"/>
        </w:rPr>
      </w:pPr>
      <w:r>
        <w:rPr>
          <w:rFonts w:hint="eastAsia"/>
        </w:rPr>
        <w:t xml:space="preserve">        8.9.1 Xeikon基本信息、包装数字印刷市场分布、总部及行业地位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Xeikon公司简介及主要业务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Xeikon包装数字印刷产品规格、参数及市场应用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Xeikon包装数字印刷收入及毛利率（2017-2022）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Xeikon企业最新动态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Xerox</w:t>
      </w:r>
    </w:p>
    <w:p>
      <w:pPr>
        <w:rPr>
          <w:rFonts w:hint="eastAsia"/>
        </w:rPr>
      </w:pPr>
      <w:r>
        <w:rPr>
          <w:rFonts w:hint="eastAsia"/>
        </w:rPr>
        <w:t xml:space="preserve">        8.10.1 Xerox基本信息、包装数字印刷市场分布、总部及行业地位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Xerox公司简介及主要业务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Xerox包装数字印刷产品规格、参数及市场应用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Xerox包装数字印刷收入及毛利率（2017-2022）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Xerox企业最新动态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>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不同产品类型包装数字印刷增长趋势2017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不同应用包装数字印刷增长趋势2017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包装数字印刷行业发展主要特点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进入包装数字印刷行业壁垒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包装数字印刷发展趋势及建议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全球主要地区包装数字印刷总体规模（百万美元）：2017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全球主要地区包装数字印刷总体规模（2017-2022）&amp;（百万美元）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全球主要地区包装数字印刷总体规模（2023-2028）&amp;（百万美元）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北美包装数字印刷基本情况分析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欧洲包装数字印刷基本情况分析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亚太包装数字印刷基本情况分析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拉美包装数字印刷基本情况分析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中东及非洲包装数字印刷基本情况分析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全球市场主要企业包装数字印刷收入（2017-2022）&amp;（百万美元）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全球市场主要企业包装数字印刷收入市场份额（2017-2022）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2021年全球主要企业包装数字印刷收入排名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2021全球包装数字印刷主要厂商市场地位（第一梯队、第二梯队和第三梯队）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全球主要企业总部、包装数字印刷市场分布及商业化日期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全球主要企业包装数字印刷产品类型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中国本土企业包装数字印刷收入（2017-2022）&amp;（百万美元）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中国本土企业包装数字印刷收入市场份额（2017-2022）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2021年全球及中国本土企业在中国市场包装数字印刷收入排名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全球市场不同产品类型包装数字印刷总体规模（2017-2022）&amp;（百万美元）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全球市场不同产品类型包装数字印刷市场份额（2017-2022）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全球市场不同产品类型包装数字印刷总体规模预测（2023-2028）&amp;（百万美元）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全球市场不同产品类型包装数字印刷市场份额预测（2023-2028）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中国市场不同产品类型包装数字印刷总体规模（2017-2022）&amp;（百万美元）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中国市场不同产品类型包装数字印刷市场份额（2017-2022）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中国市场不同产品类型包装数字印刷总体规模预测（2023-2028）&amp;（百万美元）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中国市场不同产品类型包装数字印刷市场份额预测（2023-2028）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全球市场不同应用包装数字印刷总体规模（2017-2022）&amp;（百万美元）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全球市场不同应用包装数字印刷市场份额（2017-2022）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全球市场不同应用包装数字印刷总体规模预测（2023-2028）&amp;（百万美元）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全球市场不同应用包装数字印刷市场份额预测（2023-2028）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中国市场不同应用包装数字印刷总体规模（2017-2022）&amp;（百万美元）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中国市场不同应用包装数字印刷市场份额（2017-2022）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中国市场不同应用包装数字印刷总体规模预测（2023-2028）&amp;（百万美元）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中国市场不同应用包装数字印刷市场份额预测（2023-2028）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包装数字印刷行业发展机遇及主要驱动因素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包装数字印刷行业发展面临的风险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包装数字印刷行业政策分析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包装数字印刷行业供应链分析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包装数字印刷上游原材料和主要供应商情况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包装数字印刷行业主要下游客户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杜邦基本信息、包装数字印刷市场分布、总部及行业地位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杜邦公司简介及主要业务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杜邦包装数字印刷产品规格、参数及市场应用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杜邦包装数字印刷收入（百万美元）及毛利率（2017-2022）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杜邦企业最新动态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伊士曼柯达基本信息、包装数字印刷市场分布、总部及行业地位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伊士曼柯达公司简介及主要业务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伊士曼柯达包装数字印刷产品规格、参数及市场应用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伊士曼柯达包装数字印刷收入（百万美元）及毛利率（2017-2022）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伊士曼柯达企业最新动态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惠普基本信息、包装数字印刷市场分布、总部及行业地位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惠普公司简介及主要业务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惠普包装数字印刷产品规格、参数及市场应用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惠普包装数字印刷收入（百万美元）及毛利率（2017-2022）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惠普企业最新动态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Mondi Group基本信息、包装数字印刷市场分布、总部及行业地位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Mondi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Mondi Group包装数字印刷产品规格、参数及市场应用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Mondi Group包装数字印刷收入（百万美元）及毛利率（2017-2022）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Mondi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Quad Graphics基本信息、包装数字印刷市场分布、总部及行业地位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Quad Graphics公司简介及主要业务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Quad Graphics包装数字印刷产品规格、参数及市场应用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Quad Graphics包装数字印刷收入（百万美元）及毛利率（2017-2022）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Quad Graphics企业最新动态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Quantum Print and Packaging基本信息、包装数字印刷市场分布、总部及行业地位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Quantum Print and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Quantum Print and Packaging包装数字印刷产品规格、参数及市场应用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Quantum Print and Packaging包装数字印刷收入（百万美元）及毛利率（2017-2022）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Quantum Print and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Traco Packaging基本信息、包装数字印刷市场分布、总部及行业地位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Traco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Traco Packaging包装数字印刷产品规格、参数及市场应用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Traco Packaging包装数字印刷收入（百万美元）及毛利率（2017-2022）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Traco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WS Packaging Group基本信息、包装数字印刷市场分布、总部及行业地位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WS Packaging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WS Packaging Group包装数字印刷产品规格、参数及市场应用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WS Packaging Group包装数字印刷收入（百万美元）及毛利率（2017-2022）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WS Packaging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Xeikon基本信息、包装数字印刷市场分布、总部及行业地位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Xeikon公司简介及主要业务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Xeikon包装数字印刷产品规格、参数及市场应用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Xeikon包装数字印刷收入（百万美元）及毛利率（2017-2022）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Xeikon企业最新动态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Xerox基本信息、包装数字印刷市场分布、总部及行业地位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Xerox公司简介及主要业务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Xerox包装数字印刷产品规格、参数及市场应用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Xerox包装数字印刷收入（百万美元）及毛利率（2017-2022）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Xerox企业最新动态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表97分析师列表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包装数字印刷产品图片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全球不同产品类型包装数字印刷市场份额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软包装产品图片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刚性包装和金属包装产品图片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全球不同应用包装数字印刷市场份额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图7 食品饮料</w:t>
      </w:r>
    </w:p>
    <w:p>
      <w:pPr>
        <w:rPr>
          <w:rFonts w:hint="eastAsia"/>
        </w:rPr>
      </w:pPr>
      <w:r>
        <w:rPr>
          <w:rFonts w:hint="eastAsia"/>
        </w:rPr>
        <w:t xml:space="preserve">    图8 药品保健</w:t>
      </w:r>
    </w:p>
    <w:p>
      <w:pPr>
        <w:rPr>
          <w:rFonts w:hint="eastAsia"/>
        </w:rPr>
      </w:pPr>
      <w:r>
        <w:rPr>
          <w:rFonts w:hint="eastAsia"/>
        </w:rPr>
        <w:t xml:space="preserve">    图9 衣服和化妆品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全球市场包装数字印刷市场规模：2017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中国市场包装数字印刷总规模占全球比重（2017-2028）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全球主要地区包装数字印刷市场份额（2017-2028）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北美（美国和加拿大）包装数字印刷总体规模（2017-2028）&amp;（百万美元）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欧洲（德国、英国、法国和意大利等国家）包装数字印刷总体规模（2017-2028）&amp;（百万美元）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亚太主要国家/地区（中国、日本、韩国、中国台湾、印度和东南亚）包装数字印刷总体规模（2017-2028）&amp;（百万美元）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拉美主要国家（墨西哥和巴西等）包装数字印刷总体规模（2017-2028）&amp;（百万美元）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中东及非洲地区包装数字印刷总体规模（2017-2028）&amp;（百万美元）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2021全球前五大厂商包装数字印刷市场份额（按收入）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2021全球包装数字印刷第一梯队、第二梯队和第三梯队厂商及市场份额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包装数字印刷中国企业SWOT分析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图24 包装数字印刷产业链</w:t>
      </w:r>
    </w:p>
    <w:p>
      <w:pPr>
        <w:rPr>
          <w:rFonts w:hint="eastAsia"/>
        </w:rPr>
      </w:pPr>
      <w:r>
        <w:rPr>
          <w:rFonts w:hint="eastAsia"/>
        </w:rPr>
        <w:t xml:space="preserve">    图25 包装数字印刷行业采购模式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图26 包装数字印刷行业开发/生产模式分析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图27 包装数字印刷行业销售模式分析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7D9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2022-07-13T06:13:18Z</dcterms:created>
  <dc:creator>Administrator</dc:creator>
  <cp:lastModifiedBy>*星*空夜@话</cp:lastModifiedBy>
  <dcterms:modified xsi:type="dcterms:W3CDTF">2022-07-13T06:13:23Z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CD5777EB245A49A3B5E362DAA0BEC8D8</vt:lpwstr>
  </property>
</Properties>
</file>