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2025年组织管理培训试题及答案</w:t>
      </w:r>
    </w:p>
    <w:p>
      <w:r>
        <w:br/>
        <w:t xml:space="preserve"> 一、单项选择题（每题2分，共20分）</w:t>
        <w:br/>
        <w:br/>
        <w:t>1. 组织管理的基本原则不包括以下哪一项？</w:t>
        <w:br/>
        <w:br/>
        <w:t>A. 目标导向原则</w:t>
        <w:br/>
        <w:br/>
        <w:t>B. 系统性原则</w:t>
        <w:br/>
        <w:br/>
        <w:t>C. 随机性原则</w:t>
        <w:br/>
        <w:br/>
        <w:t>D. 效率性原则</w:t>
        <w:br/>
        <w:br/>
        <w:t>2. 在组织结构设计中，以下哪项不属于常见的组织结构类型？</w:t>
        <w:br/>
        <w:br/>
        <w:t>A. 直线制结构</w:t>
        <w:br/>
        <w:br/>
        <w:t>B. 职能制结构</w:t>
        <w:br/>
        <w:br/>
        <w:t>C. 矩阵制结构</w:t>
        <w:br/>
        <w:br/>
        <w:t>D. 随机制结构</w:t>
        <w:br/>
        <w:br/>
        <w:t>3. 关于管理幅度，下列说法正确的是：</w:t>
        <w:br/>
        <w:br/>
        <w:t>A. 管理幅度越大，管理效率越高</w:t>
        <w:br/>
        <w:br/>
        <w:t>B. 管理幅度越小，管理层次越多</w:t>
        <w:br/>
        <w:br/>
        <w:t>C. 管理幅度与管理层次成反比</w:t>
        <w:br/>
        <w:br/>
        <w:t>D. 管理幅度与管理层次无关</w:t>
        <w:br/>
        <w:br/>
        <w:t>4. 以下哪项不属于组织文化的基本层次？</w:t>
        <w:br/>
        <w:br/>
        <w:t>A. 物质层</w:t>
        <w:br/>
        <w:br/>
        <w:t>B. 制度层</w:t>
        <w:br/>
        <w:br/>
        <w:t>C. 精神层</w:t>
        <w:br/>
        <w:br/>
        <w:t>D. 技术层</w:t>
        <w:br/>
        <w:br/>
        <w:t>5. 在决策过程中，以下哪项不是理性决策的步骤？</w:t>
        <w:br/>
        <w:br/>
        <w:t>A. 识别问题</w:t>
        <w:br/>
        <w:br/>
        <w:t>B. 确定决策标准</w:t>
        <w:br/>
        <w:br/>
        <w:t>C. 随机选择方案</w:t>
        <w:br/>
        <w:br/>
        <w:t>D. 评估和选择方案</w:t>
        <w:br/>
        <w:br/>
        <w:t>6. 激励理论中的"双因素理论"是由谁提出的？</w:t>
        <w:br/>
        <w:br/>
        <w:t>A. 马斯洛</w:t>
        <w:br/>
        <w:br/>
        <w:t>B. 赫兹伯格</w:t>
        <w:br/>
        <w:br/>
        <w:t>C. 麦格雷戈</w:t>
        <w:br/>
        <w:br/>
        <w:t>D. 弗鲁姆</w:t>
        <w:br/>
        <w:br/>
        <w:t>7. 以下哪项不属于团队发展阶段？</w:t>
        <w:br/>
        <w:br/>
        <w:t>A. 形成期</w:t>
        <w:br/>
        <w:br/>
        <w:t>B. 风暴期</w:t>
        <w:br/>
        <w:br/>
        <w:t>C. 规范期</w:t>
        <w:br/>
        <w:br/>
        <w:t>D. 随机期</w:t>
        <w:br/>
        <w:br/>
        <w:t>8. 在沟通管理中，以下哪种沟通方式传递信息最准确？</w:t>
        <w:br/>
        <w:br/>
        <w:t>A. 口头沟通</w:t>
        <w:br/>
        <w:br/>
        <w:t>B. 书面沟通</w:t>
        <w:br/>
        <w:br/>
        <w:t>C. 非语言沟通</w:t>
        <w:br/>
        <w:br/>
        <w:t>D. 电子沟通</w:t>
        <w:br/>
        <w:br/>
        <w:t>9. 以下哪项不属于控制的基本过程？</w:t>
        <w:br/>
        <w:br/>
        <w:t>A. 设定标准</w:t>
        <w:br/>
        <w:br/>
        <w:t>B. 衡量绩效</w:t>
        <w:br/>
        <w:br/>
        <w:t>C. 纠正偏差</w:t>
        <w:br/>
        <w:br/>
        <w:t>D. 忽略差异</w:t>
        <w:br/>
        <w:br/>
        <w:t>10. 在组织变革中，以下哪项不是常见的变革阻力来源？</w:t>
        <w:br/>
        <w:br/>
        <w:t>A. 个体因素</w:t>
        <w:br/>
        <w:br/>
        <w:t>B. 组织结构因素</w:t>
        <w:br/>
        <w:br/>
        <w:t>C. 技术因素</w:t>
        <w:br/>
        <w:br/>
        <w:t>D. 环境因素</w:t>
        <w:br/>
        <w:br/>
        <w:t xml:space="preserve"> 二、判断题（每题2分，共12分）</w:t>
        <w:br/>
        <w:br/>
        <w:t>1. 管理的本质是协调，协调的中心是人。（ ）</w:t>
        <w:br/>
        <w:br/>
        <w:t>2. 组织结构一旦确定，不应轻易调整。（ ）</w:t>
        <w:br/>
        <w:br/>
        <w:t>3. 领导力与管理是同一概念，可以互换使用。（ ）</w:t>
        <w:br/>
        <w:br/>
        <w:t>4. 在团队管理中，冲突总是有害的，应该尽量避免。（ ）</w:t>
        <w:br/>
        <w:br/>
        <w:t>5. 组织文化的形成是自上而下的，主要由高层管理者决定。（ ）</w:t>
        <w:br/>
        <w:br/>
        <w:t>6. 绩效评估的主要目的是为了惩罚表现不佳的员工。（ ）</w:t>
        <w:br/>
        <w:br/>
        <w:t xml:space="preserve"> 三、多项选择题（每题2分，共4分）</w:t>
        <w:br/>
        <w:br/>
        <w:t>1. 下列哪些属于古典管理理论的代表人物？（ ）</w:t>
        <w:br/>
        <w:br/>
        <w:t>A. 泰勒</w:t>
        <w:br/>
        <w:br/>
        <w:t>B. 法约尔</w:t>
        <w:br/>
        <w:br/>
        <w:t>C. 韦伯</w:t>
        <w:br/>
        <w:br/>
        <w:t>D. 梅奥</w:t>
        <w:br/>
        <w:br/>
        <w:t>2. 有效的团队建设应包括哪些要素？（ ）</w:t>
        <w:br/>
        <w:br/>
        <w:t>A. 明确的目标</w:t>
        <w:br/>
        <w:br/>
        <w:t>B. 合理的分工</w:t>
        <w:br/>
        <w:br/>
        <w:t>C. 良好的沟通</w:t>
        <w:br/>
        <w:br/>
        <w:t>D. 适当的激励机制</w:t>
        <w:br/>
        <w:br/>
        <w:t xml:space="preserve"> 四、填空题（每题2分，共12分）</w:t>
        <w:br/>
        <w:br/>
        <w:t>1. 组织管理的基本职能包括计划、组织、领导和________。</w:t>
        <w:br/>
        <w:br/>
        <w:t>2. 马斯洛需求层次理论将人的需求从低到高分为生理需求、安全需求、社交需求、尊重需求和________。</w:t>
        <w:br/>
        <w:br/>
        <w:t>3. 在组织设计中，管理幅度是指一个管理者能够有效管理的________数量。</w:t>
        <w:br/>
        <w:br/>
        <w:t>4. 沟通的基本要素包括发送者、接收者、信息、________和反馈。</w:t>
        <w:br/>
        <w:br/>
        <w:t>5. 控制过程的第一步是设定________，作为衡量绩效的标准。</w:t>
        <w:br/>
        <w:br/>
        <w:t>6. 组织变革的三种基本类型是技术创新、________和人员变革。</w:t>
        <w:br/>
        <w:br/>
        <w:t xml:space="preserve"> 五、简答题（每题5分，共10分）</w:t>
        <w:br/>
        <w:br/>
        <w:t>1. 简述组织文化的功能及其在组织管理中的重要性。</w:t>
        <w:br/>
        <w:br/>
        <w:t>2. 请解释什么是学习型组织，并说明其构建的关键要素。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解析：组织管理的基本原则包括目标导向原则、系统性原则、效率性原则等，随机性原则不属于组织管理的基本原则。组织管理强调计划性和有序性，而非随机性。</w:t>
        <w:br/>
        <w:br/>
        <w:t>2. 答案：D</w:t>
        <w:br/>
        <w:br/>
        <w:t>解析：常见的组织结构类型包括直线制结构、职能制结构、矩阵制结构等，而"随机制结构"并不是一种标准的组织结构类型。</w:t>
        <w:br/>
        <w:br/>
        <w:t>3. 答案：C</w:t>
        <w:br/>
        <w:br/>
        <w:t>解析：管理幅度是指一个管理者能够有效直接管理的下属数量。管理幅度与管理层次成反比关系，即管理幅度越大，管理层次越少；管理幅度越小，管理层次越多。</w:t>
        <w:br/>
        <w:br/>
        <w:t>4. 答案：D</w:t>
        <w:br/>
        <w:br/>
        <w:t>解析：组织文化的基本层次包括物质层（可见的物质文化）、制度层（规章制度和行为规范）和精神层（价值观和信念），技术层不属于组织文化的基本层次。</w:t>
        <w:br/>
        <w:br/>
        <w:t>5. 答案：C</w:t>
        <w:br/>
        <w:br/>
        <w:t>解析：理性决策的步骤包括识别问题、确定决策标准、为标准分配权重、开发备选方案、评估备选方案、选择最佳方案。随机选择方案不是理性决策的步骤。</w:t>
        <w:br/>
        <w:br/>
        <w:t>6. 答案：B</w:t>
        <w:br/>
        <w:br/>
        <w:t>解析：双因素理论是由弗雷德里克·赫兹伯格(Frederick Herzberg)提出的，该理论将影响员工满意度的因素分为保健因素和激励因素。</w:t>
        <w:br/>
        <w:br/>
        <w:t>7. 答案：D</w:t>
        <w:br/>
        <w:br/>
        <w:t>解析：团队发展的典型阶段包括形成期、风暴期、规范期和执行期，"随机期"不是团队发展的标准阶段。</w:t>
        <w:br/>
        <w:br/>
        <w:t>8. 答案：B</w:t>
        <w:br/>
        <w:br/>
        <w:t>解析：在沟通管理中，书面沟通由于有文字记录，可以反复查阅和确认，因此传递信息最准确。口头沟通容易遗忘，非语言沟通可能产生误解，电子沟通则可能受技术问题影响。</w:t>
        <w:br/>
        <w:br/>
        <w:t>9. 答案：D</w:t>
        <w:br/>
        <w:br/>
        <w:t>解析：控制的基本过程包括设定标准、衡量绩效、纠正偏差。忽略差异不是控制过程的一部分，控制的目的正是为了发现并纠正偏差。</w:t>
        <w:br/>
        <w:br/>
        <w:t>10. 答案：C</w:t>
        <w:br/>
        <w:br/>
        <w:t>解析：组织变革的常见阻力来源包括个体因素（如习惯、安全感）、组织结构因素（如权力关系、资源分配）和环境因素（如市场变化、法律法规）。技术因素本身不是变革阻力，而是变革的内容或对象。</w:t>
        <w:br/>
        <w:br/>
        <w:t xml:space="preserve"> 二、判断题</w:t>
        <w:br/>
        <w:br/>
        <w:t>1. 答案：√</w:t>
        <w:br/>
        <w:br/>
        <w:t>解析：管理的本质确实是协调，协调的中心是人。管理活动通过协调组织中的人力、物力、财力等资源，以实现组织目标，而人是最核心的协调对象。</w:t>
        <w:br/>
        <w:br/>
        <w:t>2. 答案：×</w:t>
        <w:br/>
        <w:br/>
        <w:t>解析：组织结构不是一成不变的，应根据组织内外环境的变化进行适时调整。僵化的组织结构会阻碍组织的发展和创新。</w:t>
        <w:br/>
        <w:br/>
        <w:t>3. 答案：×</w:t>
        <w:br/>
        <w:br/>
        <w:t>解析：领导力与管理是两个不同的概念。管理强调计划、组织、控制和解决问题，而领导力则强调愿景、激励、影响他人和推动变革。两者虽有交叉，但不能简单互换。</w:t>
        <w:br/>
        <w:br/>
        <w:t>4. 答案：×</w:t>
        <w:br/>
        <w:br/>
        <w:t>解析：团队中的冲突并非总是有害的。适当的建设性冲突可以促进创新、提高决策质量、增强团队凝聚力。管理者需要学会管理冲突，而非一味避免。</w:t>
        <w:br/>
        <w:br/>
        <w:t>5. 答案：×</w:t>
        <w:br/>
        <w:br/>
        <w:t>解析：组织文化的形成是一个复杂的过程，既有自上而下的影响，也有自下而上的贡献，还受到组织历史、行业特点等多方面因素的影响。不能简单认为主要由高层管理者决定。</w:t>
        <w:br/>
        <w:br/>
        <w:t>6. 答案：×</w:t>
        <w:br/>
        <w:br/>
        <w:t>解析：绩效评估的主要目的不是为了惩罚员工，而是为了评估员工表现、提供反馈、促进员工发展、改进工作绩效，并为薪酬、晋升等决策提供依据。</w:t>
        <w:br/>
        <w:br/>
        <w:t xml:space="preserve"> 三、多项选择题</w:t>
        <w:br/>
        <w:br/>
        <w:t>1. 答案：ABC</w:t>
        <w:br/>
        <w:br/>
        <w:t>解析：古典管理理论的代表人物包括科学管理之父泰勒(Frederick Taylor)、行政管理理论家法约尔(Henri Fayol)和组织理论家马克斯·韦伯(Max Weber)。梅奥是人际关系学派的代表人物，属于行为科学理论范畴。</w:t>
        <w:br/>
        <w:br/>
        <w:t>2. 答案：ABCD</w:t>
        <w:br/>
        <w:br/>
        <w:t>解析：有效的团队建设需要多个要素：明确的目标使团队有方向感；合理的分工能发挥成员优势；良好的沟通促进信息共享和问题解决；适当的激励机制能激发成员积极性和创造力。这四个要素缺一不可。</w:t>
        <w:br/>
        <w:br/>
        <w:t xml:space="preserve"> 四、填空题</w:t>
        <w:br/>
        <w:br/>
        <w:t>1. 答案：控制</w:t>
        <w:br/>
        <w:br/>
        <w:t>解析：组织管理的基本职能包括计划(Planning)、组织(Organizing)、领导(Leading)和控制(Controlling)，这四大职能构成了管理的基本循环。</w:t>
        <w:br/>
        <w:br/>
        <w:t>2. 答案：自我实现需求</w:t>
        <w:br/>
        <w:br/>
        <w:t>解析：马斯洛需求层次理论将人的需求从低到高分为五个层次：生理需求、安全需求、社交需求、尊重需求和自我实现需求。自我实现需求是最高层次的需求，指个人潜能的充分发挥和自我价值的实现。</w:t>
        <w:br/>
        <w:br/>
        <w:t>3. 答案：下属</w:t>
        <w:br/>
        <w:br/>
        <w:t>解析：在组织设计中，管理幅度是指一个管理者能够有效直接管理的下属数量。管理幅度的设计直接影响组织结构的形态和管理效率。</w:t>
        <w:br/>
        <w:br/>
        <w:t>4. 答案：渠道</w:t>
        <w:br/>
        <w:br/>
        <w:t>解析：沟通的基本要素包括发送者、接收者、信息、渠道和反馈。渠道是信息传递的媒介或方式，如口头、书面、电子等，不同的渠道适用于不同的沟通情境。</w:t>
        <w:br/>
        <w:br/>
        <w:t>5. 答案：标准</w:t>
        <w:br/>
        <w:br/>
        <w:t>解析：控制过程的第一步是设定标准，作为衡量绩效的依据。标准可以是定量的(如产量、销售额)或定性的(如客户满意度、产品质量)。</w:t>
        <w:br/>
        <w:br/>
        <w:t>6. 答案：结构变革</w:t>
        <w:br/>
        <w:br/>
        <w:t>解析：组织变革的三种基本类型是技术创新(如引入新设备、新工艺)、结构变革(如调整组织结构、工作流程)和人员变革(如改变员工技能、态度或行为)。</w:t>
        <w:br/>
        <w:br/>
        <w:t xml:space="preserve"> 五、简答题</w:t>
        <w:br/>
        <w:br/>
        <w:t>1. 答案：</w:t>
        <w:br/>
        <w:br/>
        <w:t>组织文化的功能主要包括：</w:t>
        <w:br/>
        <w:br/>
        <w:t>(1)导向功能：引导组织成员的行为方向和价值取向</w:t>
        <w:br/>
        <w:br/>
        <w:t>(2)凝聚功能：增强组织成员的认同感和归属感</w:t>
        <w:br/>
        <w:br/>
        <w:t>(3)激励功能：激发组织成员的工作热情和创造力</w:t>
        <w:br/>
        <w:br/>
        <w:t>(4)约束功能：通过规范和价值观约束组织成员的行为</w:t>
        <w:br/>
        <w:br/>
        <w:t>(5)辐射功能：良好的组织文化能对外部环境产生积极影响</w:t>
        <w:br/>
        <w:br/>
        <w:t>在组织管理中的重要性：</w:t>
        <w:br/>
        <w:br/>
        <w:t>(1)组织文化是组织的灵魂，决定组织的核心竞争力</w:t>
        <w:br/>
        <w:br/>
        <w:t>(2)组织文化影响组织决策和管理风格</w:t>
        <w:br/>
        <w:br/>
        <w:t>(3)组织文化对员工行为有深远影响，塑造组织氛围</w:t>
        <w:br/>
        <w:br/>
        <w:t>(4)组织文化有助于组织应对环境变化和挑战</w:t>
        <w:br/>
        <w:br/>
        <w:t>(5)组织文化是组织可持续发展的重要保障</w:t>
        <w:br/>
        <w:br/>
        <w:t>2. 答案：</w:t>
        <w:br/>
        <w:br/>
        <w:t>学习型组织是指能够持续学习、适应变化、不断创新的组织形态。彼得·圣吉提出学习型组织的五项修炼：自我超越、改善心智模式、建立共同愿景、团队学习和系统思考。</w:t>
        <w:br/>
        <w:br/>
        <w:t>构建学习型组织的关键要素：</w:t>
        <w:br/>
        <w:br/>
        <w:t>(1)领导者的支持与示范：高层管理者需要倡导学习文化并以身作则</w:t>
        <w:br/>
        <w:br/>
        <w:t>(2)开放的组织文化：鼓励质疑、创新和知识共享</w:t>
        <w:br/>
        <w:br/>
        <w:t>(3)有效的知识管理系统：促进知识的获取、存储、分享和应用</w:t>
        <w:br/>
        <w:br/>
        <w:t>(4)持续的学习机制：建立培训体系、学习小组和反思机制</w:t>
        <w:br/>
        <w:br/>
        <w:t>(5)扁平化的组织结构：减少层级障碍，促进信息流动</w:t>
        <w:br/>
        <w:br/>
        <w:t>(6)员工授权与参与：赋予员工决策权，激发学习动力</w:t>
        <w:br/>
        <w:br/>
        <w:t>(7)系统思考能力：培养组织成员从整体和长远角度思考问题的能力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