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庆三八活动策划方案6篇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庆三八活动策划方案篇1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春节过后，迎来了销售淡季，为了更好的引导消费，激发顾客冲动性消费，进一步扩大销售，并带动餐厅热卖，从3月7日起推出系列活动，具体方案如下：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增加节日氛围，提升客人满意度，宣传酒店口碑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3月7日至9日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三八妇女节，xx与您共分享!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餐饮，客房，茶吧，各区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五、场景布置：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1、室外led：感恩女人节，xx欢迎您!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2、大厅、十九楼放宣传展架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餐饮部：(3月7-9日)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1、贵宾部，赠送女士菜一份、一楼铜火锅六折代金券(次日生效、截止本月十五号)，加赠养颜汤一碗(注：手机尾号为38两数字的可以再次享受9折优惠或当天生日的女性顾客，凭有效身份证件可享受九折优惠);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2、一楼夏宫，赠送餐厅六折代金券(次日生效，截止日期本月十五号);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3、十九楼，每位女性赠送十元代金券(次日生效、截止日期三天)。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客房部：(3月8日)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1、当天生日的女性顾客，凭有效身份证件可享受标准房3.8折优惠(不含额外消费);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2、入住客人(仅限女性)，可享受免费赠送精美水果拼盘一份;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3、储值卡优惠办理：女性办理储值卡存500元→消费550元;2000元→消费2300元;存5000元→消费6000元;存10000元→消费12000元。(前厅办理，不限消费区域)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堂吧：(3月8日)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活动期间女性客人赠送免费养颜茶(菊花茶)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到本酒店前38名女性顾客，获赠价值358元蒂凡尼美容美发卡一张(活动为3.7日-9日)发放方式：客人凭酒店消费的有效证明到前台领取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七、广告宣传：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1、印制宣传单;(2000份)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2、活动前酒店以短信形式，向客人宣传这次活动内容;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3、室外led，大堂、十九楼展架，电梯间电视;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4、寻找赞助商，做联谊活动，方便日后互相宣传，提高酒店利润。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八、具体工作：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前厅部：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负责发放合作商的代金券(所有客人凭酒店消费的有效证明领取)并做好登记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餐饮部：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1、做好服务接待工作;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2、准备所赠送的女士菜。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营销部：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1、设计各区宣传版面;x展架2个(大堂、19楼);编辑手机短信内容群发;(3月5日前完成);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2、跟办整体活动，协调各项事宜;寻找合作赞助商;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3、根据活动各项内容，制作各类代金、优惠券;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各部门：学习掌握此次活动方案内容，全员推销。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庆三八活动策划方案篇2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20xx年3月6日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大班全体幼儿及幼儿园教师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1.明白三月八日是妇女节。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2.了解教师工作的艰辛。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3.经过表演节目和教师一齐游戏，表达对教师的祝贺。活动准备：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1.一些歌曲音乐。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2.幼儿事先准备好送给教师的礼物。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3.教师事先准备好的作品展览。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一、主持人引出活动。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二、庆祝活动。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1.在歌颂教师的乐曲中，邀请教师们入座(歌曲：教师教师您真好)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2.主持人引导幼儿说说庆祝会的意义。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3.幼儿说说教师的辛苦及对自我的关爱。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4.教师作品展览。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5.个别教师表演本领。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6.教师与幼儿游戏——抢椅子(播放音乐：兔子进行曲)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三、关心教师。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1.祝贺，送礼物(播放音乐：喜羊羊)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2.幼儿对教师说一句悄悄话。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四、主持人活动小结。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1.幼儿上下楼梯注意靠右走，班级三位教师分别站在幼儿队伍前、中、后。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2.严格按照班级之间分配好的顺序进场、退场。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庆三八活动策划方案篇3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三八妇女节是女同胞的节日，体现校领导对女教师的关怀同时，将庆祝活动与加强妇女思想教育、创先争优活动紧密结合，激励广大妇女满怀热情投身于工作中去，促进我校和谐发展。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庆祝三八国际劳动妇女节xx周年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20xx年3月6日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四、参与人员：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全体教师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五、活动领导小组：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组长：李永辉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副组长：王娟季淑娟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评委：王娟、娄磊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(一)庆三八妇女节妇女问题咨询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1、活动时间：3月6日上午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2、活动地点：心理咨询室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3、咨询师：王世红、王娟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(二)三八妇女节趣味活动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1、活动时间：3月6日下午3:304:10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2、活动地点：操场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(1)、拔河比赛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每组8人，男2女6，单局淘汰制。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(2)、踩气球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方法：在一个5平方米的区域内用脚踩破他人脚上捆-绑的气球，直到游戏时间结束。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规则：一个人每只脚捆绑3个气球，5平方米区域。每个人不允许出圈，只能用脚，否则视为违规，取消继续比赛的资格。(每组2人)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胜负判定：单位时间踩气球，剩下多的队胜。以现场裁判判定的结果为准。时间用一块总表计算。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(3)、袋鼠跳接力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器械:食堂米口袋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参赛队员成一路纵队站在起跳线后。比赛开始，第一人站在跳袋内，手提跳袋的带子向前跳出，绕过标志物返回并将跳袋交给第二人，依次进行，以先跳完的队为胜。(每组6人)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(1)必须绕过标志物。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(2)必须在起跑线后交接。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(3)队员若摔倒必须在原地起来，重新再跳。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(4)夹球跑接力赛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人一组，每年级组3组。起点2组、终点1组，相距10米站成一路纵队，每组的3个人背背相对，手臂相婉，球夹在3人后背中间。当听到信号后，快速前进，同伴接棒后，采用同样方式重复进行，以各队完成时间多少排定名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规则:在走的过程中，球若掉落，须在原地夹好后再继续。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(5)撕名牌(备用)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在指定区域内，在规定时间内，丝带名牌数量+剩下队员数量，多者为胜。每组4人(2男2女)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注：本次活动记团体总分。每一项比赛第一名4分，第二名3分，第三名2分，第四名1分。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七、奖励办法：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按总成绩取名次：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一等奖：价值40元的奖品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二等奖：价值30元的奖品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三等奖：价值20元的奖品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庆三八活动策划方案篇4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一、活动背景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八妇女节是世界的传统节日，但是这似乎成了一种形式，孩子们就知道，3月8号是妇女的节日，送上一朵花就算是为妇女过了节了，这失去了妇女节的真正意义，因此，在三八妇女节到来之际，开展一些实在而有意义的活动，让学生真正的意识到妇女的伟大，为妇女骄傲，懂得去赞美女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1、了解三八妇女节的来历。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2、了解世界著名女性的事迹。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3、为妈妈庆祝一次节日。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4、懂得去赞美女性，为妇女骄傲。、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四、活动实施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1、通过网上查找资料，了解世界妇女节的来历。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2、上网、上图书馆、询问家长等形式，了解历史上的著名女性的有关事迹。收集有关妇女的故事，在班里开故事演讲会，体会妇女的伟大。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3、观察妈妈一天做的事。看看妈妈一天做了哪些事，分析妈妈哪些事是为自己做的，哪些是为了家庭为了孩子在做，体会妈妈的辛劳。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4、为妈妈过一个有意义的三八妇女节。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共同策划，想想好的建议：给妈妈一个惊喜、为妈妈分担家务、答应妈妈一件事、为妈妈唱首歌、为妈妈亲手做上一张贺卡、省下零用钱为妈妈买一件礼物、向妈妈说说心里话……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5、落实行动，回家为妈妈过节。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6、交流活动感想。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庆三八活动策划方案篇5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一年一度的三八妇女节已临近，借此时机驻马店市第四中学拟定于3月8日下午13：00在新世纪游泳俱乐部举办联谊活动。具体方案如下：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3月8日下午13：00——16：00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新世纪游泳俱乐部(室内游泳馆)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驻马店四中全体女教职工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四、活动项目：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(水中娱乐活动)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1、水中漫步(目的：有氧训练，增强魄力，提高自信及身体的平衡能力)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游戏规则：选手分为两队，共2条赛道，每队每次1人在水上进行奔跑，全程25米，先到者为胜。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2、水中夺宝(目的:锻炼身体平衡能力，协调能力，提高全身机体的活动量)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选手分为两队，每队每次3人分别从泳池两边下水，每条赛道中间由工作人员持一大桶，桶中放有数个水球，选手取到水球送回岸边，固定时间内取水球多者为胜(要求不能游泳，必须脚着地在水中行走或奔跑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五、活动组队：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现场临时组成四队，每队10人，分别在胳膊系上红、黄、蓝、绿四种颜色的布条以示区分。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1、由新世纪办公室印制三八节活动卡由校办公室盖章确认。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2、新世纪配合四中工会办布置好现场，做好活动前准备。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3、四中组织活动人员13：00在新世纪门前集合。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4、7号和8号进行短信通知。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通知内容：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7号：三八妇女节业已临近，四中拟定于3月8日13：00在新世纪游泳俱乐部举办联谊活动，3月8日13：00于新世纪游泳俱乐部门前集合，请准时参加。(游泳用具自备)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8号：学校活动今天下午13：30准时举行，3月8日13：00于新世纪游泳俱乐部门前集合，请匆误时。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1、水球(12个)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2、气球(5袋、气筒2个、2m左右细绳50根)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庆三八活动策划方案篇6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一、活动全称：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关心母亲，呵护女性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二、举办机构：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主办：xx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协办：xx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三、参与人员：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全院学生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二号楼前；教室：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20xx年3月8号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宣扬“关爱女性，共创和谐社会”的精神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世界因为女性的诞生，显得分外美丽！只是一个小小的问候，却是一个浓浓的真意！在今天，让我们高举“关爱女性，共创和谐”的伟大旗帜，用小小的纸条诠释深深的爱。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八、宣传活动：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3月7号贴出关于3月8号活动的宣传海报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九、工作分配：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总负责人：xx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活动策划人：xx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海报策划人：xx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图片策划人：xx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其他工作人员：xx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前期准备：在三月五、六号准备好活动所需的纸、笔、相机、海报及桌椅等简单设备。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活动期间：活动当天上午十点半由xx布置场地。由xx发放及收纸条由魏广轴负责照相由xx维持秩序当天晚上七点由xx组织同学们在教室观看电影《妈妈再爱我一次》。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活动后期：组织心理健康部成员展开小组会议并进行工作总结。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