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90" w:lineRule="atLeast"/>
        <w:ind w:left="0" w:right="0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  <w:highlight w:val="yellow"/>
          <w:shd w:val="clear" w:fill="FFFFFF"/>
        </w:rPr>
      </w:pPr>
      <w:r>
        <w:rPr>
          <w:rStyle w:val="5"/>
          <w:rFonts w:hint="eastAsia" w:ascii="微软雅黑" w:hAnsi="微软雅黑" w:eastAsia="微软雅黑"/>
          <w:kern w:val="0"/>
          <w:sz w:val="32"/>
          <w:szCs w:val="32"/>
        </w:rPr>
        <w:t>最新答案，只要把下列答案背熟，本人只需5分钟就搞定。</w:t>
      </w:r>
      <w:r>
        <w:rPr>
          <w:rStyle w:val="5"/>
          <w:rFonts w:hint="eastAsia" w:ascii="微软雅黑" w:hAnsi="微软雅黑" w:eastAsia="微软雅黑"/>
          <w:color w:val="FF0000"/>
          <w:kern w:val="0"/>
          <w:sz w:val="44"/>
          <w:szCs w:val="44"/>
          <w:lang w:val="en-US" w:eastAsia="zh-CN"/>
        </w:rPr>
        <w:t>微</w:t>
      </w:r>
      <w:r>
        <w:rPr>
          <w:rStyle w:val="5"/>
          <w:rFonts w:hint="eastAsia" w:ascii="微软雅黑" w:hAnsi="微软雅黑" w:eastAsia="微软雅黑"/>
          <w:color w:val="FF0000"/>
          <w:kern w:val="0"/>
          <w:sz w:val="44"/>
          <w:szCs w:val="44"/>
        </w:rPr>
        <w:t xml:space="preserve">  信：tbwgks  </w:t>
      </w:r>
      <w:r>
        <w:rPr>
          <w:rStyle w:val="5"/>
          <w:rFonts w:hint="eastAsia" w:ascii="微软雅黑" w:hAnsi="微软雅黑" w:eastAsia="微软雅黑"/>
          <w:color w:val="002060"/>
          <w:kern w:val="0"/>
          <w:sz w:val="44"/>
          <w:szCs w:val="44"/>
        </w:rPr>
        <w:t xml:space="preserve"> </w:t>
      </w:r>
      <w:r>
        <w:rPr>
          <w:rStyle w:val="5"/>
          <w:rFonts w:hint="eastAsia" w:ascii="微软雅黑" w:hAnsi="微软雅黑" w:eastAsia="微软雅黑"/>
          <w:color w:val="002060"/>
          <w:kern w:val="0"/>
          <w:sz w:val="44"/>
          <w:szCs w:val="44"/>
          <w:lang w:val="en-US" w:eastAsia="zh-CN"/>
        </w:rPr>
        <w:t xml:space="preserve"> Q Q</w:t>
      </w:r>
      <w:r>
        <w:rPr>
          <w:rStyle w:val="5"/>
          <w:rFonts w:hint="eastAsia" w:ascii="微软雅黑" w:hAnsi="微软雅黑" w:eastAsia="微软雅黑"/>
          <w:color w:val="002060"/>
          <w:kern w:val="0"/>
          <w:sz w:val="44"/>
          <w:szCs w:val="44"/>
        </w:rPr>
        <w:t>: 1642968641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eastAsia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别</w:t>
      </w: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超级推荐是以有好货为主要阵地，通过以货找人的形式，帮助商家进行付款推广的一种营销工具。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正确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不正确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在下播后，运营需要通过数据工具对直播间呈现出来的数据进行诊断分析。以下对这一工具的数据分析，应用不当的是？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FF000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运营从开播、流量、观看、转粉、成交5个方向对直播间进行数据诊断，最终实现成交和对主播工作的主导影响。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直播数据都需要通过对比，找到趋势变化，梳理出优势与劣势，做下一阶段的直播目标与计划。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在单场直播成交明细中，可以根据关键点时间的筛选，来判断三个状态：下单、支付、确认收货的成交表现。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直播运营有很大一块工作任务是测试直播封面图的点击率优化，这决定直播间推广的点击率。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D错 B错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以下哪一项不属于微淘的作用？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FF000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可以提高产品的好评率，帮助提升产品评价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可以为店铺引流，提升店铺权重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可以提高老客户关注及购买粘性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提高新品的爆发力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D错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小明的直播间粉丝互动热情非常高，在线客服根本忙不过来，想用智能主播助理提高互动效率，请问以下哪个不是相关操作呢？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自动识别关键字禁言拉黑黑粉，帮助主播进行评论维护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个性化回复粉丝的问题，让粉丝体验到VIP私人服务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智能主播助理新建自动回复欢迎语，吸引粉丝关注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粉丝普遍常问的问题，设置自动回复，帮助自动评论回复提高效率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E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设置大部分粉丝爱互动的内容为快捷短语，降低互动成本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eastAsia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别</w:t>
      </w: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超级推荐是以有好货为主要阵地，通过以货找人的形式，帮助商家进行付款推广的一种营销工具。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正确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不正确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在下播后，运营需要通过数据工具对直播间呈现出来的数据进行诊断分析。以下对这一工具的数据分析，应用不当的是？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FF000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运营从开播、流量、观看、转粉、成交5个方向对直播间进行数据诊断，最终实现成交和对主播工作的主导影响。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直播数据都需要通过对比，找到趋势变化，梳理出优势与劣势，做下一阶段的直播目标与计划。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在单场直播成交明细中，可以根据关键点时间的筛选，来判断三个状态：下单、支付、确认收货的成交表现。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直播运营有很大一块工作任务是测试直播封面图的点击率优化，这决定直播间推广的点击率。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D错 B错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以下哪一项不属于微淘的作用？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FF000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可以提高产品的好评率，帮助提升产品评价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可以为店铺引流，提升店铺权重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可以提高老客户关注及购买粘性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提高新品的爆发力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D错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小明的直播间粉丝互动热情非常高，在线客服根本忙不过来，想用智能主播助理提高互动效率，请问以下哪个不是相关操作呢？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自动识别关键字禁言拉黑黑粉，帮助主播进行评论维护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个性化回复粉丝的问题，让粉丝体验到VIP私人服务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智能主播助理新建自动回复欢迎语，吸引粉丝关注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粉丝普遍常问的问题，设置自动回复，帮助自动评论回复提高效率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E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设置大部分粉丝爱互动的内容为快捷短语，降低互动成本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E错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直播间的粉丝吸引有其自有的规律和原则，在下列实际应用操作中，描述不正确的是？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粉丝吸引应遵循：群成员有相同的身份或者兴趣爱好；有类似的目标和需求；有情感，价值的联系等原则。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根据“鱼塘原理”中’找鱼塘‘原则，运营可以通过深度分析粉丝画像，来精准找鱼。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根据“鱼塘原理”中’放鱼饵‘原则，运营可以为直播做更精细化的内容细分与时段安排。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根据“鱼塘原理”中’鱼生鱼‘原则，运营可以私下联系粉丝发展其成为店铺淘客。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A错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直播过程中，直播运营做了以下这些动作，哪一个是需要提高改进的呢？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在线人数非常高的时候，提醒主播抽奖，促销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活动期间配合超级推荐、直通车推广引流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直播中有粉丝捣乱，无故辱骂，直接后台拉黑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临开播，主播才看到脚本，开场白等没有按照脚本来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bookmarkStart w:id="0" w:name="_GoBack"/>
      <w:bookmarkEnd w:id="0"/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直播间的粉丝吸引有其自有的规律和原则，在下列实际应用操作中，描述不正确的是？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粉丝吸引应遵循：群成员有相同的身份或者兴趣爱好；有类似的目标和需求；有情感，价值的联系等原则。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根据“鱼塘原理”中’找鱼塘‘原则，运营可以通过深度分析粉丝画像，来精准找鱼。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根据“鱼塘原理”中’放鱼饵‘原则，运营可以为直播做更精细化的内容细分与时段安排。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根据“鱼塘原理”中’鱼生鱼‘原则，运营可以私下联系粉丝发展其成为店铺淘客。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A错</w:t>
      </w:r>
    </w:p>
    <w:p>
      <w:pPr>
        <w:keepNext w:val="0"/>
        <w:keepLines w:val="0"/>
        <w:widowControl/>
        <w:suppressLineNumbers w:val="0"/>
        <w:shd w:val="clear" w:fill="FFFFFF"/>
        <w:spacing w:before="360" w:beforeAutospacing="0" w:line="390" w:lineRule="atLeast"/>
        <w:ind w:left="0" w:firstLine="0"/>
        <w:jc w:val="left"/>
        <w:rPr>
          <w:rFonts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sz w:val="24"/>
          <w:szCs w:val="24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3"/>
          <w:kern w:val="0"/>
          <w:sz w:val="24"/>
          <w:szCs w:val="24"/>
          <w:shd w:val="clear" w:fill="FFFFFF"/>
          <w:lang w:val="en-US" w:eastAsia="zh-CN" w:bidi="ar"/>
        </w:rPr>
        <w:t>直播过程中，直播运营做了以下这些动作，哪一个是需要提高改进的呢？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在线人数非常高的时候，提醒主播抽奖，促销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262626"/>
          <w:spacing w:val="0"/>
          <w:kern w:val="0"/>
          <w:sz w:val="30"/>
          <w:szCs w:val="30"/>
          <w:shd w:val="clear" w:fill="F5F7FA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活动期间配合超级推荐、直通车推广引流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5F7FA"/>
          <w:lang w:val="en-US" w:eastAsia="zh-CN" w:bidi="ar"/>
          <w14:textFill>
            <w14:solidFill>
              <w14:schemeClr w14:val="tx1"/>
            </w14:solidFill>
          </w14:textFill>
        </w:rPr>
        <w:t>C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直播中有粉丝捣乱，无故辱骂，直接后台拉黑</w:t>
      </w:r>
    </w:p>
    <w:p>
      <w:pPr>
        <w:keepNext w:val="0"/>
        <w:keepLines w:val="0"/>
        <w:widowControl/>
        <w:suppressLineNumbers w:val="0"/>
        <w:pBdr>
          <w:top w:val="single" w:color="E6EAF0" w:sz="6" w:space="0"/>
          <w:left w:val="single" w:color="E6EAF0" w:sz="6" w:space="0"/>
          <w:bottom w:val="single" w:color="E6EAF0" w:sz="6" w:space="0"/>
          <w:right w:val="single" w:color="E6EAF0" w:sz="6" w:space="0"/>
        </w:pBdr>
        <w:shd w:val="clear" w:fill="F5F7FA"/>
        <w:spacing w:before="240" w:beforeAutospacing="0" w:after="240" w:afterAutospacing="0"/>
        <w:ind w:left="0" w:right="0" w:firstLine="0"/>
        <w:jc w:val="center"/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sz w:val="30"/>
          <w:szCs w:val="30"/>
        </w:rPr>
      </w:pPr>
      <w:r>
        <w:rPr>
          <w:rFonts w:hint="default" w:ascii="PingFangSC-Medium" w:hAnsi="PingFangSC-Medium" w:eastAsia="PingFangSC-Medium" w:cs="PingFangSC-Medium"/>
          <w:i w:val="0"/>
          <w:iCs w:val="0"/>
          <w:caps w:val="0"/>
          <w:color w:val="FF0000"/>
          <w:spacing w:val="0"/>
          <w:kern w:val="0"/>
          <w:sz w:val="30"/>
          <w:szCs w:val="30"/>
          <w:shd w:val="clear" w:fill="F5F7FA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single" w:color="E6EAF0" w:sz="6" w:space="12"/>
          <w:left w:val="single" w:color="E6EAF0" w:sz="6" w:space="0"/>
          <w:bottom w:val="single" w:color="E6EAF0" w:sz="6" w:space="12"/>
          <w:right w:val="single" w:color="E6EAF0" w:sz="6" w:space="0"/>
        </w:pBdr>
        <w:shd w:val="clear" w:fill="FFFFFF"/>
        <w:spacing w:before="240" w:beforeAutospacing="0" w:after="240" w:afterAutospacing="0" w:line="390" w:lineRule="atLeast"/>
        <w:ind w:left="27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临开播，主播才看到脚本，开场白等没有按照脚本来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NmQwYjk0YjVkMzc1NmU4ZDg4N2NlNTNmMDFmM2UifQ=="/>
  </w:docVars>
  <w:rsids>
    <w:rsidRoot w:val="00000000"/>
    <w:rsid w:val="2845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2023-02-19T07:28:36Z</dcterms:created>
  <dc:creator>macbook</dc:creator>
  <cp:lastModifiedBy>macbook</cp:lastModifiedBy>
  <dcterms:modified xsi:type="dcterms:W3CDTF">2023-02-19T07:30:05Z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B98B2D7F0D43441F8B390983AC2A94DD</vt:lpwstr>
  </property>
</Properties>
</file>