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AEE39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3"/>
      <w:bookmarkStart w:id="1" w:name="_Toc415142861"/>
      <w:bookmarkStart w:id="2" w:name="_Toc481801204"/>
      <w:bookmarkStart w:id="3" w:name="OLE_LINK40"/>
      <w:bookmarkStart w:id="4" w:name="OLE_LINK39"/>
      <w:bookmarkStart w:id="5" w:name="_Toc453597319"/>
      <w:bookmarkStart w:id="6" w:name="OLE_LINK15"/>
      <w:bookmarkStart w:id="7" w:name="OLE_LINK24"/>
      <w:bookmarkStart w:id="8" w:name="_Toc415818939"/>
      <w:bookmarkStart w:id="9" w:name="_Toc418070112"/>
      <w:bookmarkStart w:id="10" w:name="_Toc415143481"/>
      <w:bookmarkStart w:id="11" w:name="_Toc438987549"/>
      <w:bookmarkStart w:id="12" w:name="_Toc517262917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-3768725</wp:posOffset>
            </wp:positionH>
            <wp:positionV relativeFrom="paragraph">
              <wp:posOffset>-916305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1365250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1365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FF0000"/>
                                <w:sz w:val="52"/>
                                <w:szCs w:val="52"/>
                                <w:lang w:val="en-US" w:eastAsia="zh-CN"/>
                              </w:rPr>
                              <w:t>利基型存储芯片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行业研究及十五五规划分析报告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07.5pt;width:447.65pt;mso-position-horizontal-relative:margin;z-index:251662336;mso-width-relative:page;mso-height-relative:page;" filled="f" stroked="f" coordsize="21600,21600" o:gfxdata="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JpYE3LYAAAACgEAAA8AAAAAAAAAAQAgAAAAIgAAAGRycy9kb3ducmV2&#10;LnhtbFBLAQIUABQAAAAIAIdO4kC4kCasbgIAAN8EAAAOAAAAAAAAAAEAIAAAACcBAABkcnMvZTJv&#10;RG9jLnhtbFBLBQYAAAAABgAGAFkBAAAHBgAAAAA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FF0000"/>
                          <w:sz w:val="52"/>
                          <w:szCs w:val="52"/>
                          <w:lang w:val="en-US" w:eastAsia="zh-CN"/>
                        </w:rPr>
                        <w:t>利基型存储芯片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QYResearch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报告出版商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130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4429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QYResearch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报告出版商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130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4429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5150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1D203A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</w:rPr>
        <w:t>报告摘</w:t>
      </w:r>
      <w:r>
        <w:rPr>
          <w:rFonts w:hint="eastAsia"/>
          <w:b/>
          <w:bCs/>
          <w:lang w:val="en-US" w:eastAsia="zh-CN"/>
        </w:rPr>
        <w:t>要</w:t>
      </w:r>
    </w:p>
    <w:p w14:paraId="156791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2023年全球利基型存储芯片市场规模大约为146亿美元，预计2030年将达到211.3亿美元，2024-2030期间年复合增长率（CAGR）为5.4%。未来几年，本行业具有很大不确定性，本文的2024-2030年的预测数据是基于过去几年的历史发展、行业专家观点、以及本文分析师观点，综合给出的预测。</w:t>
      </w:r>
    </w:p>
    <w:p w14:paraId="121F4B0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5AF5C2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利基型存储芯片是针对特定应用场景和市场需求设计的存储器，通常具有独特的技术特性，以满足行业或领域的专用要求。此类芯片在性能、功耗、可靠性等方面经过优化，广泛应用于工业控制、汽车电子、医疗设备、航空航天和物联网等领域，市场规模相对较小，但附加值较高。</w:t>
      </w:r>
    </w:p>
    <w:p w14:paraId="0C0690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4E2FFE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本报告研究“十四五”期间全球及中国市场利基型存储芯片的供给和需求情况，以及“十五五”期间行业发展预测。</w:t>
      </w:r>
    </w:p>
    <w:p w14:paraId="7D8AB6D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重点分析全球主要地区利基型存储芯片的产能、销量、收入和增长潜力，历史数据2019-2023年，预测数据2024-2030年。</w:t>
      </w:r>
    </w:p>
    <w:p w14:paraId="59D28B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同时着重分析利基型存储芯片行业竞争格局，包括全球市场主要厂商竞争格局和中国本土市场主要厂商竞争格局，重点分析全球主要厂商利基型存储芯片产能、销量、收入、价格和市场份额，全球利基型存储芯片产地分布情况、中国利基型存储芯片进出口情况以及行业并购情况等。</w:t>
      </w:r>
    </w:p>
    <w:p w14:paraId="1112E0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此外针对利基型存储芯片行业产品分类、应用、行业政策、产业链、生产模式、销售模式、行业发展有利因素、不利因素和进入壁垒也做了详细分析。</w:t>
      </w:r>
    </w:p>
    <w:p w14:paraId="7E9477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全球及中国主要厂商包括：</w:t>
      </w:r>
    </w:p>
    <w:p w14:paraId="3B8A7F7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Samsung Electronics</w:t>
      </w:r>
    </w:p>
    <w:p w14:paraId="24F257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SK Hynix</w:t>
      </w:r>
    </w:p>
    <w:p w14:paraId="20BE7E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Micron</w:t>
      </w:r>
    </w:p>
    <w:p w14:paraId="4AEBCF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东芯半导体</w:t>
      </w:r>
    </w:p>
    <w:p w14:paraId="761E634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华邦电子</w:t>
      </w:r>
    </w:p>
    <w:p w14:paraId="06C7B3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合肥长鑫</w:t>
      </w:r>
    </w:p>
    <w:p w14:paraId="36BB75B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紫光国芯</w:t>
      </w:r>
    </w:p>
    <w:p w14:paraId="5F49C9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南亚科技</w:t>
      </w:r>
    </w:p>
    <w:p w14:paraId="20E9A95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SkyHigh Memory</w:t>
      </w:r>
    </w:p>
    <w:p w14:paraId="7B9956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Kioxia</w:t>
      </w:r>
    </w:p>
    <w:p w14:paraId="432AE6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晶豪科技</w:t>
      </w:r>
    </w:p>
    <w:p w14:paraId="2D905D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复旦微电子</w:t>
      </w:r>
    </w:p>
    <w:p w14:paraId="602322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聚辰半导体</w:t>
      </w:r>
    </w:p>
    <w:p w14:paraId="5DCC26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普冉半导体</w:t>
      </w:r>
    </w:p>
    <w:p w14:paraId="6F49FE6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武汉新芯</w:t>
      </w:r>
    </w:p>
    <w:p w14:paraId="209B404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芯天下</w:t>
      </w:r>
    </w:p>
    <w:p w14:paraId="3002537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Microchip Technology</w:t>
      </w:r>
    </w:p>
    <w:p w14:paraId="2170AF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兆易创新</w:t>
      </w:r>
    </w:p>
    <w:p w14:paraId="761FE8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旺宏电子</w:t>
      </w:r>
    </w:p>
    <w:p w14:paraId="7B2FDF1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Infineon Technologies</w:t>
      </w:r>
    </w:p>
    <w:p w14:paraId="0DF389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按照不同产品类型，包括如下几个类别：</w:t>
      </w:r>
    </w:p>
    <w:p w14:paraId="6A1D0F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DRAM</w:t>
      </w:r>
    </w:p>
    <w:p w14:paraId="6DB8EE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LC NAND</w:t>
      </w:r>
    </w:p>
    <w:p w14:paraId="711F65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NOR Flash</w:t>
      </w:r>
    </w:p>
    <w:p w14:paraId="5C9411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其他</w:t>
      </w:r>
    </w:p>
    <w:p w14:paraId="7A3C287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按照不同应用，主要包括如下几个方面：</w:t>
      </w:r>
    </w:p>
    <w:p w14:paraId="535477E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消费电子</w:t>
      </w:r>
    </w:p>
    <w:p w14:paraId="5FE04C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通信</w:t>
      </w:r>
    </w:p>
    <w:p w14:paraId="40C9CE6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物联网</w:t>
      </w:r>
    </w:p>
    <w:p w14:paraId="442BAB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工控</w:t>
      </w:r>
    </w:p>
    <w:p w14:paraId="1A2041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汽车</w:t>
      </w:r>
    </w:p>
    <w:p w14:paraId="4E67EA9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其他</w:t>
      </w:r>
    </w:p>
    <w:p w14:paraId="2691BD4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本文包含的主要地区和国家：</w:t>
      </w:r>
    </w:p>
    <w:p w14:paraId="74A3C0F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北美（美国和加拿大）</w:t>
      </w:r>
    </w:p>
    <w:p w14:paraId="2E8E83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欧洲（德国、英国、法国、意大利和其他欧洲国家）</w:t>
      </w:r>
    </w:p>
    <w:p w14:paraId="29E4D83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亚太（中国、日本、韩国、中国台湾地区、东南亚、印度等）</w:t>
      </w:r>
    </w:p>
    <w:p w14:paraId="40420C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拉美（墨西哥和巴西等）</w:t>
      </w:r>
    </w:p>
    <w:p w14:paraId="03EECF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中东及非洲地区（土耳其和沙特等）</w:t>
      </w:r>
    </w:p>
    <w:p w14:paraId="42C480C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本文正文共12章，各章节主要内容如下：</w:t>
      </w:r>
    </w:p>
    <w:p w14:paraId="1CD3C41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第1章：报告统计范围、产品细分、下游应用领域，以及行业发展总体概况、有利和不利因素、进入壁垒等；</w:t>
      </w:r>
    </w:p>
    <w:p w14:paraId="70A6819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第2章：全球市场供需情况、中国地区供需情况，包括主要地区利基型存储芯片产量、销量、收入、价格及市场份额等；</w:t>
      </w:r>
    </w:p>
    <w:p w14:paraId="79508AB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第3章：全球主要地区和国家，利基型存储芯片销量和销售收入，2019-2024，及预测2025到2030；</w:t>
      </w:r>
    </w:p>
    <w:p w14:paraId="7D7937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第4章：行业竞争格局分析，包括全球市场企业排名及市场份额、中国市场企业排名和份额、主要厂商利基型存储芯片销量、收入、价格和市场份额等；</w:t>
      </w:r>
    </w:p>
    <w:p w14:paraId="28E8650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第5章：全球市场不同类型利基型存储芯片销量、收入、价格及份额等；</w:t>
      </w:r>
    </w:p>
    <w:p w14:paraId="7CB06F0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第6章：全球市场不同应用利基型存储芯片销量、收入、价格及份额等；</w:t>
      </w:r>
    </w:p>
    <w:p w14:paraId="0710FE2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第7章：行业发展环境分析，包括政策、增长驱动因素、技术趋势、营销等；</w:t>
      </w:r>
    </w:p>
    <w:p w14:paraId="716409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 w14:paraId="591ED8A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第9章：全球市场利基型存储芯片主要厂商基本情况介绍，包括公司简介、利基型存储芯片产品规格型号、销量、价格、收入及公司最新动态等；</w:t>
      </w:r>
    </w:p>
    <w:p w14:paraId="6BA1CE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第10章：中国市场利基型存储芯片进出口情况分析；</w:t>
      </w:r>
    </w:p>
    <w:p w14:paraId="6BAF1DC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第11章：中国市场利基型存储芯片主要生产和消费地区分布；</w:t>
      </w:r>
    </w:p>
    <w:p w14:paraId="4E10C2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第12章：报告结论。</w:t>
      </w: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4"/>
    <w:bookmarkStart w:id="1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3A6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09B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C75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351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050F3D"/>
    <w:rsid w:val="01117784"/>
    <w:rsid w:val="012B2A0D"/>
    <w:rsid w:val="01366FBA"/>
    <w:rsid w:val="013A7A5A"/>
    <w:rsid w:val="015E48BC"/>
    <w:rsid w:val="01822E34"/>
    <w:rsid w:val="01890045"/>
    <w:rsid w:val="018A2598"/>
    <w:rsid w:val="018B21C1"/>
    <w:rsid w:val="01C8298D"/>
    <w:rsid w:val="01CF50D3"/>
    <w:rsid w:val="0211236D"/>
    <w:rsid w:val="02216284"/>
    <w:rsid w:val="027225E3"/>
    <w:rsid w:val="02885410"/>
    <w:rsid w:val="02E50D51"/>
    <w:rsid w:val="02ED7FC0"/>
    <w:rsid w:val="036D7C1B"/>
    <w:rsid w:val="036F24AE"/>
    <w:rsid w:val="037B2E44"/>
    <w:rsid w:val="038B3165"/>
    <w:rsid w:val="03B16A6F"/>
    <w:rsid w:val="03B2272A"/>
    <w:rsid w:val="03B509EE"/>
    <w:rsid w:val="03CD0470"/>
    <w:rsid w:val="03DD0271"/>
    <w:rsid w:val="03E80BA4"/>
    <w:rsid w:val="03F35C4F"/>
    <w:rsid w:val="03FD454E"/>
    <w:rsid w:val="04052801"/>
    <w:rsid w:val="0410299F"/>
    <w:rsid w:val="041E1308"/>
    <w:rsid w:val="0423471F"/>
    <w:rsid w:val="04983491"/>
    <w:rsid w:val="04993E15"/>
    <w:rsid w:val="049F6EEB"/>
    <w:rsid w:val="04A4124E"/>
    <w:rsid w:val="04F1084B"/>
    <w:rsid w:val="04FA617C"/>
    <w:rsid w:val="05130541"/>
    <w:rsid w:val="05204FC5"/>
    <w:rsid w:val="05353A74"/>
    <w:rsid w:val="05505BE6"/>
    <w:rsid w:val="05693656"/>
    <w:rsid w:val="056D5E78"/>
    <w:rsid w:val="057B0FFA"/>
    <w:rsid w:val="05956414"/>
    <w:rsid w:val="05C00EC7"/>
    <w:rsid w:val="05DA6E27"/>
    <w:rsid w:val="05FA4DBE"/>
    <w:rsid w:val="060924A2"/>
    <w:rsid w:val="060935A1"/>
    <w:rsid w:val="061127A5"/>
    <w:rsid w:val="063E5612"/>
    <w:rsid w:val="06952FD7"/>
    <w:rsid w:val="06E72E8E"/>
    <w:rsid w:val="070D0A8B"/>
    <w:rsid w:val="07301520"/>
    <w:rsid w:val="073B2974"/>
    <w:rsid w:val="077E54A8"/>
    <w:rsid w:val="07833724"/>
    <w:rsid w:val="07FE4013"/>
    <w:rsid w:val="07FF390C"/>
    <w:rsid w:val="082E4AA0"/>
    <w:rsid w:val="083152E3"/>
    <w:rsid w:val="08B44F60"/>
    <w:rsid w:val="08C9542F"/>
    <w:rsid w:val="08F42EB0"/>
    <w:rsid w:val="090D4332"/>
    <w:rsid w:val="092844F2"/>
    <w:rsid w:val="09322852"/>
    <w:rsid w:val="094777F6"/>
    <w:rsid w:val="097D0115"/>
    <w:rsid w:val="09856BC3"/>
    <w:rsid w:val="09893775"/>
    <w:rsid w:val="09980B4E"/>
    <w:rsid w:val="099A7BB3"/>
    <w:rsid w:val="09C957F0"/>
    <w:rsid w:val="09FD2333"/>
    <w:rsid w:val="09FD3F07"/>
    <w:rsid w:val="0A100381"/>
    <w:rsid w:val="0A3948CE"/>
    <w:rsid w:val="0A3A7BA2"/>
    <w:rsid w:val="0A491E19"/>
    <w:rsid w:val="0A5C6BF1"/>
    <w:rsid w:val="0ADB714E"/>
    <w:rsid w:val="0AE57BFB"/>
    <w:rsid w:val="0AEB3735"/>
    <w:rsid w:val="0B950FB1"/>
    <w:rsid w:val="0B9E68E2"/>
    <w:rsid w:val="0BBE624C"/>
    <w:rsid w:val="0BC01BF6"/>
    <w:rsid w:val="0BC643A6"/>
    <w:rsid w:val="0BD17F19"/>
    <w:rsid w:val="0C0E3FB9"/>
    <w:rsid w:val="0C2B0D05"/>
    <w:rsid w:val="0C504790"/>
    <w:rsid w:val="0C8621D3"/>
    <w:rsid w:val="0CBD02ED"/>
    <w:rsid w:val="0CDD5D3E"/>
    <w:rsid w:val="0CF2235F"/>
    <w:rsid w:val="0CF40FDA"/>
    <w:rsid w:val="0CFC378F"/>
    <w:rsid w:val="0D074BC0"/>
    <w:rsid w:val="0D0A06AF"/>
    <w:rsid w:val="0D212044"/>
    <w:rsid w:val="0D356565"/>
    <w:rsid w:val="0D4F4AA7"/>
    <w:rsid w:val="0D635722"/>
    <w:rsid w:val="0D756147"/>
    <w:rsid w:val="0D85043F"/>
    <w:rsid w:val="0D897495"/>
    <w:rsid w:val="0DAD3568"/>
    <w:rsid w:val="0DB75F76"/>
    <w:rsid w:val="0E005D97"/>
    <w:rsid w:val="0E0A2972"/>
    <w:rsid w:val="0E1763DC"/>
    <w:rsid w:val="0E575EC1"/>
    <w:rsid w:val="0E5C1077"/>
    <w:rsid w:val="0E620CFF"/>
    <w:rsid w:val="0E6B42A0"/>
    <w:rsid w:val="0E8D096C"/>
    <w:rsid w:val="0ED64354"/>
    <w:rsid w:val="0EFA35E9"/>
    <w:rsid w:val="0EFD00D8"/>
    <w:rsid w:val="0F0C12E9"/>
    <w:rsid w:val="0F2D74EF"/>
    <w:rsid w:val="0F410148"/>
    <w:rsid w:val="0F414C74"/>
    <w:rsid w:val="0FB86925"/>
    <w:rsid w:val="0FBE7C1C"/>
    <w:rsid w:val="0FC41C88"/>
    <w:rsid w:val="0FC701EB"/>
    <w:rsid w:val="0FE11293"/>
    <w:rsid w:val="0FEC5C23"/>
    <w:rsid w:val="10AA58F8"/>
    <w:rsid w:val="10B27FF1"/>
    <w:rsid w:val="10B3596B"/>
    <w:rsid w:val="10D7485C"/>
    <w:rsid w:val="10F7240C"/>
    <w:rsid w:val="11103EAE"/>
    <w:rsid w:val="11561DF0"/>
    <w:rsid w:val="115B76E8"/>
    <w:rsid w:val="11786B6B"/>
    <w:rsid w:val="11890361"/>
    <w:rsid w:val="12421E0E"/>
    <w:rsid w:val="12653023"/>
    <w:rsid w:val="127C24B1"/>
    <w:rsid w:val="12A516A6"/>
    <w:rsid w:val="12AC44E8"/>
    <w:rsid w:val="12D70C28"/>
    <w:rsid w:val="12F31C3F"/>
    <w:rsid w:val="13220677"/>
    <w:rsid w:val="13480A4F"/>
    <w:rsid w:val="135042FE"/>
    <w:rsid w:val="13583122"/>
    <w:rsid w:val="13783CEF"/>
    <w:rsid w:val="1397700B"/>
    <w:rsid w:val="139F1E83"/>
    <w:rsid w:val="13DA111C"/>
    <w:rsid w:val="13FD2633"/>
    <w:rsid w:val="140A55A3"/>
    <w:rsid w:val="14324702"/>
    <w:rsid w:val="144A60B5"/>
    <w:rsid w:val="14542BA3"/>
    <w:rsid w:val="1456794A"/>
    <w:rsid w:val="145B3F9A"/>
    <w:rsid w:val="14684047"/>
    <w:rsid w:val="147B14DE"/>
    <w:rsid w:val="149A4376"/>
    <w:rsid w:val="14AE2DAD"/>
    <w:rsid w:val="14BF36CA"/>
    <w:rsid w:val="14D41B46"/>
    <w:rsid w:val="14D55A21"/>
    <w:rsid w:val="14DE5110"/>
    <w:rsid w:val="14E064CE"/>
    <w:rsid w:val="15131422"/>
    <w:rsid w:val="15181F84"/>
    <w:rsid w:val="152B5F1D"/>
    <w:rsid w:val="1530080F"/>
    <w:rsid w:val="1560310A"/>
    <w:rsid w:val="156B275E"/>
    <w:rsid w:val="156B42D1"/>
    <w:rsid w:val="15882F1A"/>
    <w:rsid w:val="159F2624"/>
    <w:rsid w:val="15DB4F3A"/>
    <w:rsid w:val="15EC1E07"/>
    <w:rsid w:val="15EE3914"/>
    <w:rsid w:val="15F073F2"/>
    <w:rsid w:val="15FA4D23"/>
    <w:rsid w:val="16240AE0"/>
    <w:rsid w:val="16367C4C"/>
    <w:rsid w:val="16590D93"/>
    <w:rsid w:val="16773CA9"/>
    <w:rsid w:val="16926FF8"/>
    <w:rsid w:val="16955732"/>
    <w:rsid w:val="169F7E24"/>
    <w:rsid w:val="16C376FB"/>
    <w:rsid w:val="16DF0B84"/>
    <w:rsid w:val="16F93355"/>
    <w:rsid w:val="16FA25E9"/>
    <w:rsid w:val="17012B0F"/>
    <w:rsid w:val="17020D51"/>
    <w:rsid w:val="17354AD5"/>
    <w:rsid w:val="173E34D5"/>
    <w:rsid w:val="17455FEB"/>
    <w:rsid w:val="1758124D"/>
    <w:rsid w:val="17585921"/>
    <w:rsid w:val="177040C6"/>
    <w:rsid w:val="17790992"/>
    <w:rsid w:val="178145CF"/>
    <w:rsid w:val="17FC7633"/>
    <w:rsid w:val="183228E4"/>
    <w:rsid w:val="18575207"/>
    <w:rsid w:val="18D56AB7"/>
    <w:rsid w:val="18DA0155"/>
    <w:rsid w:val="18F77894"/>
    <w:rsid w:val="190E2B30"/>
    <w:rsid w:val="19310095"/>
    <w:rsid w:val="19376BC8"/>
    <w:rsid w:val="196F3DDF"/>
    <w:rsid w:val="19870C5C"/>
    <w:rsid w:val="19931926"/>
    <w:rsid w:val="199C694B"/>
    <w:rsid w:val="19A7259E"/>
    <w:rsid w:val="19C92BD5"/>
    <w:rsid w:val="19F23324"/>
    <w:rsid w:val="19FC60FA"/>
    <w:rsid w:val="1A1F2D0C"/>
    <w:rsid w:val="1A35737B"/>
    <w:rsid w:val="1A4E073D"/>
    <w:rsid w:val="1A904B71"/>
    <w:rsid w:val="1A94329E"/>
    <w:rsid w:val="1B140A04"/>
    <w:rsid w:val="1B237A49"/>
    <w:rsid w:val="1B636067"/>
    <w:rsid w:val="1B6804C1"/>
    <w:rsid w:val="1BCE77F6"/>
    <w:rsid w:val="1BDA7737"/>
    <w:rsid w:val="1BDB0E71"/>
    <w:rsid w:val="1C006B56"/>
    <w:rsid w:val="1C094A41"/>
    <w:rsid w:val="1C0D11A1"/>
    <w:rsid w:val="1C4940D7"/>
    <w:rsid w:val="1C8B3935"/>
    <w:rsid w:val="1C8E6C5A"/>
    <w:rsid w:val="1CA54212"/>
    <w:rsid w:val="1CBB1B1D"/>
    <w:rsid w:val="1CF47387"/>
    <w:rsid w:val="1CFA07ED"/>
    <w:rsid w:val="1D05532B"/>
    <w:rsid w:val="1D147C4E"/>
    <w:rsid w:val="1D3D77A3"/>
    <w:rsid w:val="1D495719"/>
    <w:rsid w:val="1DF97D4F"/>
    <w:rsid w:val="1E047F72"/>
    <w:rsid w:val="1E1B7A04"/>
    <w:rsid w:val="1E36038E"/>
    <w:rsid w:val="1E383A97"/>
    <w:rsid w:val="1E504E9D"/>
    <w:rsid w:val="1E600BD8"/>
    <w:rsid w:val="1EBF7389"/>
    <w:rsid w:val="1ED1746F"/>
    <w:rsid w:val="1F7B27B5"/>
    <w:rsid w:val="1F912CF0"/>
    <w:rsid w:val="1FC00C01"/>
    <w:rsid w:val="20120487"/>
    <w:rsid w:val="20272DE7"/>
    <w:rsid w:val="202925A1"/>
    <w:rsid w:val="20312FA6"/>
    <w:rsid w:val="205151A6"/>
    <w:rsid w:val="20524E44"/>
    <w:rsid w:val="20584328"/>
    <w:rsid w:val="20712B6E"/>
    <w:rsid w:val="2083345B"/>
    <w:rsid w:val="208C6680"/>
    <w:rsid w:val="20E274CA"/>
    <w:rsid w:val="20E863F3"/>
    <w:rsid w:val="20FB5974"/>
    <w:rsid w:val="211B4693"/>
    <w:rsid w:val="21426DAD"/>
    <w:rsid w:val="214B35AC"/>
    <w:rsid w:val="21620C7A"/>
    <w:rsid w:val="217E335F"/>
    <w:rsid w:val="21963D50"/>
    <w:rsid w:val="219B3920"/>
    <w:rsid w:val="21A329BA"/>
    <w:rsid w:val="21A43C5A"/>
    <w:rsid w:val="21C701AF"/>
    <w:rsid w:val="220B0F48"/>
    <w:rsid w:val="221F5568"/>
    <w:rsid w:val="223F0877"/>
    <w:rsid w:val="225C0316"/>
    <w:rsid w:val="22692D04"/>
    <w:rsid w:val="22903CB9"/>
    <w:rsid w:val="22A31239"/>
    <w:rsid w:val="22BF35AB"/>
    <w:rsid w:val="22CB1654"/>
    <w:rsid w:val="22D53419"/>
    <w:rsid w:val="22FD71EF"/>
    <w:rsid w:val="231B6DA7"/>
    <w:rsid w:val="234A704C"/>
    <w:rsid w:val="236A4EDC"/>
    <w:rsid w:val="236F10DF"/>
    <w:rsid w:val="23863C23"/>
    <w:rsid w:val="23AF2CD2"/>
    <w:rsid w:val="23CD6DD9"/>
    <w:rsid w:val="23F96AE9"/>
    <w:rsid w:val="24220575"/>
    <w:rsid w:val="242B221D"/>
    <w:rsid w:val="24404245"/>
    <w:rsid w:val="2451208D"/>
    <w:rsid w:val="247118A6"/>
    <w:rsid w:val="24755DC8"/>
    <w:rsid w:val="24793C54"/>
    <w:rsid w:val="2483337D"/>
    <w:rsid w:val="250440B6"/>
    <w:rsid w:val="25057580"/>
    <w:rsid w:val="251E2873"/>
    <w:rsid w:val="25483D97"/>
    <w:rsid w:val="25565300"/>
    <w:rsid w:val="256018E4"/>
    <w:rsid w:val="257E5506"/>
    <w:rsid w:val="257F2DC4"/>
    <w:rsid w:val="25B36836"/>
    <w:rsid w:val="25D26DF0"/>
    <w:rsid w:val="25E00B77"/>
    <w:rsid w:val="25F35E0F"/>
    <w:rsid w:val="2617679C"/>
    <w:rsid w:val="26706298"/>
    <w:rsid w:val="26810802"/>
    <w:rsid w:val="269D312A"/>
    <w:rsid w:val="26F47BA6"/>
    <w:rsid w:val="26FB1BC3"/>
    <w:rsid w:val="26FF39BB"/>
    <w:rsid w:val="27455B12"/>
    <w:rsid w:val="27546F7D"/>
    <w:rsid w:val="27643AD0"/>
    <w:rsid w:val="27A842FD"/>
    <w:rsid w:val="27AA4889"/>
    <w:rsid w:val="27AF0D7B"/>
    <w:rsid w:val="27DD14EA"/>
    <w:rsid w:val="281C1F70"/>
    <w:rsid w:val="28204042"/>
    <w:rsid w:val="28285DD2"/>
    <w:rsid w:val="286D7591"/>
    <w:rsid w:val="28876563"/>
    <w:rsid w:val="28AC02F1"/>
    <w:rsid w:val="28B15BE8"/>
    <w:rsid w:val="28F02326"/>
    <w:rsid w:val="29250036"/>
    <w:rsid w:val="297F7B50"/>
    <w:rsid w:val="29813AF5"/>
    <w:rsid w:val="29860C79"/>
    <w:rsid w:val="298D6234"/>
    <w:rsid w:val="29A81ADE"/>
    <w:rsid w:val="29EB6DC9"/>
    <w:rsid w:val="29F167AE"/>
    <w:rsid w:val="2A2F10CB"/>
    <w:rsid w:val="2A612C1D"/>
    <w:rsid w:val="2A650850"/>
    <w:rsid w:val="2A8F130C"/>
    <w:rsid w:val="2A9A6E01"/>
    <w:rsid w:val="2ABA5B20"/>
    <w:rsid w:val="2AD7158C"/>
    <w:rsid w:val="2ADE7F7C"/>
    <w:rsid w:val="2AE47A9C"/>
    <w:rsid w:val="2B0D7A7D"/>
    <w:rsid w:val="2B18432F"/>
    <w:rsid w:val="2B284CA6"/>
    <w:rsid w:val="2B290967"/>
    <w:rsid w:val="2B2E1966"/>
    <w:rsid w:val="2B573615"/>
    <w:rsid w:val="2B5A7ECC"/>
    <w:rsid w:val="2B6B5C01"/>
    <w:rsid w:val="2B796202"/>
    <w:rsid w:val="2B936012"/>
    <w:rsid w:val="2BA265BF"/>
    <w:rsid w:val="2BC34D79"/>
    <w:rsid w:val="2BC427BC"/>
    <w:rsid w:val="2BDA7368"/>
    <w:rsid w:val="2C257A64"/>
    <w:rsid w:val="2C407BBE"/>
    <w:rsid w:val="2CB516FA"/>
    <w:rsid w:val="2CBA1E1E"/>
    <w:rsid w:val="2CD00DE0"/>
    <w:rsid w:val="2CD248E0"/>
    <w:rsid w:val="2CE15D4A"/>
    <w:rsid w:val="2CE76D85"/>
    <w:rsid w:val="2D1D432F"/>
    <w:rsid w:val="2D5E25DE"/>
    <w:rsid w:val="2D6D5DB6"/>
    <w:rsid w:val="2D7116AF"/>
    <w:rsid w:val="2D797995"/>
    <w:rsid w:val="2D9622B6"/>
    <w:rsid w:val="2D9A22B0"/>
    <w:rsid w:val="2DBA5E9D"/>
    <w:rsid w:val="2DC56A2F"/>
    <w:rsid w:val="2DC8275F"/>
    <w:rsid w:val="2DD55758"/>
    <w:rsid w:val="2E007DA3"/>
    <w:rsid w:val="2E0859A8"/>
    <w:rsid w:val="2E1802B0"/>
    <w:rsid w:val="2E295251"/>
    <w:rsid w:val="2E3E318A"/>
    <w:rsid w:val="2E474598"/>
    <w:rsid w:val="2E7B66E8"/>
    <w:rsid w:val="2E9753EC"/>
    <w:rsid w:val="2E9C1DA9"/>
    <w:rsid w:val="2ED03E1A"/>
    <w:rsid w:val="2EE63142"/>
    <w:rsid w:val="2EEA4545"/>
    <w:rsid w:val="2EF12D4C"/>
    <w:rsid w:val="2EF442C9"/>
    <w:rsid w:val="2F1B15AA"/>
    <w:rsid w:val="2F2B701F"/>
    <w:rsid w:val="2F815B92"/>
    <w:rsid w:val="2F8F270C"/>
    <w:rsid w:val="2FAE0FC6"/>
    <w:rsid w:val="2FB17C42"/>
    <w:rsid w:val="2FC40291"/>
    <w:rsid w:val="2FE25779"/>
    <w:rsid w:val="2FEC7CEF"/>
    <w:rsid w:val="2FEE75E4"/>
    <w:rsid w:val="2FF26C04"/>
    <w:rsid w:val="30052880"/>
    <w:rsid w:val="30076380"/>
    <w:rsid w:val="30292E7A"/>
    <w:rsid w:val="303B7088"/>
    <w:rsid w:val="30530F4B"/>
    <w:rsid w:val="30BB776F"/>
    <w:rsid w:val="30C6724B"/>
    <w:rsid w:val="30D83E02"/>
    <w:rsid w:val="30D846EA"/>
    <w:rsid w:val="30DC52C3"/>
    <w:rsid w:val="30EE67A3"/>
    <w:rsid w:val="30FB030B"/>
    <w:rsid w:val="31090883"/>
    <w:rsid w:val="312D6A40"/>
    <w:rsid w:val="31426282"/>
    <w:rsid w:val="316928E3"/>
    <w:rsid w:val="31782DD9"/>
    <w:rsid w:val="31A62D61"/>
    <w:rsid w:val="31B07CC1"/>
    <w:rsid w:val="31B3772D"/>
    <w:rsid w:val="31BA63AD"/>
    <w:rsid w:val="31CE567B"/>
    <w:rsid w:val="31E248BF"/>
    <w:rsid w:val="31E754E1"/>
    <w:rsid w:val="3203086F"/>
    <w:rsid w:val="322215CA"/>
    <w:rsid w:val="32286155"/>
    <w:rsid w:val="3237618E"/>
    <w:rsid w:val="3252037F"/>
    <w:rsid w:val="325D2496"/>
    <w:rsid w:val="32704370"/>
    <w:rsid w:val="327633E6"/>
    <w:rsid w:val="32801B39"/>
    <w:rsid w:val="32B21EBA"/>
    <w:rsid w:val="32B86BCB"/>
    <w:rsid w:val="32CC6916"/>
    <w:rsid w:val="32CE3826"/>
    <w:rsid w:val="32E721E8"/>
    <w:rsid w:val="32EA5192"/>
    <w:rsid w:val="32ED4725"/>
    <w:rsid w:val="330E6522"/>
    <w:rsid w:val="331652F7"/>
    <w:rsid w:val="339D151E"/>
    <w:rsid w:val="33E56A2B"/>
    <w:rsid w:val="33E87BD1"/>
    <w:rsid w:val="33F77613"/>
    <w:rsid w:val="34066A02"/>
    <w:rsid w:val="340A7AE5"/>
    <w:rsid w:val="34204CF4"/>
    <w:rsid w:val="34261578"/>
    <w:rsid w:val="34321710"/>
    <w:rsid w:val="34440455"/>
    <w:rsid w:val="344874C3"/>
    <w:rsid w:val="34663CD0"/>
    <w:rsid w:val="350570A7"/>
    <w:rsid w:val="350871C9"/>
    <w:rsid w:val="351A403A"/>
    <w:rsid w:val="35732866"/>
    <w:rsid w:val="357476FC"/>
    <w:rsid w:val="358067D1"/>
    <w:rsid w:val="35A5691A"/>
    <w:rsid w:val="35D77CA5"/>
    <w:rsid w:val="35E16C05"/>
    <w:rsid w:val="360709F2"/>
    <w:rsid w:val="36180457"/>
    <w:rsid w:val="365722C5"/>
    <w:rsid w:val="367B236C"/>
    <w:rsid w:val="368A0116"/>
    <w:rsid w:val="36A95495"/>
    <w:rsid w:val="36B91D0E"/>
    <w:rsid w:val="37197C72"/>
    <w:rsid w:val="371A5AA2"/>
    <w:rsid w:val="37287C96"/>
    <w:rsid w:val="374A38B5"/>
    <w:rsid w:val="375525A4"/>
    <w:rsid w:val="376B010F"/>
    <w:rsid w:val="376B13CE"/>
    <w:rsid w:val="376E24E4"/>
    <w:rsid w:val="379450C2"/>
    <w:rsid w:val="38051217"/>
    <w:rsid w:val="382044ED"/>
    <w:rsid w:val="3884161F"/>
    <w:rsid w:val="389E71F6"/>
    <w:rsid w:val="38A25EEC"/>
    <w:rsid w:val="38C60E8D"/>
    <w:rsid w:val="38E56878"/>
    <w:rsid w:val="38EA5078"/>
    <w:rsid w:val="38EA5738"/>
    <w:rsid w:val="39375E85"/>
    <w:rsid w:val="395638D6"/>
    <w:rsid w:val="397553AF"/>
    <w:rsid w:val="39765708"/>
    <w:rsid w:val="39937111"/>
    <w:rsid w:val="39956E99"/>
    <w:rsid w:val="39F100B5"/>
    <w:rsid w:val="3A3E7823"/>
    <w:rsid w:val="3A5C5C7F"/>
    <w:rsid w:val="3A7017A8"/>
    <w:rsid w:val="3A7B1887"/>
    <w:rsid w:val="3AB06AEF"/>
    <w:rsid w:val="3ABD6609"/>
    <w:rsid w:val="3AC27831"/>
    <w:rsid w:val="3AED3A74"/>
    <w:rsid w:val="3AFB7815"/>
    <w:rsid w:val="3AFE11CD"/>
    <w:rsid w:val="3B165E57"/>
    <w:rsid w:val="3B5769C7"/>
    <w:rsid w:val="3B741E5F"/>
    <w:rsid w:val="3BD2044D"/>
    <w:rsid w:val="3BD470C9"/>
    <w:rsid w:val="3C03609C"/>
    <w:rsid w:val="3C0E42F0"/>
    <w:rsid w:val="3C0F2531"/>
    <w:rsid w:val="3C2D3077"/>
    <w:rsid w:val="3C365037"/>
    <w:rsid w:val="3C3D0A69"/>
    <w:rsid w:val="3C6C4B27"/>
    <w:rsid w:val="3C951B5E"/>
    <w:rsid w:val="3CA1584C"/>
    <w:rsid w:val="3CB64D73"/>
    <w:rsid w:val="3CE209EE"/>
    <w:rsid w:val="3CF96AD3"/>
    <w:rsid w:val="3D282B45"/>
    <w:rsid w:val="3D30393B"/>
    <w:rsid w:val="3D4C32BD"/>
    <w:rsid w:val="3D5A56A7"/>
    <w:rsid w:val="3D7E46A8"/>
    <w:rsid w:val="3D841CF7"/>
    <w:rsid w:val="3D897F97"/>
    <w:rsid w:val="3D933161"/>
    <w:rsid w:val="3DE47484"/>
    <w:rsid w:val="3DE8273D"/>
    <w:rsid w:val="3E020130"/>
    <w:rsid w:val="3E4E2A19"/>
    <w:rsid w:val="3E706DF2"/>
    <w:rsid w:val="3E930B0E"/>
    <w:rsid w:val="3EB3242B"/>
    <w:rsid w:val="3EC36147"/>
    <w:rsid w:val="3EF258CD"/>
    <w:rsid w:val="3F10781E"/>
    <w:rsid w:val="3F1D6A9A"/>
    <w:rsid w:val="3F214CAD"/>
    <w:rsid w:val="3F4A350E"/>
    <w:rsid w:val="3F7E6AB6"/>
    <w:rsid w:val="3F915055"/>
    <w:rsid w:val="3FB107CD"/>
    <w:rsid w:val="3FE70456"/>
    <w:rsid w:val="401B43EF"/>
    <w:rsid w:val="40A0776B"/>
    <w:rsid w:val="40A54751"/>
    <w:rsid w:val="40CD58CD"/>
    <w:rsid w:val="40DA25A5"/>
    <w:rsid w:val="410F6A5E"/>
    <w:rsid w:val="411D5FF1"/>
    <w:rsid w:val="414470C2"/>
    <w:rsid w:val="414E1B6D"/>
    <w:rsid w:val="415F488F"/>
    <w:rsid w:val="41931512"/>
    <w:rsid w:val="41975402"/>
    <w:rsid w:val="41C332C4"/>
    <w:rsid w:val="41DD51DB"/>
    <w:rsid w:val="41F40477"/>
    <w:rsid w:val="421D37F9"/>
    <w:rsid w:val="421F2475"/>
    <w:rsid w:val="42284B91"/>
    <w:rsid w:val="42405302"/>
    <w:rsid w:val="42640ACD"/>
    <w:rsid w:val="426C0B40"/>
    <w:rsid w:val="42807F8D"/>
    <w:rsid w:val="428C1723"/>
    <w:rsid w:val="43027F79"/>
    <w:rsid w:val="430913D5"/>
    <w:rsid w:val="433C4F16"/>
    <w:rsid w:val="434479BA"/>
    <w:rsid w:val="435265DC"/>
    <w:rsid w:val="435F53D1"/>
    <w:rsid w:val="43984449"/>
    <w:rsid w:val="43CE6E5E"/>
    <w:rsid w:val="44004D83"/>
    <w:rsid w:val="441D166A"/>
    <w:rsid w:val="4433114C"/>
    <w:rsid w:val="44AC7A56"/>
    <w:rsid w:val="44B01578"/>
    <w:rsid w:val="44E20D42"/>
    <w:rsid w:val="44EA3EAB"/>
    <w:rsid w:val="44F60F95"/>
    <w:rsid w:val="450D6C41"/>
    <w:rsid w:val="45112C97"/>
    <w:rsid w:val="452369CF"/>
    <w:rsid w:val="4525779B"/>
    <w:rsid w:val="453B4A4E"/>
    <w:rsid w:val="45567A15"/>
    <w:rsid w:val="456618B9"/>
    <w:rsid w:val="45B41DE4"/>
    <w:rsid w:val="45BF13D5"/>
    <w:rsid w:val="45C0542D"/>
    <w:rsid w:val="45C6386C"/>
    <w:rsid w:val="45E30EB2"/>
    <w:rsid w:val="45E73567"/>
    <w:rsid w:val="45E80675"/>
    <w:rsid w:val="4614716F"/>
    <w:rsid w:val="46380D78"/>
    <w:rsid w:val="4641635F"/>
    <w:rsid w:val="467727DE"/>
    <w:rsid w:val="469A07EC"/>
    <w:rsid w:val="46AD1857"/>
    <w:rsid w:val="46C91405"/>
    <w:rsid w:val="47271451"/>
    <w:rsid w:val="472900CD"/>
    <w:rsid w:val="476408D9"/>
    <w:rsid w:val="479C02A8"/>
    <w:rsid w:val="47DB327B"/>
    <w:rsid w:val="47FB340E"/>
    <w:rsid w:val="480D2EA9"/>
    <w:rsid w:val="48367104"/>
    <w:rsid w:val="4843385D"/>
    <w:rsid w:val="484F3F60"/>
    <w:rsid w:val="48884012"/>
    <w:rsid w:val="48A43808"/>
    <w:rsid w:val="48FB4C86"/>
    <w:rsid w:val="49170AF6"/>
    <w:rsid w:val="494F6E8A"/>
    <w:rsid w:val="497213D0"/>
    <w:rsid w:val="497D39D4"/>
    <w:rsid w:val="498A480B"/>
    <w:rsid w:val="4A0F79A2"/>
    <w:rsid w:val="4A3D2D5E"/>
    <w:rsid w:val="4A407A47"/>
    <w:rsid w:val="4A8613EF"/>
    <w:rsid w:val="4A8E68B7"/>
    <w:rsid w:val="4AB4335F"/>
    <w:rsid w:val="4AE52013"/>
    <w:rsid w:val="4AFA06E5"/>
    <w:rsid w:val="4B4970B2"/>
    <w:rsid w:val="4B5001BC"/>
    <w:rsid w:val="4B6B1A3E"/>
    <w:rsid w:val="4B9831B2"/>
    <w:rsid w:val="4BA920F7"/>
    <w:rsid w:val="4BB11529"/>
    <w:rsid w:val="4BBF69E1"/>
    <w:rsid w:val="4BDE6600"/>
    <w:rsid w:val="4BE15060"/>
    <w:rsid w:val="4BE24B63"/>
    <w:rsid w:val="4BEF4608"/>
    <w:rsid w:val="4BF35197"/>
    <w:rsid w:val="4C0D5795"/>
    <w:rsid w:val="4C4B5EFB"/>
    <w:rsid w:val="4C5078FE"/>
    <w:rsid w:val="4C5A7366"/>
    <w:rsid w:val="4C8437F1"/>
    <w:rsid w:val="4C9A5984"/>
    <w:rsid w:val="4CA62BE0"/>
    <w:rsid w:val="4CCE1007"/>
    <w:rsid w:val="4D162F0A"/>
    <w:rsid w:val="4D4933A6"/>
    <w:rsid w:val="4D500131"/>
    <w:rsid w:val="4D5828E6"/>
    <w:rsid w:val="4D6B5B48"/>
    <w:rsid w:val="4D721E9A"/>
    <w:rsid w:val="4D766F79"/>
    <w:rsid w:val="4D847445"/>
    <w:rsid w:val="4D996B25"/>
    <w:rsid w:val="4DAC4BF0"/>
    <w:rsid w:val="4DB246CD"/>
    <w:rsid w:val="4E4D29B6"/>
    <w:rsid w:val="4E6E135B"/>
    <w:rsid w:val="4E765F04"/>
    <w:rsid w:val="4E8E134B"/>
    <w:rsid w:val="4ED96658"/>
    <w:rsid w:val="4EDE48D4"/>
    <w:rsid w:val="4EF27870"/>
    <w:rsid w:val="4F30645F"/>
    <w:rsid w:val="4F4A36BE"/>
    <w:rsid w:val="4FC27377"/>
    <w:rsid w:val="4FDC1C12"/>
    <w:rsid w:val="4FE561E5"/>
    <w:rsid w:val="501C0230"/>
    <w:rsid w:val="502C4817"/>
    <w:rsid w:val="506B7335"/>
    <w:rsid w:val="508C0886"/>
    <w:rsid w:val="50B3628B"/>
    <w:rsid w:val="50BC0A37"/>
    <w:rsid w:val="50D41659"/>
    <w:rsid w:val="510D3343"/>
    <w:rsid w:val="513C38D8"/>
    <w:rsid w:val="514E7221"/>
    <w:rsid w:val="515F79A9"/>
    <w:rsid w:val="517D1617"/>
    <w:rsid w:val="51C27B26"/>
    <w:rsid w:val="51C72E25"/>
    <w:rsid w:val="51F80FC6"/>
    <w:rsid w:val="51FC68AE"/>
    <w:rsid w:val="52213CDE"/>
    <w:rsid w:val="524938D2"/>
    <w:rsid w:val="525E66FC"/>
    <w:rsid w:val="525F68BD"/>
    <w:rsid w:val="526A236F"/>
    <w:rsid w:val="528979BA"/>
    <w:rsid w:val="52910E53"/>
    <w:rsid w:val="52C059E7"/>
    <w:rsid w:val="52E46A9D"/>
    <w:rsid w:val="52F57263"/>
    <w:rsid w:val="5310592B"/>
    <w:rsid w:val="53365CEF"/>
    <w:rsid w:val="53494DD9"/>
    <w:rsid w:val="5362004A"/>
    <w:rsid w:val="537F4776"/>
    <w:rsid w:val="53965BE5"/>
    <w:rsid w:val="539F3517"/>
    <w:rsid w:val="53AD3873"/>
    <w:rsid w:val="53B053BB"/>
    <w:rsid w:val="53CB0691"/>
    <w:rsid w:val="53CE13E3"/>
    <w:rsid w:val="53EE76AC"/>
    <w:rsid w:val="54017117"/>
    <w:rsid w:val="540233DC"/>
    <w:rsid w:val="541D14D7"/>
    <w:rsid w:val="54442272"/>
    <w:rsid w:val="54600E18"/>
    <w:rsid w:val="54917CC0"/>
    <w:rsid w:val="54CB3079"/>
    <w:rsid w:val="550F53E4"/>
    <w:rsid w:val="5523184A"/>
    <w:rsid w:val="552A4792"/>
    <w:rsid w:val="553B6E66"/>
    <w:rsid w:val="556F1454"/>
    <w:rsid w:val="557A1529"/>
    <w:rsid w:val="55D119FC"/>
    <w:rsid w:val="55DB0393"/>
    <w:rsid w:val="55E92EDA"/>
    <w:rsid w:val="560B1CE9"/>
    <w:rsid w:val="561313D8"/>
    <w:rsid w:val="56133FDC"/>
    <w:rsid w:val="56456005"/>
    <w:rsid w:val="566B4E24"/>
    <w:rsid w:val="567E1405"/>
    <w:rsid w:val="568C1AA1"/>
    <w:rsid w:val="56B85E24"/>
    <w:rsid w:val="56BC190A"/>
    <w:rsid w:val="56C24ED0"/>
    <w:rsid w:val="56E302F2"/>
    <w:rsid w:val="56EA3C09"/>
    <w:rsid w:val="57144265"/>
    <w:rsid w:val="57363D87"/>
    <w:rsid w:val="57640E85"/>
    <w:rsid w:val="57A6393E"/>
    <w:rsid w:val="57B648DD"/>
    <w:rsid w:val="57D94126"/>
    <w:rsid w:val="57EA6731"/>
    <w:rsid w:val="584525F3"/>
    <w:rsid w:val="58733166"/>
    <w:rsid w:val="58832326"/>
    <w:rsid w:val="58B1686C"/>
    <w:rsid w:val="58BA4DCB"/>
    <w:rsid w:val="58DF661B"/>
    <w:rsid w:val="592667AB"/>
    <w:rsid w:val="59390BEF"/>
    <w:rsid w:val="596B0B4B"/>
    <w:rsid w:val="596B5787"/>
    <w:rsid w:val="5975190A"/>
    <w:rsid w:val="59B22A5A"/>
    <w:rsid w:val="59B64852"/>
    <w:rsid w:val="5A1A61B8"/>
    <w:rsid w:val="5A3D28B8"/>
    <w:rsid w:val="5A430C03"/>
    <w:rsid w:val="5A8C7BCC"/>
    <w:rsid w:val="5AA57D09"/>
    <w:rsid w:val="5AB31903"/>
    <w:rsid w:val="5AC86D37"/>
    <w:rsid w:val="5AD6250F"/>
    <w:rsid w:val="5AE94FBF"/>
    <w:rsid w:val="5AF55E0B"/>
    <w:rsid w:val="5AF62615"/>
    <w:rsid w:val="5B0070B5"/>
    <w:rsid w:val="5B1036BE"/>
    <w:rsid w:val="5B1E3A9C"/>
    <w:rsid w:val="5B1E472F"/>
    <w:rsid w:val="5B4D19E9"/>
    <w:rsid w:val="5B8C3B8D"/>
    <w:rsid w:val="5BFA79D4"/>
    <w:rsid w:val="5C2657A0"/>
    <w:rsid w:val="5C2F30D1"/>
    <w:rsid w:val="5C566D49"/>
    <w:rsid w:val="5C5A5A9F"/>
    <w:rsid w:val="5C731A2A"/>
    <w:rsid w:val="5CA623DC"/>
    <w:rsid w:val="5CC770F3"/>
    <w:rsid w:val="5CE012E2"/>
    <w:rsid w:val="5D573DFF"/>
    <w:rsid w:val="5D5F5CF1"/>
    <w:rsid w:val="5DA44998"/>
    <w:rsid w:val="5DC81509"/>
    <w:rsid w:val="5DE85D72"/>
    <w:rsid w:val="5E031047"/>
    <w:rsid w:val="5E2F3045"/>
    <w:rsid w:val="5E541E8E"/>
    <w:rsid w:val="5E5555FD"/>
    <w:rsid w:val="5E6E48EE"/>
    <w:rsid w:val="5E75608A"/>
    <w:rsid w:val="5E764C6B"/>
    <w:rsid w:val="5E9E79D5"/>
    <w:rsid w:val="5EA00AA6"/>
    <w:rsid w:val="5ED67504"/>
    <w:rsid w:val="5EF50358"/>
    <w:rsid w:val="5EF868BC"/>
    <w:rsid w:val="5F021002"/>
    <w:rsid w:val="5F0218E6"/>
    <w:rsid w:val="5F0E2C19"/>
    <w:rsid w:val="5F1B64DF"/>
    <w:rsid w:val="5F3F35A5"/>
    <w:rsid w:val="5F4B5DD5"/>
    <w:rsid w:val="5F95651E"/>
    <w:rsid w:val="5FA336EF"/>
    <w:rsid w:val="5FBF0222"/>
    <w:rsid w:val="5FD34A4C"/>
    <w:rsid w:val="605A2F55"/>
    <w:rsid w:val="60863536"/>
    <w:rsid w:val="60A125B4"/>
    <w:rsid w:val="610B68B7"/>
    <w:rsid w:val="61174E6B"/>
    <w:rsid w:val="612D33D0"/>
    <w:rsid w:val="612F2771"/>
    <w:rsid w:val="61385229"/>
    <w:rsid w:val="614E2283"/>
    <w:rsid w:val="616768DD"/>
    <w:rsid w:val="61744525"/>
    <w:rsid w:val="617900CC"/>
    <w:rsid w:val="618475DE"/>
    <w:rsid w:val="618B1255"/>
    <w:rsid w:val="61923BD6"/>
    <w:rsid w:val="61F2494A"/>
    <w:rsid w:val="62097BE6"/>
    <w:rsid w:val="621910BA"/>
    <w:rsid w:val="625609F2"/>
    <w:rsid w:val="625754CE"/>
    <w:rsid w:val="627143A9"/>
    <w:rsid w:val="62B01833"/>
    <w:rsid w:val="62B3440B"/>
    <w:rsid w:val="62CE37FD"/>
    <w:rsid w:val="62D6562F"/>
    <w:rsid w:val="63153213"/>
    <w:rsid w:val="634B38FA"/>
    <w:rsid w:val="63597924"/>
    <w:rsid w:val="6381640E"/>
    <w:rsid w:val="63A02E0A"/>
    <w:rsid w:val="63AA446F"/>
    <w:rsid w:val="63CA503C"/>
    <w:rsid w:val="63EA034B"/>
    <w:rsid w:val="641C6842"/>
    <w:rsid w:val="64284626"/>
    <w:rsid w:val="64454380"/>
    <w:rsid w:val="64695B2D"/>
    <w:rsid w:val="647563B8"/>
    <w:rsid w:val="64775F0B"/>
    <w:rsid w:val="64B0540F"/>
    <w:rsid w:val="64C95E7A"/>
    <w:rsid w:val="651F7908"/>
    <w:rsid w:val="654632D5"/>
    <w:rsid w:val="65845F1F"/>
    <w:rsid w:val="65A07D07"/>
    <w:rsid w:val="65A4122E"/>
    <w:rsid w:val="65AB769B"/>
    <w:rsid w:val="65DB77D9"/>
    <w:rsid w:val="66080D11"/>
    <w:rsid w:val="66133FC5"/>
    <w:rsid w:val="66580C43"/>
    <w:rsid w:val="66A80C7F"/>
    <w:rsid w:val="66A9039E"/>
    <w:rsid w:val="66B15215"/>
    <w:rsid w:val="66D75B6D"/>
    <w:rsid w:val="66EE6165"/>
    <w:rsid w:val="670F10B0"/>
    <w:rsid w:val="672076A9"/>
    <w:rsid w:val="673A1C4A"/>
    <w:rsid w:val="673E10ED"/>
    <w:rsid w:val="674D430A"/>
    <w:rsid w:val="67613F08"/>
    <w:rsid w:val="67640E22"/>
    <w:rsid w:val="677B72A3"/>
    <w:rsid w:val="67AB04A7"/>
    <w:rsid w:val="67C130F4"/>
    <w:rsid w:val="67D331DA"/>
    <w:rsid w:val="67FC5B83"/>
    <w:rsid w:val="680C2B43"/>
    <w:rsid w:val="68152BB6"/>
    <w:rsid w:val="682B2352"/>
    <w:rsid w:val="684072F6"/>
    <w:rsid w:val="68421AB0"/>
    <w:rsid w:val="684D54BF"/>
    <w:rsid w:val="686632E4"/>
    <w:rsid w:val="68676B78"/>
    <w:rsid w:val="68944676"/>
    <w:rsid w:val="689650B0"/>
    <w:rsid w:val="68B65DAC"/>
    <w:rsid w:val="68B8495E"/>
    <w:rsid w:val="68CB4ABE"/>
    <w:rsid w:val="693F103A"/>
    <w:rsid w:val="69892493"/>
    <w:rsid w:val="69F77099"/>
    <w:rsid w:val="6A4472A4"/>
    <w:rsid w:val="6A596C18"/>
    <w:rsid w:val="6A647E71"/>
    <w:rsid w:val="6A8F6599"/>
    <w:rsid w:val="6AFC7D49"/>
    <w:rsid w:val="6AFD62A9"/>
    <w:rsid w:val="6B2779E3"/>
    <w:rsid w:val="6B400C6B"/>
    <w:rsid w:val="6B407BD8"/>
    <w:rsid w:val="6B42775E"/>
    <w:rsid w:val="6B766E68"/>
    <w:rsid w:val="6B77708D"/>
    <w:rsid w:val="6B8204BE"/>
    <w:rsid w:val="6B967220"/>
    <w:rsid w:val="6BA10D37"/>
    <w:rsid w:val="6BB54295"/>
    <w:rsid w:val="6C1753C0"/>
    <w:rsid w:val="6C281801"/>
    <w:rsid w:val="6C320889"/>
    <w:rsid w:val="6C8A198E"/>
    <w:rsid w:val="6CDB47B3"/>
    <w:rsid w:val="6D0D1B2C"/>
    <w:rsid w:val="6D51562A"/>
    <w:rsid w:val="6D887AA2"/>
    <w:rsid w:val="6DAB19F7"/>
    <w:rsid w:val="6DE228A9"/>
    <w:rsid w:val="6DF66C04"/>
    <w:rsid w:val="6E220063"/>
    <w:rsid w:val="6E242F18"/>
    <w:rsid w:val="6E353F64"/>
    <w:rsid w:val="6E4F40BD"/>
    <w:rsid w:val="6E630967"/>
    <w:rsid w:val="6E744CC4"/>
    <w:rsid w:val="6ED079E8"/>
    <w:rsid w:val="6ED36DCB"/>
    <w:rsid w:val="6EF36784"/>
    <w:rsid w:val="6EF36ECC"/>
    <w:rsid w:val="6EFB16AF"/>
    <w:rsid w:val="6EFC5E74"/>
    <w:rsid w:val="6F1569D7"/>
    <w:rsid w:val="6F91165A"/>
    <w:rsid w:val="6FFB1E2E"/>
    <w:rsid w:val="702456B7"/>
    <w:rsid w:val="703C6C3F"/>
    <w:rsid w:val="70482D8C"/>
    <w:rsid w:val="704E0A03"/>
    <w:rsid w:val="706728F0"/>
    <w:rsid w:val="70974E05"/>
    <w:rsid w:val="70C20593"/>
    <w:rsid w:val="70E852C8"/>
    <w:rsid w:val="70EA1AAB"/>
    <w:rsid w:val="70F67BC3"/>
    <w:rsid w:val="71072D19"/>
    <w:rsid w:val="71102D8C"/>
    <w:rsid w:val="71273CBC"/>
    <w:rsid w:val="712B7E20"/>
    <w:rsid w:val="71465837"/>
    <w:rsid w:val="715258D0"/>
    <w:rsid w:val="71681F04"/>
    <w:rsid w:val="71F5132F"/>
    <w:rsid w:val="71FA3841"/>
    <w:rsid w:val="72302055"/>
    <w:rsid w:val="723260C2"/>
    <w:rsid w:val="72C8016F"/>
    <w:rsid w:val="72D92A4B"/>
    <w:rsid w:val="72E87D9A"/>
    <w:rsid w:val="72F052AF"/>
    <w:rsid w:val="72F47A2B"/>
    <w:rsid w:val="73201A29"/>
    <w:rsid w:val="73357189"/>
    <w:rsid w:val="734B2337"/>
    <w:rsid w:val="73502181"/>
    <w:rsid w:val="739A34AF"/>
    <w:rsid w:val="74076C48"/>
    <w:rsid w:val="74216DA1"/>
    <w:rsid w:val="74301C3A"/>
    <w:rsid w:val="743B46F4"/>
    <w:rsid w:val="74490896"/>
    <w:rsid w:val="745B3901"/>
    <w:rsid w:val="74840C37"/>
    <w:rsid w:val="748C4E42"/>
    <w:rsid w:val="76256605"/>
    <w:rsid w:val="762914CB"/>
    <w:rsid w:val="767C548D"/>
    <w:rsid w:val="769766F2"/>
    <w:rsid w:val="76B1267A"/>
    <w:rsid w:val="76BA1844"/>
    <w:rsid w:val="76BB31AD"/>
    <w:rsid w:val="76DB4EC8"/>
    <w:rsid w:val="76E1715C"/>
    <w:rsid w:val="771B11E6"/>
    <w:rsid w:val="77424D1F"/>
    <w:rsid w:val="774F1074"/>
    <w:rsid w:val="774F1B8B"/>
    <w:rsid w:val="779D0256"/>
    <w:rsid w:val="780A65C6"/>
    <w:rsid w:val="781C75D4"/>
    <w:rsid w:val="781D71EE"/>
    <w:rsid w:val="7856493A"/>
    <w:rsid w:val="785E2DCA"/>
    <w:rsid w:val="7871020C"/>
    <w:rsid w:val="790A3BA6"/>
    <w:rsid w:val="79315C08"/>
    <w:rsid w:val="79411C4D"/>
    <w:rsid w:val="797834B1"/>
    <w:rsid w:val="797D0038"/>
    <w:rsid w:val="79880DA3"/>
    <w:rsid w:val="799B6859"/>
    <w:rsid w:val="79FC2B32"/>
    <w:rsid w:val="7A04606B"/>
    <w:rsid w:val="7A0D399C"/>
    <w:rsid w:val="7A3D7F52"/>
    <w:rsid w:val="7A4B6C8D"/>
    <w:rsid w:val="7A50042E"/>
    <w:rsid w:val="7A754902"/>
    <w:rsid w:val="7A767A7E"/>
    <w:rsid w:val="7A920F96"/>
    <w:rsid w:val="7AAD70D7"/>
    <w:rsid w:val="7ABA413D"/>
    <w:rsid w:val="7ABD7072"/>
    <w:rsid w:val="7ACE1511"/>
    <w:rsid w:val="7ADB3305"/>
    <w:rsid w:val="7AF701B1"/>
    <w:rsid w:val="7AFB2936"/>
    <w:rsid w:val="7B00022D"/>
    <w:rsid w:val="7B237A76"/>
    <w:rsid w:val="7B253576"/>
    <w:rsid w:val="7B3E548E"/>
    <w:rsid w:val="7B4553AE"/>
    <w:rsid w:val="7B5F2201"/>
    <w:rsid w:val="7BBC0D0C"/>
    <w:rsid w:val="7BC55C7D"/>
    <w:rsid w:val="7BCA225D"/>
    <w:rsid w:val="7BD42663"/>
    <w:rsid w:val="7BE43654"/>
    <w:rsid w:val="7BEC2E3C"/>
    <w:rsid w:val="7BF2687D"/>
    <w:rsid w:val="7C1A60FF"/>
    <w:rsid w:val="7C5C3399"/>
    <w:rsid w:val="7C611475"/>
    <w:rsid w:val="7CAD41E0"/>
    <w:rsid w:val="7CE71406"/>
    <w:rsid w:val="7CE9473F"/>
    <w:rsid w:val="7D2A78B8"/>
    <w:rsid w:val="7D986D63"/>
    <w:rsid w:val="7DB25A91"/>
    <w:rsid w:val="7DC162AC"/>
    <w:rsid w:val="7DE739D0"/>
    <w:rsid w:val="7E032717"/>
    <w:rsid w:val="7E2C1C5A"/>
    <w:rsid w:val="7E386207"/>
    <w:rsid w:val="7E583E4B"/>
    <w:rsid w:val="7E6047D1"/>
    <w:rsid w:val="7E875C8F"/>
    <w:rsid w:val="7EB61922"/>
    <w:rsid w:val="7EFF16EE"/>
    <w:rsid w:val="7EFF5267"/>
    <w:rsid w:val="7F1453DD"/>
    <w:rsid w:val="7F4F0D24"/>
    <w:rsid w:val="7F5152BA"/>
    <w:rsid w:val="7F73562A"/>
    <w:rsid w:val="7FA7216F"/>
    <w:rsid w:val="7FCA2E64"/>
    <w:rsid w:val="7FF4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7555</Words>
  <Characters>10215</Characters>
  <Lines>256</Lines>
  <Paragraphs>72</Paragraphs>
  <TotalTime>98</TotalTime>
  <ScaleCrop>false</ScaleCrop>
  <LinksUpToDate>false</LinksUpToDate>
  <CharactersWithSpaces>11187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2024-12-25T09:35:45Z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FF0B529721434181B43BFF139198BB0A_13</vt:lpwstr>
  </property>
</Properties>
</file>