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38FC07BD"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7E0BF05" w:rsidR="0075537C" w:rsidRPr="00CC28A6" w:rsidRDefault="00215CB5" w:rsidP="00E3053E">
                            <w:pPr>
                              <w:spacing w:before="144" w:after="48"/>
                              <w:jc w:val="center"/>
                              <w:rPr>
                                <w:rFonts w:ascii="黑体" w:eastAsia="黑体" w:hAnsi="黑体" w:cs="Arial"/>
                                <w:b/>
                                <w:caps/>
                                <w:color w:val="000080"/>
                                <w:sz w:val="52"/>
                                <w:szCs w:val="52"/>
                              </w:rPr>
                            </w:pPr>
                            <w:r w:rsidRPr="00215CB5">
                              <w:rPr>
                                <w:rFonts w:ascii="黑体" w:eastAsia="黑体" w:hAnsi="黑体" w:hint="eastAsia"/>
                                <w:b/>
                                <w:caps/>
                                <w:color w:val="000080"/>
                                <w:sz w:val="52"/>
                                <w:szCs w:val="52"/>
                              </w:rPr>
                              <w:t>2024年越南照片印刷和商品行业现状及前景分析2024-2030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7E0BF05" w:rsidR="0075537C" w:rsidRPr="00CC28A6" w:rsidRDefault="00215CB5" w:rsidP="00E3053E">
                      <w:pPr>
                        <w:spacing w:before="144" w:after="48"/>
                        <w:jc w:val="center"/>
                        <w:rPr>
                          <w:rFonts w:ascii="黑体" w:eastAsia="黑体" w:hAnsi="黑体" w:cs="Arial"/>
                          <w:b/>
                          <w:caps/>
                          <w:color w:val="000080"/>
                          <w:sz w:val="52"/>
                          <w:szCs w:val="52"/>
                        </w:rPr>
                      </w:pPr>
                      <w:r w:rsidRPr="00215CB5">
                        <w:rPr>
                          <w:rFonts w:ascii="黑体" w:eastAsia="黑体" w:hAnsi="黑体" w:hint="eastAsia"/>
                          <w:b/>
                          <w:caps/>
                          <w:color w:val="000080"/>
                          <w:sz w:val="52"/>
                          <w:szCs w:val="52"/>
                        </w:rPr>
                        <w:t>2024年越南照片印刷和商品行业现状及前景分析2024-2030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A25E7E7" w:rsidR="008D0042" w:rsidRPr="007847BE" w:rsidRDefault="00215CB5" w:rsidP="00215CB5">
      <w:pPr>
        <w:pStyle w:val="affb"/>
        <w:pBdr>
          <w:bottom w:val="none" w:sz="0" w:space="0" w:color="auto"/>
        </w:pBdr>
        <w:jc w:val="center"/>
        <w:rPr>
          <w:rFonts w:eastAsia="宋体"/>
        </w:rPr>
      </w:pPr>
      <w:r w:rsidRPr="00215CB5">
        <w:rPr>
          <w:rFonts w:hint="eastAsia"/>
        </w:rPr>
        <w:lastRenderedPageBreak/>
        <w:t>2024</w:t>
      </w:r>
      <w:r w:rsidRPr="00215CB5">
        <w:rPr>
          <w:rFonts w:hint="eastAsia"/>
        </w:rPr>
        <w:t>年越南</w:t>
      </w:r>
      <w:r w:rsidRPr="00215CB5">
        <w:rPr>
          <w:rFonts w:hint="eastAsia"/>
        </w:rPr>
        <w:t>照片印刷和商品</w:t>
      </w:r>
      <w:r w:rsidRPr="00215CB5">
        <w:rPr>
          <w:rFonts w:hint="eastAsia"/>
        </w:rPr>
        <w:t>行业现状及前景分析</w:t>
      </w:r>
      <w:r w:rsidRPr="00215CB5">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757B48F3" w:rsidR="002A6D5A" w:rsidRDefault="004D220E"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照片印刷和商品</w:t>
      </w:r>
      <w:r>
        <w:rPr>
          <w:rFonts w:hint="eastAsia"/>
        </w:rPr>
        <w:t>市场销售收入达到了</w:t>
      </w:r>
      <w:r>
        <w:t>1423</w:t>
      </w:r>
      <w:r>
        <w:rPr>
          <w:rFonts w:hint="eastAsia"/>
        </w:rPr>
        <w:t>亿元，预计</w:t>
      </w:r>
      <w:r>
        <w:t>2030</w:t>
      </w:r>
      <w:r>
        <w:rPr>
          <w:rFonts w:hint="eastAsia"/>
        </w:rPr>
        <w:t>年可以达到</w:t>
      </w:r>
      <w:r>
        <w:t>2453</w:t>
      </w:r>
      <w:r>
        <w:rPr>
          <w:rFonts w:hint="eastAsia"/>
        </w:rPr>
        <w:t>亿元，未来几年年复合增长率</w:t>
      </w:r>
      <w:r>
        <w:t>(CAGR)</w:t>
      </w:r>
      <w:r>
        <w:rPr>
          <w:rFonts w:hint="eastAsia"/>
        </w:rPr>
        <w:t>为</w:t>
      </w:r>
      <w:r>
        <w:t>8.0%</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照片印刷和商品</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美国是最大的市场，约占39%的市场份额，其次是欧洲，约占28%的市场份额。
主要的生产厂商有Shutterfly, Cimpress, Cewe Color, Walmart, Zazzle, Snapfish, PhotoBox Group, Target Corporation, Rakuten, Walgreens, Minted, Tesco, Blurb, Amazon Prints等。排名前五的厂商约占23%的市场份额。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照片印刷和商品</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照片印刷和商品</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照片印刷和商品</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Shutterfly</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Cimpress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Cewe Color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Walmart</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Zazzle</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Snapfish</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PhotoBox Group</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Target Corporation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Rakuten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Walgreens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Minted</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Tesco</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Blurb</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Amazon Prints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照片印刷和商品</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照片印刷和商品</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照片印刷和商品</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7F533C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081EB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照片印刷和商品</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照片印刷和商品</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照片印刷和商品</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照片印刷和商品</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照片印刷和商品</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照片印刷和商品</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照片印刷和商品</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照片印刷和商品</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照片印刷和商品</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照片印刷和商品</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照片印刷和商品</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照片印刷和商品</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照片印刷和商品</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照片印刷和商品</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照片印刷和商品</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照片印刷和商品</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照片印刷和商品</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照片印刷和商品</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照片印刷和商品</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照片印刷和商品</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Shutterfly</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Shutterfly</w:t>
        </w:r>
        <w:r w:rsidR="00CA4751" w:rsidRPr="008235E7">
          <w:rPr>
            <w:rStyle w:val="af6"/>
            <w:noProof/>
          </w:rPr>
          <w:t>基本信息、</w:t>
        </w:r>
        <w:r w:rsidR="00CA4751" w:rsidRPr="008235E7">
          <w:rPr>
            <w:rStyle w:val="af6"/>
            <w:noProof/>
          </w:rPr>
          <w:t>照片印刷和商品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Shutterfly 照片印刷和商品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Shutterfly</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Shutterfly</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Cimpress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Cimpress</w:t>
        </w:r>
        <w:r w:rsidR="00CA4751" w:rsidRPr="008235E7">
          <w:rPr>
            <w:rStyle w:val="af6"/>
            <w:noProof/>
          </w:rPr>
          <w:t>基本信息、</w:t>
        </w:r>
        <w:r w:rsidR="00CA4751" w:rsidRPr="008235E7">
          <w:rPr>
            <w:rStyle w:val="af6"/>
            <w:noProof/>
          </w:rPr>
          <w:t>照片印刷和商品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Cimpress 照片印刷和商品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Cimpress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Cimpress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Cewe Color</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Cewe Color</w:t>
        </w:r>
        <w:r w:rsidR="00CA4751" w:rsidRPr="008235E7">
          <w:rPr>
            <w:rStyle w:val="af6"/>
            <w:noProof/>
          </w:rPr>
          <w:t>基本信息、</w:t>
        </w:r>
        <w:r w:rsidR="00CA4751" w:rsidRPr="008235E7">
          <w:rPr>
            <w:rStyle w:val="af6"/>
            <w:noProof/>
          </w:rPr>
          <w:t>照片印刷和商品</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Cewe Color 照片印刷和商品</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Cewe Color</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Cewe Color</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Walmart</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Zazzle</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Snapfish</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PhotoBox Group</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Target Corporation</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Rakuten</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Walgreens</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Minted</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Tesco</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Blurb</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Amazon Prints</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照片印刷和商品</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照片印刷和商品</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照片印刷和商品</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照片印刷和商品</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照片印刷和商品</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照片印刷和商品</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照片印刷和商品</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照片印刷和商品</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照片印刷和商品</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照片印刷和商品</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照片印刷和商品</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照片印刷和商品</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照片印刷和商品</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照片印刷和商品</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照片印刷和商品</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照片印刷和商品</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照片印刷和商品</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照片印刷和商品</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照片印刷和商品</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照片印刷和商品</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Shutterfly 照片印刷和商品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Shutterfly 照片印刷和商品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Shutterfly</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Shutterfly</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Cimpress 照片印刷和商品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Cimpress 照片印刷和商品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Cimpress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Cimpress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Cewe Color 照片印刷和商品</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Cewe Color 照片印刷和商品</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Cewe Color</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Cewe Color</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照片印刷和商品</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照片印刷和商品</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照片印刷和商品</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照片印刷和商品</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照片印刷和商品</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照片印刷和商品</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照片印刷和商品</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照片印刷和商品</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照片印刷和商品</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照片印刷和商品</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照片印刷和商品</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照片印刷和商品</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照片印刷和商品</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照片印刷和商品</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照片印刷和商品</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照片印刷和商品</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照片印刷和商品</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照片印刷和商品</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照片印刷和商品</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照片印刷和商品</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照片印刷和商品</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照片印刷和商品</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美国是最大的市场，约占39%的市场份额，其次是欧洲，约占28%的市场份额。
主要的生产厂商有Shutterfly, Cimpress, Cewe Color, Walmart, Zazzle, Snapfish, PhotoBox Group, Target Corporation, Rakuten, Walgreens, Minted, Tesco, Blurb, Amazon Prints等。排名前五的厂商约占23%的市场份额。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照片印刷和商品</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照片印刷和商品</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照片印刷和商品</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照片印刷和商品</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照片印刷和商品</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照片印刷和商品</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照片印刷和商品</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照片印刷和商品</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照片印刷和商品</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照片印刷和商品</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照片印刷和商品</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照片印刷和商品</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照片印刷和商品</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照片印刷和商品</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照片印刷和商品</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Shutterfly</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Cimpress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Cewe Color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Walmart</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Zazzle</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Snapfish</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PhotoBox Group</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Target Corporation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Rakuten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Walgreens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Minted</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Tesco</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Blurb</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Amazon Prints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照片印刷和商品</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照片印刷和商品</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Shutterfly</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Cimpress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Cewe Color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Walmart</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Zazzle</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Snapfish</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PhotoBox Group</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Target Corporation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Rakuten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Walgreens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Minted</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Tesco</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Blurb</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Amazon Prints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照片印刷和商品</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照片印刷和商品</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照片印刷和商品</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Shutterfly</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Cimpress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Cewe Color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Walmart</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Zazzle</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Snapfish</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PhotoBox Group</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Target Corporation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Rakuten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Walgreens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Minted</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Tesco</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Blurb</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Amazon Prints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照片印刷和商品</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照片印刷和商品</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Shutterfly</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Cimpress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Cewe Color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Walmart</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Zazzle</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Snapfish</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PhotoBox Group</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Target Corporation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Rakuten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Walgreens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Minted</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Tesco</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Blurb</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Amazon Prints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照片印刷和商品</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照片印刷和商品</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照片印刷和商品</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照片印刷和商品</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Shutterfly</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Cimpress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Cewe Color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Walmart</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Zazzle</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Snapfish</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PhotoBox Group</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Target Corporation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Rakuten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Walgreens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Minted</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Tesco</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Blurb</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Amazon Prints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照片印刷和商品</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照片印刷和商品</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Shutterfly</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Cimpress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Cewe Color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Walmart</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Zazzle</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Snapfish</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PhotoBox Group</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Target Corporation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Rakuten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Walgreens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Minted</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Tesco</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Blurb</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Amazon Prints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照片印刷和商品</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照片印刷和商品</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照片印刷和商品</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Shutterfly</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Cimpress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Cewe Color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Walmart</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Zazzle</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Snapfish</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PhotoBox Group</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Target Corporation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Rakuten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Walgreens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Minted</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Tesco</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Blurb</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Amazon Prints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照片印刷和商品</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照片印刷和商品</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照片印刷和商品</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Shutterfly</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Shutterfly</w:t>
      </w:r>
      <w:r>
        <w:rPr>
          <w:rFonts w:hint="eastAsia"/>
        </w:rPr>
        <w:t>基本信息、</w:t>
      </w:r>
      <w:bookmarkStart w:id="170" w:name="_Hlk28095203"/>
      <w:r>
        <w:rPr>
          <w:rFonts w:hint="eastAsia"/>
        </w:rPr>
        <w:t>照片印刷和商品</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Shutterfly</w:t>
      </w:r>
      <w:r w:rsidRPr="006C3BE6">
        <w:t xml:space="preserve"> </w:t>
      </w:r>
      <w:r w:rsidRPr="006C3BE6">
        <w:rPr>
          <w:rFonts w:hint="eastAsia"/>
        </w:rPr>
        <w:t>照片印刷和商品</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Shutterfly</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Shutterfly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Shutterfly 照片印刷和商品</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Shutterfly 照片印刷和商品</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Shutterfly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Shutterfly</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Shutterfly</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Shutterfly</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Shutterfly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Shutterfly</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Shutterfly</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Shutterfly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Cimpress</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Cimpress</w:t>
      </w:r>
      <w:r>
        <w:rPr>
          <w:rFonts w:hint="eastAsia"/>
        </w:rPr>
        <w:t>基本信息、</w:t>
      </w:r>
      <w:r>
        <w:rPr>
          <w:rFonts w:hint="eastAsia"/>
        </w:rPr>
        <w:t>照片印刷和商品</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Cimpress</w:t>
      </w:r>
      <w:r w:rsidRPr="006C3BE6">
        <w:t xml:space="preserve"> </w:t>
      </w:r>
      <w:r w:rsidRPr="006C3BE6">
        <w:rPr>
          <w:rFonts w:hint="eastAsia"/>
        </w:rPr>
        <w:t>照片印刷和商品</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Cimpress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Cimpress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Cimpress 照片印刷和商品</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Cimpress 照片印刷和商品</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Cimpress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Cimpress</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Cimpress</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Cimpress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Cimpress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Cimpress</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Cimpress</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Cimpress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Cewe Color</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Cewe Color</w:t>
      </w:r>
      <w:r>
        <w:rPr>
          <w:rFonts w:hint="eastAsia"/>
        </w:rPr>
        <w:t>基本信息、</w:t>
      </w:r>
      <w:r>
        <w:rPr>
          <w:rFonts w:hint="eastAsia"/>
        </w:rPr>
        <w:t>照片印刷和商品</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Cewe Color</w:t>
      </w:r>
      <w:r w:rsidRPr="006C3BE6">
        <w:t xml:space="preserve"> </w:t>
      </w:r>
      <w:r w:rsidRPr="006C3BE6">
        <w:rPr>
          <w:rFonts w:hint="eastAsia"/>
        </w:rPr>
        <w:t>照片印刷和商品</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Cewe Color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Cewe Color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Cewe Color 照片印刷和商品</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Cewe Color 照片印刷和商品</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Cewe Color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Cewe Color</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Cewe Color</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Cewe Color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Cewe Color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Cewe Color</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Cewe Color</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Cewe Color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Walmart</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Zazzle</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Snapfish</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PhotoBox Group</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Target Corporation</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Rakuten</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Walgreens</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Minted</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Tesco</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Blurb</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Amazon Prints</w:t>
      </w:r>
      <w:bookmarkEnd w:id="252"/>
      <w:bookmarkEnd w:id="253"/>
    </w:p>
    <w:p w14:paraId="222CE2CD"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照片印刷和商品</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照片印刷和商品</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照片印刷和商品</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照片印刷和商品</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照片印刷和商品</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照片印刷和商品</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照片印刷和商品</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照片印刷和商品</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照片印刷和商品</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照片印刷和商品</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照片印刷和商品</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照片印刷和商品</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照片印刷和商品</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照片印刷和商品</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照片印刷和商品</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照片印刷和商品</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照片印刷和商品</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照片印刷和商品</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照片印刷和商品</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照片印刷和商品</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照片印刷和商品</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照片印刷和商品</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照片印刷和商品</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照片印刷和商品</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57759ADD" w14:textId="77777777" w:rsidR="00894F5B" w:rsidRDefault="00894F5B" w:rsidP="00DC55D6">
      <w:pPr>
        <w:pStyle w:val="-"/>
        <w:ind w:firstLine="420"/>
        <w:rPr>
          <w:lang w:eastAsia="zh-CN"/>
        </w:rPr>
      </w:pPr>
    </w:p>
    <w:p w14:paraId="327FB515" w14:textId="77777777" w:rsidR="00894F5B" w:rsidRDefault="00894F5B" w:rsidP="00DC55D6">
      <w:pPr>
        <w:pStyle w:val="-"/>
        <w:ind w:firstLine="420"/>
        <w:rPr>
          <w:lang w:eastAsia="zh-CN"/>
        </w:rPr>
      </w:pPr>
    </w:p>
    <w:p w14:paraId="46D18E3E" w14:textId="77777777" w:rsidR="00894F5B" w:rsidRDefault="00894F5B" w:rsidP="00DC55D6">
      <w:pPr>
        <w:pStyle w:val="-"/>
        <w:ind w:firstLine="420"/>
        <w:rPr>
          <w:lang w:eastAsia="zh-CN"/>
        </w:rPr>
      </w:pPr>
    </w:p>
    <w:p w14:paraId="000CDA3E" w14:textId="77777777" w:rsidR="00894F5B" w:rsidRDefault="00894F5B" w:rsidP="00DC55D6">
      <w:pPr>
        <w:pStyle w:val="-"/>
        <w:ind w:firstLine="420"/>
        <w:rPr>
          <w:lang w:eastAsia="zh-CN"/>
        </w:rPr>
      </w:pPr>
    </w:p>
    <w:p w14:paraId="63067ED4" w14:textId="77777777" w:rsidR="00894F5B" w:rsidRDefault="00894F5B" w:rsidP="00DC55D6">
      <w:pPr>
        <w:pStyle w:val="-"/>
        <w:ind w:firstLine="420"/>
        <w:rPr>
          <w:lang w:eastAsia="zh-CN"/>
        </w:rPr>
      </w:pPr>
    </w:p>
    <w:p w14:paraId="26D9F079" w14:textId="77777777" w:rsidR="00894F5B" w:rsidRDefault="00894F5B" w:rsidP="00DC55D6">
      <w:pPr>
        <w:pStyle w:val="-"/>
        <w:ind w:firstLine="420"/>
        <w:rPr>
          <w:lang w:eastAsia="zh-CN"/>
        </w:rPr>
      </w:pPr>
    </w:p>
    <w:p w14:paraId="05EDA36F" w14:textId="77777777" w:rsidR="00894F5B" w:rsidRDefault="00894F5B" w:rsidP="00DC55D6">
      <w:pPr>
        <w:pStyle w:val="-"/>
        <w:ind w:firstLine="420"/>
        <w:rPr>
          <w:lang w:eastAsia="zh-CN"/>
        </w:rPr>
      </w:pPr>
    </w:p>
    <w:p w14:paraId="02A2E593" w14:textId="77777777" w:rsidR="00894F5B" w:rsidRDefault="00894F5B" w:rsidP="00DC55D6">
      <w:pPr>
        <w:pStyle w:val="-"/>
        <w:ind w:firstLine="420"/>
        <w:rPr>
          <w:lang w:eastAsia="zh-CN"/>
        </w:rPr>
      </w:pPr>
    </w:p>
    <w:p w14:paraId="4EE60255" w14:textId="77777777" w:rsidR="00894F5B" w:rsidRDefault="00894F5B" w:rsidP="00DC55D6">
      <w:pPr>
        <w:pStyle w:val="-"/>
        <w:ind w:firstLine="420"/>
        <w:rPr>
          <w:lang w:eastAsia="zh-CN"/>
        </w:rPr>
      </w:pPr>
    </w:p>
    <w:p w14:paraId="02E2D0D3" w14:textId="77777777" w:rsidR="00894F5B" w:rsidRDefault="00894F5B" w:rsidP="00DC55D6">
      <w:pPr>
        <w:pStyle w:val="-"/>
        <w:ind w:firstLine="420"/>
        <w:rPr>
          <w:lang w:eastAsia="zh-CN"/>
        </w:rPr>
      </w:pPr>
    </w:p>
    <w:p w14:paraId="77F10728" w14:textId="77777777" w:rsidR="00894F5B" w:rsidRDefault="00894F5B" w:rsidP="00DC55D6">
      <w:pPr>
        <w:pStyle w:val="-"/>
        <w:ind w:firstLine="420"/>
        <w:rPr>
          <w:lang w:eastAsia="zh-CN"/>
        </w:rPr>
      </w:pPr>
    </w:p>
    <w:p w14:paraId="784222C2" w14:textId="77777777" w:rsidR="00894F5B" w:rsidRDefault="00894F5B" w:rsidP="00DC55D6">
      <w:pPr>
        <w:pStyle w:val="-"/>
        <w:ind w:firstLine="420"/>
        <w:rPr>
          <w:lang w:eastAsia="zh-CN"/>
        </w:rPr>
      </w:pPr>
    </w:p>
    <w:p w14:paraId="7FFF311F" w14:textId="77777777" w:rsidR="00894F5B" w:rsidRDefault="00894F5B" w:rsidP="00894F5B">
      <w:pPr>
        <w:pStyle w:val="-"/>
        <w:ind w:firstLine="420"/>
      </w:pPr>
    </w:p>
    <w:p w14:paraId="7C0C7E00" w14:textId="77777777" w:rsidR="00894F5B" w:rsidRDefault="00894F5B" w:rsidP="00894F5B">
      <w:r>
        <w:rPr>
          <w:noProof/>
        </w:rPr>
        <w:drawing>
          <wp:anchor distT="0" distB="0" distL="114300" distR="114300" simplePos="0" relativeHeight="251663872" behindDoc="1" locked="0" layoutInCell="1" allowOverlap="1" wp14:anchorId="7444B855" wp14:editId="0B6097EF">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064ABD11" w14:textId="77777777" w:rsidR="00894F5B" w:rsidRPr="00A75356" w:rsidRDefault="00894F5B" w:rsidP="00894F5B">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C43DA69" w14:textId="77777777" w:rsidR="00894F5B" w:rsidRPr="00152131" w:rsidRDefault="00894F5B" w:rsidP="00894F5B">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21EF8E9" w14:textId="77777777" w:rsidR="00894F5B" w:rsidRDefault="00894F5B" w:rsidP="00894F5B"/>
    <w:p w14:paraId="093FEBC6" w14:textId="77777777" w:rsidR="00894F5B" w:rsidRDefault="00894F5B" w:rsidP="00894F5B"/>
    <w:p w14:paraId="53871360" w14:textId="77777777" w:rsidR="00894F5B" w:rsidRDefault="00894F5B" w:rsidP="00DC55D6">
      <w:pPr>
        <w:pStyle w:val="-"/>
        <w:ind w:firstLine="420"/>
        <w:rPr>
          <w:rFonts w:hint="eastAsia"/>
          <w:lang w:eastAsia="zh-CN"/>
        </w:rPr>
      </w:pPr>
    </w:p>
    <w:sectPr w:rsidR="00894F5B"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F8D648" w14:textId="77777777" w:rsidR="00FF6BE3" w:rsidRDefault="00FF6BE3" w:rsidP="00AD7B8C">
      <w:r>
        <w:separator/>
      </w:r>
    </w:p>
  </w:endnote>
  <w:endnote w:type="continuationSeparator" w:id="0">
    <w:p w14:paraId="6E346984" w14:textId="77777777" w:rsidR="00FF6BE3" w:rsidRDefault="00FF6BE3"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5620DB"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D0917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72FAF4" w14:textId="77777777" w:rsidR="00FF6BE3" w:rsidRDefault="00FF6BE3" w:rsidP="00AD7B8C">
      <w:r>
        <w:separator/>
      </w:r>
    </w:p>
  </w:footnote>
  <w:footnote w:type="continuationSeparator" w:id="0">
    <w:p w14:paraId="44C67F6C" w14:textId="77777777" w:rsidR="00FF6BE3" w:rsidRDefault="00FF6BE3"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87961A7" w:rsidR="0075537C" w:rsidRPr="00607E32" w:rsidRDefault="00215CB5" w:rsidP="003C5FCD">
                          <w:pPr>
                            <w:spacing w:line="0" w:lineRule="atLeast"/>
                            <w:jc w:val="center"/>
                            <w:rPr>
                              <w:rFonts w:cs="宋体"/>
                              <w:b/>
                              <w:color w:val="000000" w:themeColor="text1"/>
                            </w:rPr>
                          </w:pPr>
                          <w:r w:rsidRPr="00215CB5">
                            <w:rPr>
                              <w:rFonts w:cs="Calibri" w:hint="eastAsia"/>
                              <w:b/>
                              <w:color w:val="000000" w:themeColor="text1"/>
                            </w:rPr>
                            <w:t>2024</w:t>
                          </w:r>
                          <w:r w:rsidRPr="00215CB5">
                            <w:rPr>
                              <w:rFonts w:cs="Calibri" w:hint="eastAsia"/>
                              <w:b/>
                              <w:color w:val="000000" w:themeColor="text1"/>
                            </w:rPr>
                            <w:t>年越南</w:t>
                          </w:r>
                          <w:r w:rsidRPr="00215CB5">
                            <w:rPr>
                              <w:rFonts w:cs="Calibri" w:hint="eastAsia"/>
                              <w:b/>
                              <w:color w:val="000000" w:themeColor="text1"/>
                            </w:rPr>
                            <w:t>照片印刷和商品</w:t>
                          </w:r>
                          <w:r w:rsidRPr="00215CB5">
                            <w:rPr>
                              <w:rFonts w:cs="Calibri" w:hint="eastAsia"/>
                              <w:b/>
                              <w:color w:val="000000" w:themeColor="text1"/>
                            </w:rPr>
                            <w:t>行业现状及前景分析</w:t>
                          </w:r>
                          <w:r w:rsidRPr="00215CB5">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87961A7" w:rsidR="0075537C" w:rsidRPr="00607E32" w:rsidRDefault="00215CB5" w:rsidP="003C5FCD">
                    <w:pPr>
                      <w:spacing w:line="0" w:lineRule="atLeast"/>
                      <w:jc w:val="center"/>
                      <w:rPr>
                        <w:rFonts w:cs="宋体"/>
                        <w:b/>
                        <w:color w:val="000000" w:themeColor="text1"/>
                      </w:rPr>
                    </w:pPr>
                    <w:r w:rsidRPr="00215CB5">
                      <w:rPr>
                        <w:rFonts w:cs="Calibri" w:hint="eastAsia"/>
                        <w:b/>
                        <w:color w:val="000000" w:themeColor="text1"/>
                      </w:rPr>
                      <w:t>2024</w:t>
                    </w:r>
                    <w:r w:rsidRPr="00215CB5">
                      <w:rPr>
                        <w:rFonts w:cs="Calibri" w:hint="eastAsia"/>
                        <w:b/>
                        <w:color w:val="000000" w:themeColor="text1"/>
                      </w:rPr>
                      <w:t>年越南</w:t>
                    </w:r>
                    <w:r w:rsidRPr="00215CB5">
                      <w:rPr>
                        <w:rFonts w:cs="Calibri" w:hint="eastAsia"/>
                        <w:b/>
                        <w:color w:val="000000" w:themeColor="text1"/>
                      </w:rPr>
                      <w:t>照片印刷和商品</w:t>
                    </w:r>
                    <w:r w:rsidRPr="00215CB5">
                      <w:rPr>
                        <w:rFonts w:cs="Calibri" w:hint="eastAsia"/>
                        <w:b/>
                        <w:color w:val="000000" w:themeColor="text1"/>
                      </w:rPr>
                      <w:t>行业现状及前景分析</w:t>
                    </w:r>
                    <w:r w:rsidRPr="00215CB5">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D1062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05D"/>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EB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94"/>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5CB5"/>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9D6"/>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B7FAE"/>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DE1"/>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CE1"/>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20E"/>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1F8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C1E"/>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0"/>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760"/>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4F5B"/>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6B7"/>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316"/>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75"/>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49"/>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B43"/>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5D7"/>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BE3"/>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4275</TotalTime>
  <Pages>52</Pages>
  <Words>5791</Words>
  <Characters>33014</Characters>
  <Application>Microsoft Office Word</Application>
  <DocSecurity>0</DocSecurity>
  <Lines>275</Lines>
  <Paragraphs>77</Paragraphs>
  <ScaleCrop>false</ScaleCrop>
  <Company/>
  <LinksUpToDate>false</LinksUpToDate>
  <CharactersWithSpaces>38728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5200</cp:revision>
</cp:coreProperties>
</file>