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Heading1"/>
        <w:jc w:val="center"/>
      </w:pPr>
      <w:r>
        <w:rPr>
          <w:rFonts w:ascii="宋体" w:hAnsi="宋体" w:eastAsia="宋体"/>
          <w:color w:val="000000"/>
          <w:sz w:val="44"/>
        </w:rPr>
        <w:t>2025年华文文学试题及答案</w:t>
      </w:r>
    </w:p>
    <w:p>
      <w:r>
        <w:br/>
        <w:t xml:space="preserve"> 一、单项选择题（每题2分，共20分）</w:t>
        <w:br/>
        <w:br/>
        <w:t>1. 下列哪部作品不是鲁迅创作的？</w:t>
        <w:br/>
        <w:br/>
        <w:t>A. 《狂人日记》</w:t>
        <w:br/>
        <w:br/>
        <w:t>B. 《阿Q正传》</w:t>
        <w:br/>
        <w:br/>
        <w:t>C. 《骆驼祥子》</w:t>
        <w:br/>
        <w:br/>
        <w:t>D. 《呐喊》</w:t>
        <w:br/>
        <w:br/>
        <w:t>2. "床前明月光，疑是地上霜"出自哪位诗人的作品？</w:t>
        <w:br/>
        <w:br/>
        <w:t>A. 李白</w:t>
        <w:br/>
        <w:br/>
        <w:t>B. 杜甫</w:t>
        <w:br/>
        <w:br/>
        <w:t>C. 白居易</w:t>
        <w:br/>
        <w:br/>
        <w:t>D. 王维</w:t>
        <w:br/>
        <w:br/>
        <w:t>3. 下列哪位作家不属于"唐宋八大家"？</w:t>
        <w:br/>
        <w:br/>
        <w:t>A. 韩愈</w:t>
        <w:br/>
        <w:br/>
        <w:t>B. 柳宗元</w:t>
        <w:br/>
        <w:br/>
        <w:t>C. 欧阳修</w:t>
        <w:br/>
        <w:br/>
        <w:t>D. 李清照</w:t>
        <w:br/>
        <w:br/>
        <w:t>4. 《红楼梦》的作者是：</w:t>
        <w:br/>
        <w:br/>
        <w:t>A. 曹雪芹</w:t>
        <w:br/>
        <w:br/>
        <w:t>B. 吴承恩</w:t>
        <w:br/>
        <w:br/>
        <w:t>C. 施耐庵</w:t>
        <w:br/>
        <w:br/>
        <w:t>D. 罗贯中</w:t>
        <w:br/>
        <w:br/>
        <w:t>5. 下列哪部作品是老舍的代表作？</w:t>
        <w:br/>
        <w:br/>
        <w:t>A. 《家》</w:t>
        <w:br/>
        <w:br/>
        <w:t>B. 《春》</w:t>
        <w:br/>
        <w:br/>
        <w:t>C. 《秋》</w:t>
        <w:br/>
        <w:br/>
        <w:t>D. 《骆驼祥子》</w:t>
        <w:br/>
        <w:br/>
        <w:t>6. "人生自古谁无死，留取丹心照汗青"是哪位诗人的名句？</w:t>
        <w:br/>
        <w:br/>
        <w:t>A. 陆游</w:t>
        <w:br/>
        <w:br/>
        <w:t>B. 辛弃疾</w:t>
        <w:br/>
        <w:br/>
        <w:t>C. 文天祥</w:t>
        <w:br/>
        <w:br/>
        <w:t>D. 岳飞</w:t>
        <w:br/>
        <w:br/>
        <w:t>7. 下列哪部作品不是明代四大奇书之一？</w:t>
        <w:br/>
        <w:br/>
        <w:t>A. 《三国演义》</w:t>
        <w:br/>
        <w:br/>
        <w:t>B. 《水浒传》</w:t>
        <w:br/>
        <w:br/>
        <w:t>C. 《西游记》</w:t>
        <w:br/>
        <w:br/>
        <w:t>D. 《金瓶梅》</w:t>
        <w:br/>
        <w:br/>
        <w:t>8. "落霞与孤鹜齐飞，秋水共长天一色"出自哪篇文学作品？</w:t>
        <w:br/>
        <w:br/>
        <w:t>A. 《滕王阁序》</w:t>
        <w:br/>
        <w:br/>
        <w:t>B. 《岳阳楼记》</w:t>
        <w:br/>
        <w:br/>
        <w:t>C. 《醉翁亭记》</w:t>
        <w:br/>
        <w:br/>
        <w:t>D. 《兰亭集序》</w:t>
        <w:br/>
        <w:br/>
        <w:t>9. 下列哪位作家是"新月派"的代表人物？</w:t>
        <w:br/>
        <w:br/>
        <w:t>A. 徐志摩</w:t>
        <w:br/>
        <w:br/>
        <w:t>B. 鲁迅</w:t>
        <w:br/>
        <w:br/>
        <w:t>C. 茅盾</w:t>
        <w:br/>
        <w:br/>
        <w:t>D. 巴金</w:t>
        <w:br/>
        <w:br/>
        <w:t>10. 下列哪部作品是莫言获得诺贝尔文学奖的代表作？</w:t>
        <w:br/>
        <w:br/>
        <w:t>A. 《红高粱家族》</w:t>
        <w:br/>
        <w:br/>
        <w:t>B. 《蛙》</w:t>
        <w:br/>
        <w:br/>
        <w:t>C. 《丰乳肥臀》</w:t>
        <w:br/>
        <w:br/>
        <w:t>D. 《生死疲劳》</w:t>
        <w:br/>
        <w:br/>
        <w:t xml:space="preserve"> 二、填空题（每题2分，共12分）</w:t>
        <w:br/>
        <w:br/>
        <w:t>1. "诗仙"指的是______，"诗圣"指的是______。</w:t>
        <w:br/>
        <w:br/>
        <w:t>2. 《诗经》分为______、______、______三部分。</w:t>
        <w:br/>
        <w:br/>
        <w:t>3. "三言二拍"中的"三言"指的是冯梦龙编撰的______、______和______。</w:t>
        <w:br/>
        <w:br/>
        <w:t>4. 中国现代文学史上，鲁迅的第一部白话小说集是______。</w:t>
        <w:br/>
        <w:br/>
        <w:t>5. "四大名著"指的是《红楼梦》、《三国演义》、《水浒传》和______。</w:t>
        <w:br/>
        <w:br/>
        <w:t>6. 余华的代表作______讲述了一个农民福贵的一生，反映了中国近现代历史的变迁。</w:t>
        <w:br/>
        <w:br/>
        <w:t xml:space="preserve"> 三、判断题（每题2分，共12分）</w:t>
        <w:br/>
        <w:br/>
        <w:t>1. 《论语》是孔子及其弟子记录的言行录，是儒家经典之一。（ ）</w:t>
        <w:br/>
        <w:br/>
        <w:t>2. "竹林七贤"是指魏晋时期的七位著名文学家，包括陶渊明。（ ）</w:t>
        <w:br/>
        <w:br/>
        <w:t>3. 《边城》是沈从文的代表作，描绘了湘西地区的风土人情。（ ）</w:t>
        <w:br/>
        <w:br/>
        <w:t>4. "唐宋八大家"中有六位是唐代人，两位是宋代人。（ ）</w:t>
        <w:br/>
        <w:br/>
        <w:t>5. 《茶馆》是曹禺的代表作，通过一个茶馆的兴衰反映了中国社会的变迁。（ ）</w:t>
        <w:br/>
        <w:br/>
        <w:t>6. "新月派"是20世纪20年代中国现代文学的一个重要流派，代表人物有徐志摩、闻一多等。（ ）</w:t>
        <w:br/>
        <w:br/>
        <w:t xml:space="preserve"> 四、多项选择题（每题2分，共4分，每题至少两个正确答案）</w:t>
        <w:br/>
        <w:br/>
        <w:t>1. 下列哪些作品是巴金的代表作？</w:t>
        <w:br/>
        <w:br/>
        <w:t>A. 《家》</w:t>
        <w:br/>
        <w:br/>
        <w:t>B. 《春》</w:t>
        <w:br/>
        <w:br/>
        <w:t>C. 《秋》</w:t>
        <w:br/>
        <w:br/>
        <w:t>D. 《寒夜》</w:t>
        <w:br/>
        <w:br/>
        <w:t>E. 《围城》</w:t>
        <w:br/>
        <w:br/>
        <w:t>2. 下列哪些诗人属于唐代"边塞诗派"？</w:t>
        <w:br/>
        <w:br/>
        <w:t>A. 王维</w:t>
        <w:br/>
        <w:br/>
        <w:t>B. 高适</w:t>
        <w:br/>
        <w:br/>
        <w:t>C. 岑参</w:t>
        <w:br/>
        <w:br/>
        <w:t>D. 王昌龄</w:t>
        <w:br/>
        <w:br/>
        <w:t>E. 李白</w:t>
        <w:br/>
        <w:br/>
        <w:t xml:space="preserve"> 五、简答题（每题5分，共10分）</w:t>
        <w:br/>
        <w:br/>
        <w:t>1. 简述《红楼梦》的主要内容和艺术特色。</w:t>
        <w:br/>
        <w:br/>
        <w:t>2. 分析鲁迅作品中"国民性批判"的主题及其现实意义。</w:t>
        <w:br/>
        <w:br/>
        <w:t xml:space="preserve"> 答案及解析</w:t>
        <w:br/>
        <w:br/>
        <w:t xml:space="preserve"> 一、单项选择题</w:t>
        <w:br/>
        <w:br/>
        <w:t>1. C</w:t>
        <w:br/>
        <w:br/>
        <w:t>解析：《骆驼祥子》是老舍的作品，不是鲁迅创作的。鲁迅的代表作包括《狂人日记》、《阿Q正传》、《呐喊》等。</w:t>
        <w:br/>
        <w:br/>
        <w:t>2. A</w:t>
        <w:br/>
        <w:br/>
        <w:t>解析："床前明月光，疑是地上霜"出自李白的《静夜思》，是中国最著名的古诗之一。</w:t>
        <w:br/>
        <w:br/>
        <w:t>3. D</w:t>
        <w:br/>
        <w:br/>
        <w:t>解析："唐宋八大家"包括韩愈、柳宗元、欧阳修、苏洵、苏轼、苏辙、王安石、曾巩，李清照是宋代女词人，不属于"唐宋八大家"。</w:t>
        <w:br/>
        <w:br/>
        <w:t>4. A</w:t>
        <w:br/>
        <w:br/>
        <w:t>解析：《红楼梦》的作者是曹雪芹，是中国古典四大名著之一。</w:t>
        <w:br/>
        <w:br/>
        <w:t>5. D</w:t>
        <w:br/>
        <w:br/>
        <w:t>解析：《骆驼祥子》是老舍的代表作，描述了旧社会一个人力车夫的悲惨命运。</w:t>
        <w:br/>
        <w:br/>
        <w:t>6. C</w:t>
        <w:br/>
        <w:br/>
        <w:t>解析："人生自古谁无死，留取丹心照汗青"是文天祥《过零丁洋》中的名句，表现了诗人的爱国情怀和坚定信念。</w:t>
        <w:br/>
        <w:br/>
        <w:t>7. D</w:t>
        <w:br/>
        <w:br/>
        <w:t>解析：明代四大奇书通常指《三国演义》、《水浒传》、《西游记》和《金瓶梅》，但《金瓶梅》有时因内容原因不被列入四大名著。</w:t>
        <w:br/>
        <w:br/>
        <w:t>8. A</w:t>
        <w:br/>
        <w:br/>
        <w:t>解析："落霞与孤鹜齐飞，秋水共长天一色"出自王勃的《滕王阁序》，是描写滕王阁景色的千古名句。</w:t>
        <w:br/>
        <w:br/>
        <w:t>9. A</w:t>
        <w:br/>
        <w:br/>
        <w:t>解析：徐志摩是"新月派"的代表人物，其他选项中的鲁迅、茅盾、巴金不属于"新月派"。</w:t>
        <w:br/>
        <w:br/>
        <w:t>10. B</w:t>
        <w:br/>
        <w:br/>
        <w:t>解析：莫言获得诺贝尔文学奖的代表作是《蛙》，其他选项也是他的重要作品，但《蛙》是获奖作品。</w:t>
        <w:br/>
        <w:br/>
        <w:t xml:space="preserve"> 二、填空题</w:t>
        <w:br/>
        <w:br/>
        <w:t>1. 李白，杜甫</w:t>
        <w:br/>
        <w:br/>
        <w:t>解析：在中国文学史上，李白因其诗歌豪放飘逸、想象丰富被誉为"诗仙"，杜甫因其诗歌沉郁顿挫、反映现实被誉为"诗圣"。</w:t>
        <w:br/>
        <w:br/>
        <w:t>2. 风，雅，颂</w:t>
        <w:br/>
        <w:br/>
        <w:t>解析：《诗经》是中国最早的诗歌总集，分为"风"、"雅"、"颂"三部分，其中"风"是民间歌谣，"雅"是宫廷乐歌，"颂"是祭祀歌曲。</w:t>
        <w:br/>
        <w:br/>
        <w:t>3. 《喻世明言》，《警世通言》，《醒世恒言》</w:t>
        <w:br/>
        <w:br/>
        <w:t>解析："三言"是明代冯梦龙编撰的三部白话短篇小说集，分别以"喻世"、"警世"、"醒世"为主题，"二拍"则是凌濛初编撰的《初刻拍案惊奇》和《二刻拍案惊奇》。</w:t>
        <w:br/>
        <w:br/>
        <w:t>4. 《呐喊》</w:t>
        <w:br/>
        <w:br/>
        <w:t>解析：鲁迅的第一部白话小说集是《呐喊》，收录了《狂人日记》、《阿Q正传》等著名小说。</w:t>
        <w:br/>
        <w:br/>
        <w:t>5. 《西游记》</w:t>
        <w:br/>
        <w:br/>
        <w:t>解析："四大名著"是中国四部古典文学名著的合称，包括《红楼梦》、《三国演义》、《水浒传》和《西游记》。</w:t>
        <w:br/>
        <w:br/>
        <w:t>6. 《活着》</w:t>
        <w:br/>
        <w:br/>
        <w:t>解析：余华的《活着》通过主人公福贵的一生，反映了中国从解放战争到改革开放的历史变迁，是中国当代文学的重要作品。</w:t>
        <w:br/>
        <w:br/>
        <w:t xml:space="preserve"> 三、判断题</w:t>
        <w:br/>
        <w:br/>
        <w:t>1. √</w:t>
        <w:br/>
        <w:br/>
        <w:t>解析：《论语》确实是记录孔子及其弟子言行的儒家经典，由孔子的弟子及再传弟子编写而成。</w:t>
        <w:br/>
        <w:br/>
        <w:t>2. ×</w:t>
        <w:br/>
        <w:br/>
        <w:t>解析："竹林七贤"是指魏晋时期的嵇康、阮籍、山涛、向秀、刘伶、王戎、阮咸七人，陶渊明是东晋末年至南朝宋初期的诗人，不属于"竹林七贤"。</w:t>
        <w:br/>
        <w:br/>
        <w:t>3. √</w:t>
        <w:br/>
        <w:br/>
        <w:t>解析：《边城》是沈从文的代表作，通过描绘湘西地区的生活和风土人情，展现了中国传统文化的魅力和乡村生活的美好。</w:t>
        <w:br/>
        <w:br/>
        <w:t>4. ×</w:t>
        <w:br/>
        <w:br/>
        <w:t>解析："唐宋八大家"中有两位是唐代人（韩愈、柳宗元），六位是宋代人（欧阳修、苏洵、苏轼、苏辙、王安石、曾巩）。</w:t>
        <w:br/>
        <w:br/>
        <w:t>5. ×</w:t>
        <w:br/>
        <w:br/>
        <w:t>解析：《茶馆》是老舍的代表作，不是曹禺的。曹禺的代表作有《雷雨》、《日出》、《原野》等。</w:t>
        <w:br/>
        <w:br/>
        <w:t>6. √</w:t>
        <w:br/>
        <w:br/>
        <w:t>解析："新月派"是20世纪20年代中国现代文学的一个重要流派，以徐志摩、闻一多等为代表，主张诗歌的形式美和音乐性。</w:t>
        <w:br/>
        <w:br/>
        <w:t xml:space="preserve"> 四、多项选择题</w:t>
        <w:br/>
        <w:br/>
        <w:t>1. A、B、C、D</w:t>
        <w:br/>
        <w:br/>
        <w:t>解析：巴金的"激流三部曲"包括《家》、《春》、《秋》，此外《寒夜》也是他的重要作品。《围城》是钱钟书的代表作。</w:t>
        <w:br/>
        <w:br/>
        <w:t>2. B、C、D</w:t>
        <w:br/>
        <w:br/>
        <w:t>解析：唐代"边塞诗派"的代表诗人有高适、岑参、王昌龄等，他们以描写边塞风光和战争生活著称。王维是山水田园诗派的代表，李白是浪漫主义诗人。</w:t>
        <w:br/>
        <w:br/>
        <w:t xml:space="preserve"> 五、简答题</w:t>
        <w:br/>
        <w:br/>
        <w:t>1. 《红楼梦》的主要内容和艺术特色</w:t>
        <w:br/>
        <w:br/>
        <w:t>《红楼梦》是中国古典四大名著之一，以贾、史、王、薛四大家族的兴衰为背景，以贾宝玉、林黛玉、薛宝钗的爱情婚姻悲剧为主线，展现了封建社会的种种弊端和人性的复杂。作品通过细腻的心理描写和丰富的人物形象，揭示了封建礼教对人性的压抑和摧残。</w:t>
        <w:br/>
        <w:br/>
        <w:t>艺术特色方面，《红楼梦》具有以下特点：</w:t>
        <w:br/>
        <w:br/>
        <w:t>- 人物形象鲜明立体，性格复杂多样，如贾宝玉的叛逆、林黛玉的多愁善感、薛宝钗的世故圆滑等。</w:t>
        <w:br/>
        <w:br/>
        <w:t>- 结构宏大严谨，情节曲折多变，既有主线又有众多支线，形成网状结构。</w:t>
        <w:br/>
        <w:br/>
        <w:t>- 语言精练优美，既有古典诗词的韵味，又有口语化的生动表达。</w:t>
        <w:br/>
        <w:br/>
        <w:t>- 心理描写细腻深刻，展现了人物内心世界的复杂性。</w:t>
        <w:br/>
        <w:br/>
        <w:t>- 运用了象征、隐喻等手法，如"大观园"象征着理想世界，"红楼梦"象征着美好但短暂的梦境。</w:t>
        <w:br/>
        <w:br/>
        <w:t>2. 鲁迅作品中"国民性批判"的主题及其现实意义</w:t>
        <w:br/>
        <w:br/>
        <w:t>鲁迅作品中"国民性批判"的主题主要体现在他对国民劣根性的深刻揭示和批判上。在《阿Q正传》中，他通过阿Q这一形象，批判了"精神胜利法"这一国民劣根性；在《药》中，揭示了民众的愚昧麻木；在《孔乙己》中，批判了封建科举制度对知识分子的毒害；在《祝福》中，揭示了封建礼教对妇女的压迫。</w:t>
        <w:br/>
        <w:br/>
        <w:t>鲁迅的国民性批判具有以下现实意义：</w:t>
        <w:br/>
        <w:br/>
        <w:t>- 唤醒国民意识：通过揭示国民劣根性，鲁迅希望唤醒国民的自我意识，促使人们反思和改变。</w:t>
        <w:br/>
        <w:br/>
        <w:t>- 促进社会变革：鲁迅的批判指向封建制度和传统文化，为社会的变革提供了思想资源。</w:t>
        <w:br/>
        <w:br/>
        <w:t>- 坚持人道主义：鲁迅始终关注人的价值和尊严，他的批判体现了对人的深切关怀。</w:t>
        <w:br/>
        <w:br/>
        <w:t>- 批判精神永存：鲁迅的批判精神对于当代社会仍然具有重要的启示意义，提醒人们不断反思和进步。</w:t>
        <w:br/>
        <w:br/>
        <w:t>鲁迅的国民性批判虽然激烈，但并非全盘否定传统文化，而是希望取其精华、去其糟粕，建设新的民族文化。这种批判精神对于当代中国文化建设仍然具有重要的指导意义。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仿宋" w:hAnsi="仿宋" w:eastAsia="体"/>
      <w:sz w:val="28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2013-12-23T23:15:00Z</dcterms:created>
  <dcterms:modified xsi:type="dcterms:W3CDTF">2013-12-23T23:15:00Z</dcterms:modified>
  <cp:category/>
</cp:coreProperties>
</file>