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2022年全球市场科技项目咨询总体规模、主要企业、主要地区、产品和应用细分研究报告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【页数】：89</w:t>
      </w:r>
    </w:p>
    <w:p>
      <w:pPr>
        <w:rPr>
          <w:rFonts w:hint="eastAsia"/>
        </w:rPr>
      </w:pPr>
      <w:r>
        <w:rPr>
          <w:rFonts w:hint="eastAsia"/>
        </w:rPr>
        <w:t>【图表数】：134</w:t>
      </w:r>
    </w:p>
    <w:p>
      <w:pPr>
        <w:rPr>
          <w:rFonts w:hint="eastAsia"/>
        </w:rPr>
      </w:pPr>
      <w:r>
        <w:rPr>
          <w:rFonts w:hint="eastAsia"/>
        </w:rPr>
        <w:t>【出版时间】：2022年7月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【出版机构】：简乐尚博（168report）软件及商业服务研究中心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1" name="图片 1" descr="简乐尚博+网址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简乐尚博+网址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本文研究全球市场、主要地区和主要国家科技项目咨询的销量、销售收入等，同时也重点分析全球范围内主要厂商（品牌）竞争态势，科技项目咨询销量、价格、收入和市场份额等。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科技项目咨询总体规模，主要地区规模，主要企业规模和份额，主要产品分类规模，下游主要应用规模等。规模分析包括销量、价格、收入和市场份额等。针对未来几年科技项目咨询的发展前景预测，本文预测到2028年，主要包括全球和主要地区销量、收入的预测，分类销量和收入的预测，以及主要应用科技项目咨询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据简乐尚博（168report）调研，按收入计，2021年全球科技项目咨询收入大约 百万美元，预计2028年达到 百万美元，2022至2028期间，年复合增长率CAGR为 %。同时2020年全球科技项目咨询销量大约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全球市场主要科技项目咨询生产商包括Arup、Strategic Analysis, Inc. (SA)、ScITech、PricewaterhouseCoopers Advisory Services LLC和Accenture等，按收入计，2021年全球前四大厂商占有大约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从产品类型方面来看，投资评估与审计占有重要地位，按收入计，2021年市场份额为 %，预计2028年份额将达到 %。同时就应用来看，信息技术在2028年份额大约是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根据不同产品类型,科技项目咨询细分为:</w:t>
      </w:r>
    </w:p>
    <w:p>
      <w:pPr>
        <w:rPr>
          <w:rFonts w:hint="eastAsia"/>
        </w:rPr>
      </w:pPr>
      <w:r>
        <w:rPr>
          <w:rFonts w:hint="eastAsia"/>
        </w:rPr>
        <w:t xml:space="preserve">    投资评估与审计</w:t>
      </w:r>
    </w:p>
    <w:p>
      <w:pPr>
        <w:rPr>
          <w:rFonts w:hint="eastAsia"/>
        </w:rPr>
      </w:pPr>
      <w:r>
        <w:rPr>
          <w:rFonts w:hint="eastAsia"/>
        </w:rPr>
        <w:t xml:space="preserve">    许可与合规</w:t>
      </w:r>
    </w:p>
    <w:p>
      <w:pPr>
        <w:rPr>
          <w:rFonts w:hint="eastAsia"/>
        </w:rPr>
      </w:pPr>
      <w:r>
        <w:rPr>
          <w:rFonts w:hint="eastAsia"/>
        </w:rPr>
        <w:t xml:space="preserve">    项目与信息管理</w:t>
      </w:r>
    </w:p>
    <w:p>
      <w:pPr>
        <w:rPr>
          <w:rFonts w:hint="eastAsia"/>
        </w:rPr>
      </w:pPr>
      <w:r>
        <w:rPr>
          <w:rFonts w:hint="eastAsia"/>
        </w:rPr>
        <w:t xml:space="preserve">    监控与测试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信息技术</w:t>
      </w:r>
    </w:p>
    <w:p>
      <w:pPr>
        <w:rPr>
          <w:rFonts w:hint="eastAsia"/>
        </w:rPr>
      </w:pPr>
      <w:r>
        <w:rPr>
          <w:rFonts w:hint="eastAsia"/>
        </w:rPr>
        <w:t xml:space="preserve">    电子科学</w:t>
      </w:r>
    </w:p>
    <w:p>
      <w:pPr>
        <w:rPr>
          <w:rFonts w:hint="eastAsia"/>
        </w:rPr>
      </w:pPr>
      <w:r>
        <w:rPr>
          <w:rFonts w:hint="eastAsia"/>
        </w:rPr>
        <w:t xml:space="preserve">    生物科学</w:t>
      </w:r>
    </w:p>
    <w:p>
      <w:pPr>
        <w:rPr>
          <w:rFonts w:hint="eastAsia"/>
        </w:rPr>
      </w:pPr>
      <w:r>
        <w:rPr>
          <w:rFonts w:hint="eastAsia"/>
        </w:rPr>
        <w:t xml:space="preserve">    航空航天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本文重点关注全球范围内科技项目咨询主要企业，包括：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Arup</w:t>
      </w:r>
    </w:p>
    <w:p>
      <w:pPr>
        <w:rPr>
          <w:rFonts w:hint="eastAsia"/>
        </w:rPr>
      </w:pPr>
      <w:r>
        <w:rPr>
          <w:rFonts w:hint="eastAsia"/>
        </w:rPr>
        <w:t xml:space="preserve">    Strategic Analysis, Inc. (SA)</w:t>
      </w:r>
    </w:p>
    <w:p>
      <w:pPr>
        <w:rPr>
          <w:rFonts w:hint="eastAsia"/>
        </w:rPr>
      </w:pPr>
      <w:r>
        <w:rPr>
          <w:rFonts w:hint="eastAsia"/>
        </w:rPr>
        <w:t xml:space="preserve">    ScITech</w:t>
      </w:r>
    </w:p>
    <w:p>
      <w:pPr>
        <w:rPr>
          <w:rFonts w:hint="eastAsia"/>
        </w:rPr>
      </w:pPr>
      <w:r>
        <w:rPr>
          <w:rFonts w:hint="eastAsia"/>
        </w:rPr>
        <w:t xml:space="preserve">    PricewaterhouseCoopers Advisory Services LLC</w:t>
      </w:r>
    </w:p>
    <w:p>
      <w:pPr>
        <w:rPr>
          <w:rFonts w:hint="eastAsia"/>
        </w:rPr>
      </w:pPr>
      <w:r>
        <w:rPr>
          <w:rFonts w:hint="eastAsia"/>
        </w:rPr>
        <w:t xml:space="preserve">    Accenture</w:t>
      </w:r>
    </w:p>
    <w:p>
      <w:pPr>
        <w:rPr>
          <w:rFonts w:hint="eastAsia"/>
        </w:rPr>
      </w:pPr>
      <w:r>
        <w:rPr>
          <w:rFonts w:hint="eastAsia"/>
        </w:rPr>
        <w:t xml:space="preserve">    McKinsey &amp; Company</w:t>
      </w:r>
    </w:p>
    <w:p>
      <w:pPr>
        <w:rPr>
          <w:rFonts w:hint="eastAsia"/>
        </w:rPr>
      </w:pPr>
      <w:r>
        <w:rPr>
          <w:rFonts w:hint="eastAsia"/>
        </w:rPr>
        <w:t xml:space="preserve">    The Boston Consulting Group Inc.</w:t>
      </w:r>
    </w:p>
    <w:p>
      <w:pPr>
        <w:rPr>
          <w:rFonts w:hint="eastAsia"/>
        </w:rPr>
      </w:pPr>
      <w:r>
        <w:rPr>
          <w:rFonts w:hint="eastAsia"/>
        </w:rPr>
        <w:t xml:space="preserve">    KPMG LLP</w:t>
      </w:r>
    </w:p>
    <w:p>
      <w:pPr>
        <w:rPr>
          <w:rFonts w:hint="eastAsia"/>
        </w:rPr>
      </w:pPr>
      <w:r>
        <w:rPr>
          <w:rFonts w:hint="eastAsia"/>
        </w:rPr>
        <w:t xml:space="preserve">    Bain &amp; Company</w:t>
      </w:r>
    </w:p>
    <w:p>
      <w:pPr>
        <w:rPr>
          <w:rFonts w:hint="eastAsia"/>
        </w:rPr>
      </w:pPr>
      <w:r>
        <w:rPr>
          <w:rFonts w:hint="eastAsia"/>
        </w:rPr>
        <w:t xml:space="preserve">    Bax &amp; Company</w:t>
      </w:r>
    </w:p>
    <w:p>
      <w:pPr>
        <w:rPr>
          <w:rFonts w:hint="eastAsia"/>
        </w:rPr>
      </w:pPr>
      <w:r>
        <w:rPr>
          <w:rFonts w:hint="eastAsia"/>
        </w:rPr>
        <w:t xml:space="preserve">    中国长城工业集团公司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科技项目咨询介绍</w:t>
      </w:r>
    </w:p>
    <w:p>
      <w:pPr>
        <w:rPr>
          <w:rFonts w:hint="eastAsia"/>
        </w:rPr>
      </w:pPr>
      <w:r>
        <w:rPr>
          <w:rFonts w:hint="eastAsia"/>
        </w:rPr>
        <w:t xml:space="preserve">    1.2 科技项目咨询分类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全球市场不同产品类型科技项目咨询规模对比：2017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投资评估与审计</w:t>
      </w:r>
    </w:p>
    <w:p>
      <w:pPr>
        <w:rPr>
          <w:rFonts w:hint="eastAsia"/>
        </w:rPr>
      </w:pPr>
      <w:r>
        <w:rPr>
          <w:rFonts w:hint="eastAsia"/>
        </w:rPr>
        <w:t xml:space="preserve">        1.2.3 许可与合规</w:t>
      </w:r>
    </w:p>
    <w:p>
      <w:pPr>
        <w:rPr>
          <w:rFonts w:hint="eastAsia"/>
        </w:rPr>
      </w:pPr>
      <w:r>
        <w:rPr>
          <w:rFonts w:hint="eastAsia"/>
        </w:rPr>
        <w:t xml:space="preserve">        1.2.4 项目与信息管理</w:t>
      </w:r>
    </w:p>
    <w:p>
      <w:pPr>
        <w:rPr>
          <w:rFonts w:hint="eastAsia"/>
        </w:rPr>
      </w:pPr>
      <w:r>
        <w:rPr>
          <w:rFonts w:hint="eastAsia"/>
        </w:rPr>
        <w:t xml:space="preserve">        1.2.5 监控与测试</w:t>
      </w:r>
    </w:p>
    <w:p>
      <w:pPr>
        <w:rPr>
          <w:rFonts w:hint="eastAsia"/>
        </w:rPr>
      </w:pPr>
      <w:r>
        <w:rPr>
          <w:rFonts w:hint="eastAsia"/>
        </w:rPr>
        <w:t xml:space="preserve">        1.2.6 其他</w:t>
      </w:r>
    </w:p>
    <w:p>
      <w:pPr>
        <w:rPr>
          <w:rFonts w:hint="eastAsia"/>
        </w:rPr>
      </w:pPr>
      <w:r>
        <w:rPr>
          <w:rFonts w:hint="eastAsia"/>
        </w:rPr>
        <w:t xml:space="preserve">    1.3 全球科技项目咨询主要下游市场分析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全球科技项目咨询主要下游市场规模对比：2017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信息技术</w:t>
      </w:r>
    </w:p>
    <w:p>
      <w:pPr>
        <w:rPr>
          <w:rFonts w:hint="eastAsia"/>
        </w:rPr>
      </w:pPr>
      <w:r>
        <w:rPr>
          <w:rFonts w:hint="eastAsia"/>
        </w:rPr>
        <w:t xml:space="preserve">        1.3.3 电子科学</w:t>
      </w:r>
    </w:p>
    <w:p>
      <w:pPr>
        <w:rPr>
          <w:rFonts w:hint="eastAsia"/>
        </w:rPr>
      </w:pPr>
      <w:r>
        <w:rPr>
          <w:rFonts w:hint="eastAsia"/>
        </w:rPr>
        <w:t xml:space="preserve">        1.3.4 生物科学</w:t>
      </w:r>
    </w:p>
    <w:p>
      <w:pPr>
        <w:rPr>
          <w:rFonts w:hint="eastAsia"/>
        </w:rPr>
      </w:pPr>
      <w:r>
        <w:rPr>
          <w:rFonts w:hint="eastAsia"/>
        </w:rPr>
        <w:t xml:space="preserve">        1.3.5 航空航天</w:t>
      </w:r>
    </w:p>
    <w:p>
      <w:pPr>
        <w:rPr>
          <w:rFonts w:hint="eastAsia"/>
        </w:rPr>
      </w:pPr>
      <w:r>
        <w:rPr>
          <w:rFonts w:hint="eastAsia"/>
        </w:rPr>
        <w:t xml:space="preserve">        1.3.6 其他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全球市场科技项目咨询总体规模及预测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全球市场科技项目咨询市场规模及预测：2017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全球市场科技项目咨询价格趋势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全球市场科技项目咨询产能分析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全球市场科技项目咨询总产能（2017-2028）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全球市场主要地区科技项目咨询产能分析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科技项目咨询市场发展趋势、驱动因素和阻碍因素分析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科技项目咨询市场驱动因素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科技项目咨询市场阻碍因素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科技项目咨询市场发展趋势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Arup</w:t>
      </w:r>
    </w:p>
    <w:p>
      <w:pPr>
        <w:rPr>
          <w:rFonts w:hint="eastAsia"/>
        </w:rPr>
      </w:pPr>
      <w:r>
        <w:rPr>
          <w:rFonts w:hint="eastAsia"/>
        </w:rPr>
        <w:t xml:space="preserve">        2.1.1 Arup基本情况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Arup主要业务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Arup科技项目咨询产品介绍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Arup科技项目咨询销量、价格、收入、毛利率及市场份额（2019、2020、2021和2022）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Strategic Analysis, Inc. (SA)</w:t>
      </w:r>
    </w:p>
    <w:p>
      <w:pPr>
        <w:rPr>
          <w:rFonts w:hint="eastAsia"/>
        </w:rPr>
      </w:pPr>
      <w:r>
        <w:rPr>
          <w:rFonts w:hint="eastAsia"/>
        </w:rPr>
        <w:t xml:space="preserve">        2.2.1 Strategic Analysis, Inc. (SA)基本情况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Strategic Analysis, Inc. (SA)主要业务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Strategic Analysis, Inc. (SA)科技项目咨询产品介绍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Strategic Analysis, Inc. (SA)科技项目咨询销量、价格、收入、毛利率及市场份额（2019、2020、2021和2022）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ScITech</w:t>
      </w:r>
    </w:p>
    <w:p>
      <w:pPr>
        <w:rPr>
          <w:rFonts w:hint="eastAsia"/>
        </w:rPr>
      </w:pPr>
      <w:r>
        <w:rPr>
          <w:rFonts w:hint="eastAsia"/>
        </w:rPr>
        <w:t xml:space="preserve">        2.3.1 ScITech基本情况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ScITech主要业务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ScITech科技项目咨询产品介绍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ScITech科技项目咨询销量、价格、收入、毛利率及市场份额（2019、2020、2021和2022）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PricewaterhouseCoopers Advisory Services LLC</w:t>
      </w:r>
    </w:p>
    <w:p>
      <w:pPr>
        <w:rPr>
          <w:rFonts w:hint="eastAsia"/>
        </w:rPr>
      </w:pPr>
      <w:r>
        <w:rPr>
          <w:rFonts w:hint="eastAsia"/>
        </w:rPr>
        <w:t xml:space="preserve">        2.4.1 PricewaterhouseCoopers Advisory Services LLC基本情况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PricewaterhouseCoopers Advisory Services LLC主要业务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PricewaterhouseCoopers Advisory Services LLC科技项目咨询产品介绍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PricewaterhouseCoopers Advisory Services LLC科技项目咨询销量、价格、收入、毛利率及市场份额（2019、2020、2021和2022）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Accenture</w:t>
      </w:r>
    </w:p>
    <w:p>
      <w:pPr>
        <w:rPr>
          <w:rFonts w:hint="eastAsia"/>
        </w:rPr>
      </w:pPr>
      <w:r>
        <w:rPr>
          <w:rFonts w:hint="eastAsia"/>
        </w:rPr>
        <w:t xml:space="preserve">        2.5.1 Accenture基本情况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Accenture主要业务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Accenture科技项目咨询产品介绍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Accenture科技项目咨询销量、价格、收入、毛利率及市场份额（2019、2020、2021和2022）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McKinsey &amp; Company</w:t>
      </w:r>
    </w:p>
    <w:p>
      <w:pPr>
        <w:rPr>
          <w:rFonts w:hint="eastAsia"/>
        </w:rPr>
      </w:pPr>
      <w:r>
        <w:rPr>
          <w:rFonts w:hint="eastAsia"/>
        </w:rPr>
        <w:t xml:space="preserve">        2.6.1 McKinsey &amp; Company基本情况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McKinsey &amp;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McKinsey &amp; Company科技项目咨询产品介绍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McKinsey &amp; Company科技项目咨询销量、价格、收入、毛利率及市场份额（2019、2020、2021和2022）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The Boston Consulting Group Inc.</w:t>
      </w:r>
    </w:p>
    <w:p>
      <w:pPr>
        <w:rPr>
          <w:rFonts w:hint="eastAsia"/>
        </w:rPr>
      </w:pPr>
      <w:r>
        <w:rPr>
          <w:rFonts w:hint="eastAsia"/>
        </w:rPr>
        <w:t xml:space="preserve">        2.7.1 The Boston Consulting Group Inc.基本情况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The Boston Consulting Group Inc.主要业务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The Boston Consulting Group Inc.科技项目咨询产品介绍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The Boston Consulting Group Inc.科技项目咨询销量、价格、收入、毛利率及市场份额（2019、2020、2021和2022）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KPMG LLP</w:t>
      </w:r>
    </w:p>
    <w:p>
      <w:pPr>
        <w:rPr>
          <w:rFonts w:hint="eastAsia"/>
        </w:rPr>
      </w:pPr>
      <w:r>
        <w:rPr>
          <w:rFonts w:hint="eastAsia"/>
        </w:rPr>
        <w:t xml:space="preserve">        2.8.1 KPMG LLP基本情况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KPMG LLP主要业务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KPMG LLP科技项目咨询产品介绍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KPMG LLP科技项目咨询销量、价格、收入、毛利率及市场份额（2019、2020、2021和2022）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Bain &amp; Company</w:t>
      </w:r>
    </w:p>
    <w:p>
      <w:pPr>
        <w:rPr>
          <w:rFonts w:hint="eastAsia"/>
        </w:rPr>
      </w:pPr>
      <w:r>
        <w:rPr>
          <w:rFonts w:hint="eastAsia"/>
        </w:rPr>
        <w:t xml:space="preserve">        2.9.1 Bain &amp; Company基本情况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Bain &amp;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Bain &amp; Company科技项目咨询产品介绍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Bain &amp; Company科技项目咨询销量、价格、收入、毛利率及市场份额（2019、2020、2021和2022）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Bax &amp; Company</w:t>
      </w:r>
    </w:p>
    <w:p>
      <w:pPr>
        <w:rPr>
          <w:rFonts w:hint="eastAsia"/>
        </w:rPr>
      </w:pPr>
      <w:r>
        <w:rPr>
          <w:rFonts w:hint="eastAsia"/>
        </w:rPr>
        <w:t xml:space="preserve">        2.10.1 Bax &amp; Company基本情况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Bax &amp;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Bax &amp; Company科技项目咨询产品介绍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Bax &amp; Company科技项目咨询销量、价格、收入、毛利率及市场份额（2019、2020、2021和2022）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中国长城工业集团公司</w:t>
      </w:r>
    </w:p>
    <w:p>
      <w:pPr>
        <w:rPr>
          <w:rFonts w:hint="eastAsia"/>
        </w:rPr>
      </w:pPr>
      <w:r>
        <w:rPr>
          <w:rFonts w:hint="eastAsia"/>
        </w:rPr>
        <w:t xml:space="preserve">        2.11.1 中国长城工业集团公司基本情况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中国长城工业集团公司主要业务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中国长城工业集团公司科技项目咨询产品介绍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中国长城工业集团公司科技项目咨询销量、价格、收入、毛利率及市场份额（2019、2020、2021和2022）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全球市场科技项目咨询主要厂商竞争态势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全球市场主要厂商科技项目咨询销量（2019、2020、2021和2022）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全球市场主要厂商科技项目咨询收入（2019、2020、2021和2022）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全球科技项目咨询主要厂商市场地位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全球科技项目咨询市场集中度分析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全球市场科技项目咨询主要厂商总部及产地分布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全球主要厂商科技项目咨询产能</w:t>
      </w:r>
    </w:p>
    <w:p>
      <w:pPr>
        <w:rPr>
          <w:rFonts w:hint="eastAsia"/>
        </w:rPr>
      </w:pPr>
      <w:r>
        <w:rPr>
          <w:rFonts w:hint="eastAsia"/>
        </w:rPr>
        <w:t xml:space="preserve">    3.7 科技项目咨询新进入者及扩产计划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科技项目咨询行业扩产、并购情况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全球主要地区科技项目咨询市场规模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全球主要地区科技项目咨询收入（2017-2028）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北美市场科技项目咨询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欧洲市场科技项目咨询收入（2017-2028）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亚太市场科技项目咨询收入（2017-2028）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南美市场科技项目咨询收入（2017-2028）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中东及非洲市场科技项目咨询收入（2017-2028）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全球市场不同产品类型科技项目咨询市场规模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全球不同产品类型科技项目咨询收入（2017-2028）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全球不同产品类型科技项目咨询价格（2017-2028）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全球市场不同应用科技项目咨询市场规模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全球不同应用科技项目咨询收入（2017-2028）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全球不同应用科技项目咨询价格（2017-2028）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北美主要国家科技项目咨询市场规模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北美主要国家科技项目咨询收入（2017-2028）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中国科技项目咨询市场规模及预测（2017-2028）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日本科技项目咨询市场规模及预测（2017-2028）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韩国科技项目咨询市场规模及预测（2017-2028）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欧洲主要国家科技项目咨询市场规模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欧洲主要国家科技项目咨询收入（2017-2028）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东南亚科技项目咨询市场规模及预测（2017-2028）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澳大利亚科技项目咨询市场规模及预测（2017-2028）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南美科技项目咨询市场规模及预测（2017-2028）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巴西科技项目咨询市场规模及预测（2017-2028）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阿根廷科技项目咨询市场规模及预测（2017-2028）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亚太主要国家科技项目咨询市场规模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亚太主要地区科技项目咨询收入（2017-2028）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土耳其科技项目咨询市场规模及预测（2017-2028）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沙特科技项目咨询市场规模及预测（2017-2028）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阿联酋科技项目咨询市场规模及预测（2017-2028）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南美主要国家科技项目咨询市场规模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南美主要国家科技项目咨询收入（2017-2028）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中东及非洲主要国家科技项目咨询市场规模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中东及非洲主要国家科技项目咨询销量（2017-2028）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中东及非洲主要国家科技项目咨询收入（2017-2028）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科技项目咨询市场规模及预测（2017-2028）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科技项目咨询销售渠道分析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科技项目咨询销售渠道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科技项目咨询典型经销商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科技项目咨询典型客户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全球市场不同产品类型科技项目咨询收入（百万美元）&amp;（2017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全球不同应用科技项目咨询收入（百万美元）&amp;（2017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Arup基本情况、产地及竞争对手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Arup主要业务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Arup科技项目咨询产品介绍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Arup科技项目咨询销量（千件）、价格（US$/Unit）、收入（百万美元）、毛利率及市场份额（2019、2020、2021和2022）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Strategic Analysis, Inc. (SA)基本情况、产地及竞争对手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Strategic Analysis, Inc. (SA)主要业务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Strategic Analysis, Inc. (SA)科技项目咨询产品介绍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Strategic Analysis, Inc. (SA)科技项目咨询销量（千件）、价格（US$/Unit）、收入（百万美元）、毛利率及市场份额（2019、2020、2021和2022）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ScITech基本情况、产地及竞争对手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ScITech主要业务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ScITech科技项目咨询产品介绍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ScITech科技项目咨询销量（千件）、价格（US$/Unit）、收入（百万美元）、毛利率及市场份额（2019、2020、2021和2022）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PricewaterhouseCoopers Advisory Services LLC基本情况、产地及竞争对手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PricewaterhouseCoopers Advisory Services LLC主要业务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PricewaterhouseCoopers Advisory Services LLC科技项目咨询产品介绍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PricewaterhouseCoopers Advisory Services LLC科技项目咨询销量（千件）、价格（US$/Unit）、收入（百万美元）、毛利率及市场份额（2019、2020、2021和2022）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Accenture基本情况、产地及竞争对手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Accenture主要业务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Accenture科技项目咨询产品介绍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Accenture科技项目咨询销量（千件）、价格（US$/Unit）、收入（百万美元）、毛利率及市场份额（2019、2020、2021和2022）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McKinsey &amp; Company基本情况、产地及竞争对手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McKinsey &amp;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McKinsey &amp; Company科技项目咨询产品介绍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McKinsey &amp; Company科技项目咨询销量（千件）、价格（US$/Unit）、收入（百万美元）、毛利率及市场份额（2019、2020、2021和2022）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The Boston Consulting Group Inc.基本情况、产地及竞争对手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The Boston Consulting Group Inc.主要业务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The Boston Consulting Group Inc.科技项目咨询产品介绍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The Boston Consulting Group Inc.科技项目咨询销量（千件）、价格（US$/Unit）、收入（百万美元）、毛利率及市场份额（2019、2020、2021和2022）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KPMG LLP基本情况、产地及竞争对手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KPMG LLP主要业务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KPMG LLP科技项目咨询产品介绍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KPMG LLP科技项目咨询销量（千件）、价格（US$/Unit）、收入（百万美元）、毛利率及市场份额（2019、2020、2021和2022）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Bain &amp; Company基本情况、产地及竞争对手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Bain &amp;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Bain &amp; Company科技项目咨询产品介绍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Bain &amp; Company科技项目咨询销量（千件）、价格（US$/Unit）、收入（百万美元）、毛利率及市场份额（2019、2020、2021和2022）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Bax &amp; Company基本情况、产地及竞争对手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Bax &amp; Company主要业务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Bax &amp; Company科技项目咨询产品介绍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Bax &amp; Company科技项目咨询销量（千件）、价格（US$/Unit）、收入（百万美元）、毛利率及市场份额（2019、2020、2021和2022）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中国长城工业集团公司基本情况、产地及竞争对手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中国长城工业集团公司主要业务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中国长城工业集团公司科技项目咨询产品介绍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中国长城工业集团公司科技项目咨询销量（千件）、价格（US$/Unit）、收入（百万美元）、毛利率及市场份额（2019、2020、2021和2022）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全球市场主要厂商科技项目咨询销量（2019、2020、2021和2022）&amp;（千件）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表48 全球市场主要厂商科技项目咨询收入（2019、2020、2021和2022）&amp;（百万美元）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全球科技项目咨询主要厂商市场地位(第一梯队、第二梯队和第三梯队)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表50 全球市场科技项目咨询主要厂商总部及产地分布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全球主要厂商科技项目咨询产能（千件）：2021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表52 科技项目咨询新进入者及扩产计划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表53 科技项目咨询行业扩产和并购情况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全球主要地区科技项目咨询销量（2017-2022）&amp;（千件）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全球主要地区科技项目咨询销量（2023-2028）&amp;（千件）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全球主要地区科技项目咨询收入（2017-2022）&amp;（百万美元）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全球主要地区科技项目咨询收入（2023-2028）&amp;（百万美元）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全球不同产品类型科技项目咨询收入（2017-2022）&amp;（百万美元）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全球不同产品类型科技项目咨询收入（2023-2028）&amp;（百万美元）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全球不同产品类型科技项目咨询价格（2017-2022）&amp;（US$/Unit）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全球不同产品类型科技项目咨询价格（2023-2028）&amp;（US$/Unit）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全球不同应用科技项目咨询销量（2017-2022）&amp;（千件）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全球不同应用科技项目咨询销量（2023-2028）&amp;（千件）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全球不同应用科技项目咨询收入（2017-2022）&amp;（百万美元）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全球不同应用科技项目咨询收入（2023-2028）&amp;（百万美元）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全球不同应用科技项目咨询价格（2017-2022）&amp;（US$/Unit）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全球不同应用科技项目咨询价格（2023-2028）&amp;（US$/Unit）</w:t>
      </w:r>
    </w:p>
    <w:p>
      <w:pPr>
        <w:rPr>
          <w:rFonts w:hint="eastAsia"/>
        </w:rPr>
      </w:pPr>
      <w:r>
        <w:rPr>
          <w:rFonts w:hint="eastAsia"/>
        </w:rPr>
        <w:t xml:space="preserve">    表70 北美不同产品类型科技项目咨询销量（2017-2022）&amp;（千件）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表71 北美不同产品类型科技项目咨询销量（2023-2028）&amp;（千件）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表72 北美不同应用科技项目咨询销量（2017-2022）&amp;（千件）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表73 北美不同应用科技项目咨询销量（2023-2028）&amp;（千件）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表74 北美主要国家科技项目咨询销量（2017-2022）&amp;（千件）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表75 北美主要国家科技项目咨询销量（2023-2028）&amp;（千件）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北美主要国家科技项目咨询收入（2017-2022）&amp;（百万美元）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北美主要国家科技项目咨询收入（2023-2028）&amp;（百万美元）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欧洲不同产品类型科技项目咨询销量（2017-2022）&amp;（千件）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表79 欧洲不同产品类型科技项目咨询销量（2023-2028）&amp;（千件）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表80 欧洲不同应用科技项目咨询销量（2017-2022）&amp;（千件）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表81 欧洲不同应用科技项目咨询销量（2023-2028）&amp;（千件）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表82 欧洲主要国家科技项目咨询销量（2017-2022）&amp;（千件）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表83 欧洲主要国家科技项目咨询销量（2023-2028）&amp;（千件）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欧洲主要国家科技项目咨询收入（2017-2022）&amp;（百万美元）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欧洲主要国家科技项目咨询收入（2023-2028）&amp;（百万美元）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亚太不同产品类型科技项目咨询销量（2017-2022）&amp;（千件）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表87 亚太不同产品类型科技项目咨询销量（2023-2028）&amp;（千件）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表88 亚太不同应用科技项目咨询销量（2017-2022）&amp;（千件）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表89 亚太不同应用科技项目咨询销量（2023-2028）&amp;（千件）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表90 亚太主要国家科技项目咨询销量（2017-2022）&amp;（千件）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表91 亚太主要国家科技项目咨询销量（2023-2028）&amp;（千件）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亚太主要国家科技项目咨询收入（2017-2022）&amp;（百万美元）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亚太主要国家科技项目咨询收入（2023-2028）&amp;（百万美元）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南美不同产品类型科技项目咨询销量（2017-2022）&amp;（千件）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表95 南美不同产品类型科技项目咨询销量（2023-2028）&amp;（千件）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表96 南美不同应用科技项目咨询销量（2017-2022）&amp;（千件）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表97 南美不同应用科技项目咨询销量（2023-2028）&amp;（千件）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表98 南美主要国家科技项目咨询销量（2017-2022）&amp;（千件）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表99 南美主要国家科技项目咨询销量（2023-2028）&amp;（千件）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南美主要国家科技项目咨询收入（2017-2022）&amp;（百万美元）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南美主要国家科技项目咨询收入（2023-2028）&amp;（百万美元）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中东及非洲不同产品类型科技项目咨询销量（2017-2022）&amp;（千件）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表103 中东及非洲不同产品类型科技项目咨询销量（2023-2028）&amp;（千件）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表104 中东及非洲不同应用科技项目咨询销量（2017-2022）&amp;（千件）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表105 中东及非洲不同应用科技项目咨询销量（2023-2028）&amp;（千件）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表106 中东及非洲主要国家科技项目咨询销量（2017-2022）&amp;（千件）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中东及非洲主要国家科技项目咨询销量（2023-2028）&amp;（千件）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中东及非洲主要国家科技项目咨询收入（2017-2022）&amp;（百万美元）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中东及非洲主要国家科技项目咨询收入（2023-2028）&amp;（百万美元）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科技项目咨询典型经销商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表111 科技项目咨询典型客户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科技项目咨询产品图片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全球市场不同产品类型科技项目咨询收入市场份额（2021）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投资评估与审计</w:t>
      </w:r>
    </w:p>
    <w:p>
      <w:pPr>
        <w:rPr>
          <w:rFonts w:hint="eastAsia"/>
        </w:rPr>
      </w:pPr>
      <w:r>
        <w:rPr>
          <w:rFonts w:hint="eastAsia"/>
        </w:rPr>
        <w:t xml:space="preserve">    图4 许可与合规</w:t>
      </w:r>
    </w:p>
    <w:p>
      <w:pPr>
        <w:rPr>
          <w:rFonts w:hint="eastAsia"/>
        </w:rPr>
      </w:pPr>
      <w:r>
        <w:rPr>
          <w:rFonts w:hint="eastAsia"/>
        </w:rPr>
        <w:t xml:space="preserve">    图5 项目与信息管理</w:t>
      </w:r>
    </w:p>
    <w:p>
      <w:pPr>
        <w:rPr>
          <w:rFonts w:hint="eastAsia"/>
        </w:rPr>
      </w:pPr>
      <w:r>
        <w:rPr>
          <w:rFonts w:hint="eastAsia"/>
        </w:rPr>
        <w:t xml:space="preserve">    图6 监控与测试</w:t>
      </w:r>
    </w:p>
    <w:p>
      <w:pPr>
        <w:rPr>
          <w:rFonts w:hint="eastAsia"/>
        </w:rPr>
      </w:pPr>
      <w:r>
        <w:rPr>
          <w:rFonts w:hint="eastAsia"/>
        </w:rPr>
        <w:t xml:space="preserve">    图7 其他</w:t>
      </w:r>
    </w:p>
    <w:p>
      <w:pPr>
        <w:rPr>
          <w:rFonts w:hint="eastAsia"/>
        </w:rPr>
      </w:pPr>
      <w:r>
        <w:rPr>
          <w:rFonts w:hint="eastAsia"/>
        </w:rPr>
        <w:t xml:space="preserve">    图8 全球市场不同应用科技项目咨询收入市场份额（2021）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图9 信息技术</w:t>
      </w:r>
    </w:p>
    <w:p>
      <w:pPr>
        <w:rPr>
          <w:rFonts w:hint="eastAsia"/>
        </w:rPr>
      </w:pPr>
      <w:r>
        <w:rPr>
          <w:rFonts w:hint="eastAsia"/>
        </w:rPr>
        <w:t xml:space="preserve">    图10 电子科学</w:t>
      </w:r>
    </w:p>
    <w:p>
      <w:pPr>
        <w:rPr>
          <w:rFonts w:hint="eastAsia"/>
        </w:rPr>
      </w:pPr>
      <w:r>
        <w:rPr>
          <w:rFonts w:hint="eastAsia"/>
        </w:rPr>
        <w:t xml:space="preserve">    图11 生物科学</w:t>
      </w:r>
    </w:p>
    <w:p>
      <w:pPr>
        <w:rPr>
          <w:rFonts w:hint="eastAsia"/>
        </w:rPr>
      </w:pPr>
      <w:r>
        <w:rPr>
          <w:rFonts w:hint="eastAsia"/>
        </w:rPr>
        <w:t xml:space="preserve">    图12 航空航天</w:t>
      </w:r>
    </w:p>
    <w:p>
      <w:pPr>
        <w:rPr>
          <w:rFonts w:hint="eastAsia"/>
        </w:rPr>
      </w:pPr>
      <w:r>
        <w:rPr>
          <w:rFonts w:hint="eastAsia"/>
        </w:rPr>
        <w:t xml:space="preserve">    图13 其他</w:t>
      </w:r>
    </w:p>
    <w:p>
      <w:pPr>
        <w:rPr>
          <w:rFonts w:hint="eastAsia"/>
        </w:rPr>
      </w:pPr>
      <w:r>
        <w:rPr>
          <w:rFonts w:hint="eastAsia"/>
        </w:rPr>
        <w:t xml:space="preserve">    图14 全球科技项目咨询收入（百万美元）&amp;（千件）：2017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全球市场科技项目咨询收入及预测（2017-2028）&amp;（百万美元）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全球市场科技项目咨询销量（2017-2028）&amp;（千件）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全球市场科技项目咨询价格趋势（2017-2028）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全球市场科技项目咨询总产能（2017-2028）&amp;（千件）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全球市场主要地区科技项目咨询产能分析: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图20 科技项目咨询市场驱动因素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图21 科技项目咨询市场阻碍因素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图22 科技项目咨询市场发展趋势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全球主要厂商科技项目咨询销量份额（2021）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全球主要厂商科技项目咨询市场份额（2021）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全球第一梯队、第二梯队和第三梯队科技项目咨询厂商市场份额（2021）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全球前三大厂商科技项目咨询市场份额（2021）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全球前五大厂商科技项目咨询市场份额（2021）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全球前五大厂商科技项目咨询市场份额（2021）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图29 全球主要地区科技项目咨询销量份额（2017-2028）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全球主要地区科技项目咨询收入份额（2017-2028）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北美市场科技项目咨询收入（2017-2028）&amp;（百万美元）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欧洲市场科技项目咨询收入（2017-2028）&amp;（百万美元）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亚太市场科技项目咨询收入（2017-2028）&amp;（百万美元）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图34 南美市场科技项目咨询收入（2017-2028）&amp;（百万美元）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中东及非洲市场科技项目咨询收入（2017-2028）&amp;（百万美元）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全球不同产品类型科技项目咨询销量份额（2017-2028）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全球不同产品类型科技项目咨询收入份额（2017-2028）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全球不同产品类型科技项目咨询价格（2017-2028）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全球不同应用科技项目咨询销量份额（2017-2028）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全球不同应用科技项目咨询收入份额（2017-2028）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全球不同应用科技项目咨询价格（2017-2028）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亚太不同产品类型科技项目咨询销量份额（2017-2028）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亚太不同应用科技项目咨询销量份额（2017-2028）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图44 亚太主要国家科技项目咨询销量份额（2017-2028）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图45 亚太主要国家科技项目咨询收入份额（2017-2028）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图46 中国科技项目咨询收入及增速（2017-2028）&amp;（百万美元）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日本科技项目咨询收入及增速（2017-2028）&amp;（百万美元）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韩国科技项目咨询收入及增速（2017-2028）&amp;（百万美元）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图49 印度不同产品类型科技项目咨询销量份额（2017-2028）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图50 印度不同应用科技项目咨询销量份额（2017-2028）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图51 印度主要国家科技项目咨询销量份额（2017-2028）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图52 印度主要国家科技项目咨询收入份额（2017-2028）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图53 东南亚科技项目咨询收入及增速（2017-2028）&amp;（百万美元）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澳大利亚科技项目咨询收入及增速（2017-2028）&amp;（百万美元）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南美科技项目咨询收入及增速（2017-2028）&amp;（百万美元）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图56 巴西科技项目咨询收入及增速（2017-2028）&amp;（百万美元）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阿根廷科技项目咨询收入及增速（2017-2028）&amp;（百万美元）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中东及非洲不同产品类型科技项目咨询销量份额（2017-2028）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图59 中东及非洲不同应用科技项目咨询销量份额（2017-2028）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图60 中东及非洲主要地区科技项目咨询销量份额（2017-2028）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图61 中东及非洲主要地区科技项目咨询收入份额（2017-2028）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图62 土耳其科技项目咨询收入及增速（2017-2028）&amp;（百万美元）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沙特科技项目咨询收入及增速（2017-2028）&amp;（百万美元）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阿联酋科技项目咨询收入及增速（2017-2028）&amp;（百万美元）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图66 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图67 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图68 不同产品类型科技项目咨询销量份额（2017-2028）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不同应用科技项目咨询销量份额（2017-2028）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图70 主要国家科技项目咨询销量份额（2017-2028）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图71 主要国家科技项目咨询收入份额（2017-2028）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图73 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图74 不同产品类型科技项目咨询销量份额（2017-2028）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图75 不同应用科技项目咨询销量份额（2017-2028）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图76 主要地区科技项目咨询销量份额（2017-2028）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图77 主要地区科技项目咨询收入份额（2017-2028）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图78 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图79 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图80 科技项目咨询收入及增速（2017-2028）&amp;（百万美元）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图81 科技项目咨询销售渠道：直销和分销渠道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图82 研究方法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8F81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2022-07-14T06:51:15Z</dcterms:created>
  <dc:creator>Administrator</dc:creator>
  <cp:lastModifiedBy>*星*空夜@话</cp:lastModifiedBy>
  <dcterms:modified xsi:type="dcterms:W3CDTF">2022-07-14T06:51:19Z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E3A783CEC5C8402E934D8FC09668BECD</vt:lpwstr>
  </property>
</Properties>
</file>