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医护人员工作作风自查报告</w:t>
      </w:r>
      <w:bookmarkEnd w:id="0"/>
    </w:p>
    <w:p>
      <w:pPr>
        <w:rPr>
          <w:sz w:val="28"/>
          <w:szCs w:val="28"/>
        </w:rPr>
      </w:pPr>
      <w:r>
        <w:rPr>
          <w:sz w:val="28"/>
          <w:szCs w:val="28"/>
        </w:rPr>
        <w:t>医护人员工作作风自查报告范文 篇1
</w:t>
      </w:r>
      <w:r>
        <w:rPr>
          <w:sz w:val="28"/>
          <w:szCs w:val="28"/>
        </w:rPr>
        <w:br/>
      </w:r>
      <w:r>
        <w:rPr>
          <w:sz w:val="28"/>
          <w:szCs w:val="28"/>
        </w:rPr>
        <w:t xml:space="preserve">    在上级卫生部门的政策支持和在卫生局的统筹领导以及乡政府的关心帮助下，我镇卫生室在周边地区为广大患者提供了更高质量的医疗服务，卫生室得到了大力发展，随着新型农村合作医疗制度的大力实施，民生工程的积极推进，以及乡村医疗机构体制建设的不断完善，我镇卫生室室规模不断壮大，医疗设施逐渐健全，各项建设趋于正规。
</w:t>
      </w:r>
      <w:r>
        <w:rPr>
          <w:sz w:val="28"/>
          <w:szCs w:val="28"/>
        </w:rPr>
        <w:br/>
      </w:r>
      <w:r>
        <w:rPr>
          <w:sz w:val="28"/>
          <w:szCs w:val="28"/>
        </w:rPr>
        <w:t xml:space="preserve">    过去的一年，积极参加县卫生局定期举办的业务培训，学习业务知识，了解关于乡村医疗工作的相关政策。基层卫生组织发展的同时，乡村医生的临床经验也有进步，来乡村卫生室就诊的患者多数为本地村民，疾病种类涉及各大科目，经过不断地学习和反复的实践，对于常见病诊断的准确性不断提高，医治更加及时有效，保障了患者的健康。
</w:t>
      </w:r>
      <w:r>
        <w:rPr>
          <w:sz w:val="28"/>
          <w:szCs w:val="28"/>
        </w:rPr>
        <w:br/>
      </w:r>
      <w:r>
        <w:rPr>
          <w:sz w:val="28"/>
          <w:szCs w:val="28"/>
        </w:rPr>
        <w:t xml:space="preserve">    然而在日常的工作中却也发现基层卫生工作中存在的问题：
</w:t>
      </w:r>
      <w:r>
        <w:rPr>
          <w:sz w:val="28"/>
          <w:szCs w:val="28"/>
        </w:rPr>
        <w:br/>
      </w:r>
      <w:r>
        <w:rPr>
          <w:sz w:val="28"/>
          <w:szCs w:val="28"/>
        </w:rPr>
        <w:t xml:space="preserve">    1,卫生室基础建设薄弱，房屋布局不合理，设施老化。
</w:t>
      </w:r>
      <w:r>
        <w:rPr>
          <w:sz w:val="28"/>
          <w:szCs w:val="28"/>
        </w:rPr>
        <w:br/>
      </w:r>
      <w:r>
        <w:rPr>
          <w:sz w:val="28"/>
          <w:szCs w:val="28"/>
        </w:rPr>
        <w:t xml:space="preserve">    2，部分医疗设备和常备药品数量不能满足临床要求。
</w:t>
      </w:r>
      <w:r>
        <w:rPr>
          <w:sz w:val="28"/>
          <w:szCs w:val="28"/>
        </w:rPr>
        <w:br/>
      </w:r>
      <w:r>
        <w:rPr>
          <w:sz w:val="28"/>
          <w:szCs w:val="28"/>
        </w:rPr>
        <w:t xml:space="preserve">    3，医疗文书有待进一步规范。由于就诊时间不定，患者医学素养不高，突发事件频繁等问题的局限，无法保证面、最及时、最有效的`满足广大患者的医治需求。
</w:t>
      </w:r>
      <w:r>
        <w:rPr>
          <w:sz w:val="28"/>
          <w:szCs w:val="28"/>
        </w:rPr>
        <w:br/>
      </w:r>
      <w:r>
        <w:rPr>
          <w:sz w:val="28"/>
          <w:szCs w:val="28"/>
        </w:rPr>
        <w:t xml:space="preserve">    尽管民生工程政府的补助标准化卫生室建设，改善了乡村卫生室的医疗设施，但相对于完善的基层医疗服务的设施水平，卫生室的各种医疗设备急需扩充和改进。获取业务指导和政策知识的渠道以及对相关信息的保管和输送，对电子信息服务提出了要求。
</w:t>
      </w:r>
      <w:r>
        <w:rPr>
          <w:sz w:val="28"/>
          <w:szCs w:val="28"/>
        </w:rPr>
        <w:br/>
      </w:r>
      <w:r>
        <w:rPr>
          <w:sz w:val="28"/>
          <w:szCs w:val="28"/>
        </w:rPr>
        <w:t xml:space="preserve">    总结过去是为了更好的发展未来，在过去一年中的得失，总能给以后的卫生室发展带来经验和教训。在今后的时间里，我镇卫生室将致力于为广大村民提供更好的医疗服务，接受更多的业务培训，努力学习更多的专业知识，并在实践中积累经验，试图在医治方法、医疗手段、药品选择等多方面进行适度创新，并学习了解政府的相关政策，加大对卫生室的设施建设力度，争取程度的完善自己，保障对广大患者的医疗服务。
</w:t>
      </w:r>
      <w:r>
        <w:rPr>
          <w:sz w:val="28"/>
          <w:szCs w:val="28"/>
        </w:rPr>
        <w:br/>
      </w:r>
      <w:r>
        <w:rPr>
          <w:sz w:val="28"/>
          <w:szCs w:val="28"/>
        </w:rPr>
        <w:t>医护人员工作作风自查报告范文 篇2
</w:t>
      </w:r>
      <w:r>
        <w:rPr>
          <w:sz w:val="28"/>
          <w:szCs w:val="28"/>
        </w:rPr>
        <w:br/>
      </w:r>
      <w:r>
        <w:rPr>
          <w:sz w:val="28"/>
          <w:szCs w:val="28"/>
        </w:rPr>
        <w:t xml:space="preserve">    在上级卫生部门的政策支持和在区卫生局的统筹领导以及乡政府的关心帮助下，我卫生室年在我村及周边地区为广大患者提供了更高质量的医疗服务，卫生室得到了大力发展，随着新型农村合作医疗制度的大力实施，民生工程的积极推进，以及乡村医疗机构体制建设的不断完善，我室规模不断壮大，医疗设施逐渐健全，各项建设趋于正规。
</w:t>
      </w:r>
      <w:r>
        <w:rPr>
          <w:sz w:val="28"/>
          <w:szCs w:val="28"/>
        </w:rPr>
        <w:br/>
      </w:r>
      <w:r>
        <w:rPr>
          <w:sz w:val="28"/>
          <w:szCs w:val="28"/>
        </w:rPr>
        <w:t xml:space="preserve">    过去的一年，积极参加区卫生局定期举办的业务培训，学习业务知识，了解关于乡村医疗工作的相关政策。基层卫生组织发展的同时，我个人的临床经验也有进步，来我室就诊的患者多数为本地村民，疾病种类涉及各大科目，经过不断地学习和反复的实践，对于常见病诊断的准确性不断提高，医治更加及时有效，保障了患者的.健康。
</w:t>
      </w:r>
      <w:r>
        <w:rPr>
          <w:sz w:val="28"/>
          <w:szCs w:val="28"/>
        </w:rPr>
        <w:br/>
      </w:r>
      <w:r>
        <w:rPr>
          <w:sz w:val="28"/>
          <w:szCs w:val="28"/>
        </w:rPr>
        <w:t xml:space="preserve">    然而在日常的工作中却也发现基层卫生工作的不易，由于就诊时间不定，患者医学素养不高，突发事件频繁等问题的局限，无法保证面、最及时、最有效的满足广大患者的医治需求。尽管民生工程政府的补助标准化卫生室建设，改善了我室的医疗设施，但相对于完善的基层医疗服务的设施水平，我室的各种医疗设备急需扩充和改进。获取业务指导和政策知识的渠道以及对相关信息的保管和输送，对电子信息服务提出了要求。
</w:t>
      </w:r>
      <w:r>
        <w:rPr>
          <w:sz w:val="28"/>
          <w:szCs w:val="28"/>
        </w:rPr>
        <w:br/>
      </w:r>
      <w:r>
        <w:rPr>
          <w:sz w:val="28"/>
          <w:szCs w:val="28"/>
        </w:rPr>
        <w:t xml:space="preserve">    总结过去是为了更好的发展未来，在过去一年中的得失，总能给以后的卫生室发展带来经验和教训。在今后的时间里，我将致力于为广大村民提供更好的医疗服务，接受更多的业务培训，努力学习更多的专业知识，并在实践中积累经验，试图在医治方法、医疗手段、药品选择等多方面进行适度创新，并学习了解政府的相关政策，加大对卫生室的设施建设力度，争取程度的完善自己，保障对广大患者的医疗服务。
</w:t>
      </w:r>
      <w:r>
        <w:rPr>
          <w:sz w:val="28"/>
          <w:szCs w:val="28"/>
        </w:rPr>
        <w:br/>
      </w:r>
      <w:r>
        <w:rPr>
          <w:sz w:val="28"/>
          <w:szCs w:val="28"/>
        </w:rPr>
        <w:t>医护人员工作作风自查报告范文 篇3
</w:t>
      </w:r>
      <w:r>
        <w:rPr>
          <w:sz w:val="28"/>
          <w:szCs w:val="28"/>
        </w:rPr>
        <w:br/>
      </w:r>
      <w:r>
        <w:rPr>
          <w:sz w:val="28"/>
          <w:szCs w:val="28"/>
        </w:rPr>
        <w:t xml:space="preserve">    我股室根据1月22日全处职工大会精神，结合本股室实际，及时认真开展了工作作风整顿自查工作。尽管我股室一直坚持“以人为本，全心全意为人民服务”，但还存在一些不足，主要体现在以下方面：
</w:t>
      </w:r>
      <w:r>
        <w:rPr>
          <w:sz w:val="28"/>
          <w:szCs w:val="28"/>
        </w:rPr>
        <w:br/>
      </w:r>
      <w:r>
        <w:rPr>
          <w:sz w:val="28"/>
          <w:szCs w:val="28"/>
        </w:rPr>
        <w:t xml:space="preserve">    一、工作作风方面：
</w:t>
      </w:r>
      <w:r>
        <w:rPr>
          <w:sz w:val="28"/>
          <w:szCs w:val="28"/>
        </w:rPr>
        <w:br/>
      </w:r>
      <w:r>
        <w:rPr>
          <w:sz w:val="28"/>
          <w:szCs w:val="28"/>
        </w:rPr>
        <w:t xml:space="preserve">    （一）、在认真对待纳费人提出的意见和建议方面做得还不够。虽然在我们自己能够解决的情况下都进行了及时处理，尽量方便纳费人，但当纳费人提出的问题我们无法解决时，向上级反映的及时性和对纳费人的解释工作都还做得不够。
</w:t>
      </w:r>
      <w:r>
        <w:rPr>
          <w:sz w:val="28"/>
          <w:szCs w:val="28"/>
        </w:rPr>
        <w:br/>
      </w:r>
      <w:r>
        <w:rPr>
          <w:sz w:val="28"/>
          <w:szCs w:val="28"/>
        </w:rPr>
        <w:t xml:space="preserve">    （二）、服务意识不够强，对纳费人的热情度和耐心度还不够，特别是对接近下班时间或银行扎帐时间时前来办理缴费手续的船主有时有不耐烦的现象，甚至有时要说点“怎么这么迟才来”之类的话，影响征纳关系。
</w:t>
      </w:r>
      <w:r>
        <w:rPr>
          <w:sz w:val="28"/>
          <w:szCs w:val="28"/>
        </w:rPr>
        <w:br/>
      </w:r>
      <w:r>
        <w:rPr>
          <w:sz w:val="28"/>
          <w:szCs w:val="28"/>
        </w:rPr>
        <w:t xml:space="preserve">    （三）、零钞准备不够充足。由于现在我处没有实行联网刷卡收费，一直采取收取现金方式，有时船方前来缴费没有足够零钞找补，临时再去换零再找补，影响了工作效率。
</w:t>
      </w:r>
      <w:r>
        <w:rPr>
          <w:sz w:val="28"/>
          <w:szCs w:val="28"/>
        </w:rPr>
        <w:br/>
      </w:r>
      <w:r>
        <w:rPr>
          <w:sz w:val="28"/>
          <w:szCs w:val="28"/>
        </w:rPr>
        <w:t xml:space="preserve">    二、内部规定方面：
</w:t>
      </w:r>
      <w:r>
        <w:rPr>
          <w:sz w:val="28"/>
          <w:szCs w:val="28"/>
        </w:rPr>
        <w:br/>
      </w:r>
      <w:r>
        <w:rPr>
          <w:sz w:val="28"/>
          <w:szCs w:val="28"/>
        </w:rPr>
        <w:t xml:space="preserve">    为了防止船舶偷逃关，近几年我处对离我处办公点较近的几个码头一直实行船舶指泊制，要求船主在作业前先到我处开讫指泊证，作业完毕后再来办理相关缴费手续，增加了船方、货物中转方的工作量，建议取消指泊制，改为一律由货物中转方向我处电话报港制度，既提高了工作效率，又能满足我处及时了解船舶动态的目的。
</w:t>
      </w:r>
      <w:r>
        <w:rPr>
          <w:sz w:val="28"/>
          <w:szCs w:val="28"/>
        </w:rPr>
        <w:br/>
      </w:r>
      <w:r>
        <w:rPr>
          <w:sz w:val="28"/>
          <w:szCs w:val="28"/>
        </w:rPr>
        <w:t xml:space="preserve">    今后，我股室将以此次整顿为契机，努力学习、认真工作、团结协作、埋头苦干，为树立政治合格、素质过硬、作风优良、纪律严明、服务到位的航务海事队伍尽一份力量。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