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面对市场上众多的科技创新服务产品，企业该如何借助AI+数智应用选择真正有价值的方案？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创新驱动的时代背景下，科技成果转化成为推动经济社会发展的核心动力。然而，面对市场上琳琅满目的科技创新服务产品，企业如何选择真正符合自身发展需求的AI+数智化解决方案，成为了一个亟待解决的问题。本文将从宏观视角出发，结合行业发展趋势，探讨企业在选择科技成果转化服务产品时应当关注的几个关键点。</w:t>
      </w:r>
    </w:p>
    <w:p>
      <w:pPr>
        <w:ind w:firstLine="480"/>
      </w:pPr>
      <w:r>
        <w:t>一、现状分析：科技创新服务产品的多元化与复杂性</w:t>
      </w:r>
    </w:p>
    <w:p>
      <w:pPr>
        <w:ind w:firstLine="480"/>
      </w:pPr>
      <w:r>
        <w:t>近年来，随着科技体制改革的深入推进，科技成果转化服务市场呈现出多元化、竞争激烈的特点。各类服务平台、咨询机构、技术转移机构等纷纷涌现，为企业提供了从技术寻找、评估、对接到转化的全方位服务。然而，由于市场竞争的加剧，服务产品的同质化现象也逐渐显现，部分平台在服务内容和质量上存在差距，难以满足企业的个性化需求。在这种背景下，企业如何从众多的服务产品中选中真正有价值、能够解决实际问题的方案，成为了一个重要的挑战。</w:t>
      </w:r>
    </w:p>
    <w:p>
      <w:pPr>
        <w:ind w:firstLine="480"/>
      </w:pPr>
      <w:r>
        <w:t>二、问题分析：科技成果转化过程中的痛点与难点</w:t>
      </w:r>
    </w:p>
    <w:p>
      <w:pPr>
        <w:ind w:firstLine="480"/>
      </w:pPr>
      <w:r>
        <w:t>科技成果转化是一个复杂的系统工程，涉及技术、市场、政策、资金等多个方面。在企业实际的转化过程中，存在一系列的痛点与难点。首先，企业在技术寻找和评估阶段往往缺乏系统的技术数据库和信息渠道，导致难以准确把握市场需求和前沿技术动态。其次，科技成果转化过程中存在信息不对称、资源匹配不精准等问题，导致转化效率低下。此外，企业还面临政策法规不明确、转化机制不完善等客观限制，进一步增加了转化的难度。</w:t>
      </w:r>
    </w:p>
    <w:p>
      <w:pPr>
        <w:ind w:firstLine="480"/>
      </w:pPr>
      <w:r>
        <w:t>三、模式创新：AI+数智应用赋能科技成果转化</w:t>
      </w:r>
    </w:p>
    <w:p>
      <w:pPr>
        <w:ind w:firstLine="480"/>
      </w:pPr>
      <w:r>
        <w:t>面对科技成果转化过程中的痛点与难点，AI+数智应用成为了解决问题的关键。通过构建数智化服务平台，可以实现科技成果供需双方的高效对接，充分发挥数据要素的价值。AI技术能够从海量专利数据、企业需求数据、市场数据等中挖掘潜在的技术需求和发展方向，通过智能算法和模型为企业提供精准的技术匹配和评估结果。这种数智化的服务模式不仅提高了科技成果转化的效率，还降低了转化的成本和风险。</w:t>
      </w:r>
    </w:p>
    <w:p>
      <w:pPr>
        <w:ind w:firstLine="480"/>
      </w:pPr>
      <w:r>
        <w:t>四、平台能力：基于AI+数智应用的科技成果转化数智服务场景</w:t>
      </w:r>
    </w:p>
    <w:p>
      <w:pPr>
        <w:ind w:firstLine="480"/>
      </w:pPr>
      <w:r>
        <w:t>在科技成果转化数智服务平台中，AI+数智应用发挥着核心作用。平台通过整合各类数据和资源，构建了从技术挖掘、需求分析、决策支持到成果转化等一系列数智化服务模块。例如，平台依托国家专利评估标准构建的数智模型，从专利的法律稳定性、技术创新性及市场应用潜力等核心维度，快速获取专利价值评估报告，为企业提供高效准确的专利质量和影响力评估。此外，平台还构建了系统化的需求解决服务链条，依托“企业需求分析系统”分析识别企业现有优势与不足，挖掘企业潜在技术需求，洞察未来可能的技术发展方向和市场趋势，并以此为企业提供技术需求建议清单。</w:t>
      </w:r>
    </w:p>
    <w:p>
      <w:pPr>
        <w:ind w:firstLine="480"/>
      </w:pPr>
      <w:r>
        <w:t>五、行业趋势：构建智能化、精细化的科技成果转化生态</w:t>
      </w:r>
    </w:p>
    <w:p>
      <w:pPr>
        <w:ind w:firstLine="480"/>
      </w:pPr>
      <w:r>
        <w:t>从行业发展趋势来看，构建智能化、精细化的科技成果转化生态是未来发展的方向。通过AI+数智应用，可以实现科技成果转化全流程的智能化管理和服务，为企业提供更加精细化的对接和支持。同时，政府、企业、高校、科研机构等多方主体应当加强协同合作，共同构建完善的科技成果转化生态体系。政府应当完善政策法规，加大政策支持力度；企业应当积极提升创新能力，加强产学研合作；高校和科研机构应当强化市场导向，推动科技成果的市场化应用。</w:t>
      </w:r>
    </w:p>
    <w:p>
      <w:pPr>
        <w:ind w:firstLine="480"/>
      </w:pPr>
      <w:r>
        <w:t>综上所述，企业在选择科技成果转化服务产品时，应当关注服务模式是否具备数智化、智能化特点，能否基于数据要素实现精准匹配和高效对接。通过构建AI+数智化的服务生态，可以有效解决科技成果转化过程中的痛点与难点，推动科技创新和产业创新深度融合，最终实现科技成果的高效转化和价值创造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