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CE4" w:rsidRDefault="00E31021" w:rsidP="00E31021">
      <w:pPr>
        <w:pStyle w:val="1"/>
        <w:jc w:val="center"/>
      </w:pPr>
      <w:r>
        <w:t>《鸟的天堂》课后复习资料</w:t>
      </w:r>
    </w:p>
    <w:p w:rsidR="00E87CE4" w:rsidRDefault="00E31021">
      <w:pPr>
        <w:pStyle w:val="2"/>
      </w:pPr>
      <w:r>
        <w:t>一、学习内容介绍</w:t>
      </w:r>
      <w:r>
        <w:t xml:space="preserve"> </w:t>
      </w:r>
    </w:p>
    <w:p w:rsidR="00E87CE4" w:rsidRDefault="00E31021">
      <w:pPr>
        <w:pStyle w:val="20"/>
      </w:pPr>
      <w:r>
        <w:t>《鸟的天堂》是人教版五年级上册的一篇精读课文。本文主要记叙了作者和他的朋友们两次经过</w:t>
      </w:r>
      <w:r>
        <w:t xml:space="preserve"> “</w:t>
      </w:r>
      <w:r>
        <w:t>鸟的天堂</w:t>
      </w:r>
      <w:r>
        <w:t xml:space="preserve">” </w:t>
      </w:r>
      <w:r>
        <w:t>时所见到的不同景象。第一次经过是在傍晚，着重描写了静态的大榕树，展现了大榕树的庞大、茂盛与生机勃勃；第二次经过是在早晨，重点描绘了群鸟活动的热闹场景，突出了鸟儿数量众多、种类丰富以及自由自在的生活状态。通过对这两次不同景象的描写，展现了美丽动人的南国风光，表达了作者对大自然的热爱和赞美之情。</w:t>
      </w:r>
      <w:r>
        <w:t xml:space="preserve"> </w:t>
      </w:r>
    </w:p>
    <w:p w:rsidR="00E87CE4" w:rsidRDefault="00E31021">
      <w:pPr>
        <w:pStyle w:val="2"/>
      </w:pPr>
      <w:r>
        <w:t>二、知识点介绍</w:t>
      </w:r>
      <w:r>
        <w:t xml:space="preserve"> </w:t>
      </w:r>
    </w:p>
    <w:p w:rsidR="00E87CE4" w:rsidRDefault="00E31021">
      <w:pPr>
        <w:pStyle w:val="3"/>
      </w:pPr>
      <w:r>
        <w:t>（一）生字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桨（</w:t>
      </w:r>
      <w:proofErr w:type="spellStart"/>
      <w:r>
        <w:rPr>
          <w:b/>
          <w:bCs/>
        </w:rPr>
        <w:t>jiǎng</w:t>
      </w:r>
      <w:proofErr w:type="spellEnd"/>
      <w:r>
        <w:rPr>
          <w:b/>
          <w:bCs/>
        </w:rPr>
        <w:t>）</w:t>
      </w:r>
      <w:r>
        <w:t>：上下结构，木字旁。组词：船桨、划桨、摇桨等。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榕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róng</w:t>
      </w:r>
      <w:proofErr w:type="spellEnd"/>
      <w:r>
        <w:rPr>
          <w:b/>
          <w:bCs/>
        </w:rPr>
        <w:t>）</w:t>
      </w:r>
      <w:r>
        <w:t>：左右结构，木字旁。组词：榕树、榕城。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纠（</w:t>
      </w:r>
      <w:proofErr w:type="spellStart"/>
      <w:r>
        <w:rPr>
          <w:b/>
          <w:bCs/>
        </w:rPr>
        <w:t>jiū</w:t>
      </w:r>
      <w:proofErr w:type="spellEnd"/>
      <w:r>
        <w:rPr>
          <w:b/>
          <w:bCs/>
        </w:rPr>
        <w:t>）</w:t>
      </w:r>
      <w:r>
        <w:t>：左右结构，</w:t>
      </w:r>
      <w:proofErr w:type="gramStart"/>
      <w:r>
        <w:t>纟</w:t>
      </w:r>
      <w:proofErr w:type="gramEnd"/>
      <w:r>
        <w:t>字旁。组词：纠正、纠缠、纠纷、纠结、有错必纠。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桩（</w:t>
      </w:r>
      <w:proofErr w:type="spellStart"/>
      <w:r>
        <w:rPr>
          <w:b/>
          <w:bCs/>
        </w:rPr>
        <w:t>zhuāng</w:t>
      </w:r>
      <w:proofErr w:type="spellEnd"/>
      <w:r>
        <w:rPr>
          <w:b/>
          <w:bCs/>
        </w:rPr>
        <w:t>）</w:t>
      </w:r>
      <w:r>
        <w:t>：左右结构，木字旁。组词：木桩、树桩、打桩、桩子、一桩事。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涨（</w:t>
      </w:r>
      <w:proofErr w:type="spellStart"/>
      <w:r>
        <w:rPr>
          <w:b/>
          <w:bCs/>
        </w:rPr>
        <w:t>zhǎng</w:t>
      </w:r>
      <w:proofErr w:type="spellEnd"/>
      <w:r>
        <w:rPr>
          <w:b/>
          <w:bCs/>
        </w:rPr>
        <w:t>）</w:t>
      </w:r>
      <w:r>
        <w:t>：左右结构，</w:t>
      </w:r>
      <w:proofErr w:type="gramStart"/>
      <w:r>
        <w:t>氵</w:t>
      </w:r>
      <w:proofErr w:type="gramEnd"/>
      <w:r>
        <w:t>字旁。多音字，还读</w:t>
      </w:r>
      <w:r>
        <w:t xml:space="preserve"> </w:t>
      </w:r>
      <w:proofErr w:type="spellStart"/>
      <w:r>
        <w:t>zhàng</w:t>
      </w:r>
      <w:proofErr w:type="spellEnd"/>
      <w:r>
        <w:t>。本课组词：涨潮、涨水、涨钱、涨价、水涨船高。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塔（</w:t>
      </w:r>
      <w:proofErr w:type="spellStart"/>
      <w:r>
        <w:rPr>
          <w:b/>
          <w:bCs/>
        </w:rPr>
        <w:t>tǎ</w:t>
      </w:r>
      <w:proofErr w:type="spellEnd"/>
      <w:r>
        <w:rPr>
          <w:b/>
          <w:bCs/>
        </w:rPr>
        <w:t>）</w:t>
      </w:r>
      <w:r>
        <w:t>：左右结构，土字旁。组词：宝塔、铁塔、水塔、塔楼、灯塔。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梢（</w:t>
      </w:r>
      <w:proofErr w:type="spellStart"/>
      <w:r>
        <w:rPr>
          <w:b/>
          <w:bCs/>
        </w:rPr>
        <w:t>shāo</w:t>
      </w:r>
      <w:proofErr w:type="spellEnd"/>
      <w:r>
        <w:rPr>
          <w:b/>
          <w:bCs/>
        </w:rPr>
        <w:t>）</w:t>
      </w:r>
      <w:r>
        <w:t>：左右结构，木字旁。组词：末梢、树梢、辫梢、喜上眉梢。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暇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xiá</w:t>
      </w:r>
      <w:proofErr w:type="spellEnd"/>
      <w:r>
        <w:rPr>
          <w:b/>
          <w:bCs/>
        </w:rPr>
        <w:t>）</w:t>
      </w:r>
      <w:r>
        <w:t>：左右结构，日字旁。组词：无暇、目不暇接、应接不暇。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眉（</w:t>
      </w:r>
      <w:proofErr w:type="spellStart"/>
      <w:r>
        <w:rPr>
          <w:b/>
          <w:bCs/>
        </w:rPr>
        <w:t>méi</w:t>
      </w:r>
      <w:proofErr w:type="spellEnd"/>
      <w:r>
        <w:rPr>
          <w:b/>
          <w:bCs/>
        </w:rPr>
        <w:t>）</w:t>
      </w:r>
      <w:r>
        <w:t>：半包围结构，目字旁。组词：眉毛、喜上眉梢、眉飞色舞、眉开眼笑。</w:t>
      </w:r>
      <w:r>
        <w:t xml:space="preserve"> </w:t>
      </w:r>
    </w:p>
    <w:p w:rsidR="00E87CE4" w:rsidRDefault="00E31021">
      <w:pPr>
        <w:pStyle w:val="20"/>
        <w:numPr>
          <w:ilvl w:val="0"/>
          <w:numId w:val="1"/>
        </w:numPr>
      </w:pPr>
      <w:r>
        <w:rPr>
          <w:b/>
          <w:bCs/>
        </w:rPr>
        <w:t>抛（</w:t>
      </w:r>
      <w:proofErr w:type="spellStart"/>
      <w:r>
        <w:rPr>
          <w:b/>
          <w:bCs/>
        </w:rPr>
        <w:t>pāo</w:t>
      </w:r>
      <w:proofErr w:type="spellEnd"/>
      <w:r>
        <w:rPr>
          <w:b/>
          <w:bCs/>
        </w:rPr>
        <w:t>）</w:t>
      </w:r>
      <w:r>
        <w:t>：左右结构，</w:t>
      </w:r>
      <w:proofErr w:type="gramStart"/>
      <w:r>
        <w:t>扌</w:t>
      </w:r>
      <w:proofErr w:type="gramEnd"/>
      <w:r>
        <w:t>字旁。组词：抛弃、抛到、抛锚、抛头露面、抛砖引玉。</w:t>
      </w:r>
      <w:r>
        <w:t xml:space="preserve"> </w:t>
      </w:r>
    </w:p>
    <w:p w:rsidR="00E87CE4" w:rsidRDefault="00E31021">
      <w:pPr>
        <w:pStyle w:val="3"/>
      </w:pPr>
      <w:r>
        <w:t>（二）生词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t>不可计数</w:t>
      </w:r>
      <w:r>
        <w:t>：没有办法清点、无法计算，形容数量非常多。文中指榕树的枝干多，数不过来。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t>应接不暇</w:t>
      </w:r>
      <w:r>
        <w:t>：原指美景繁多，看不过来。后形容来人或事情太多，接待应付不过来。文中指鸟太多，眼睛看不过来。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t>灿烂</w:t>
      </w:r>
      <w:r>
        <w:t>：光彩鲜明耀眼。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t>陆续</w:t>
      </w:r>
      <w:r>
        <w:t>：表示前后相继，时断时续。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lastRenderedPageBreak/>
        <w:t>规律</w:t>
      </w:r>
      <w:r>
        <w:t>：原指事物之间的内</w:t>
      </w:r>
      <w:r>
        <w:t>在的本质联系，本文指有一定的节奏、节拍。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t>纠正</w:t>
      </w:r>
      <w:r>
        <w:t>：改正（缺点、错误）。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t>逼近</w:t>
      </w:r>
      <w:r>
        <w:t>：靠近；接近。</w:t>
      </w:r>
      <w:r>
        <w:t xml:space="preserve"> </w:t>
      </w:r>
    </w:p>
    <w:p w:rsidR="00E87CE4" w:rsidRDefault="00E31021">
      <w:pPr>
        <w:pStyle w:val="20"/>
        <w:numPr>
          <w:ilvl w:val="0"/>
          <w:numId w:val="2"/>
        </w:numPr>
      </w:pPr>
      <w:r>
        <w:rPr>
          <w:b/>
          <w:bCs/>
        </w:rPr>
        <w:t>留恋</w:t>
      </w:r>
      <w:r>
        <w:t>：不忍舍弃或离开。</w:t>
      </w:r>
      <w:r>
        <w:t xml:space="preserve"> </w:t>
      </w:r>
    </w:p>
    <w:p w:rsidR="00E87CE4" w:rsidRDefault="00E31021">
      <w:pPr>
        <w:pStyle w:val="3"/>
      </w:pPr>
      <w:r>
        <w:t>（三）修辞手法</w:t>
      </w:r>
      <w:r>
        <w:t xml:space="preserve"> </w:t>
      </w:r>
    </w:p>
    <w:p w:rsidR="00E87CE4" w:rsidRDefault="00E31021">
      <w:pPr>
        <w:pStyle w:val="20"/>
        <w:numPr>
          <w:ilvl w:val="0"/>
          <w:numId w:val="3"/>
        </w:numPr>
      </w:pPr>
      <w:r>
        <w:rPr>
          <w:b/>
          <w:bCs/>
        </w:rPr>
        <w:t>比喻</w:t>
      </w:r>
      <w:r>
        <w:t>：如</w:t>
      </w:r>
      <w:r>
        <w:t xml:space="preserve"> “</w:t>
      </w:r>
      <w:r>
        <w:t>三支桨有规律地在水里划，那声音就像一支乐曲。</w:t>
      </w:r>
      <w:r>
        <w:t xml:space="preserve">” </w:t>
      </w:r>
      <w:r>
        <w:t>把划桨的声音比作一支乐曲，生动形象地写出了划桨声音的优美动听。</w:t>
      </w:r>
      <w:r>
        <w:t xml:space="preserve"> </w:t>
      </w:r>
    </w:p>
    <w:p w:rsidR="00E87CE4" w:rsidRDefault="00E31021">
      <w:pPr>
        <w:pStyle w:val="20"/>
        <w:numPr>
          <w:ilvl w:val="0"/>
          <w:numId w:val="3"/>
        </w:numPr>
      </w:pPr>
      <w:r>
        <w:rPr>
          <w:b/>
          <w:bCs/>
        </w:rPr>
        <w:t>拟人</w:t>
      </w:r>
      <w:r>
        <w:t>：</w:t>
      </w:r>
      <w:r>
        <w:t>“</w:t>
      </w:r>
      <w:r>
        <w:t>那翠绿的颜色，明亮地照耀着我们的眼睛，似乎每一片绿叶上都有一个新的生命在颤动。</w:t>
      </w:r>
      <w:r>
        <w:t xml:space="preserve">” </w:t>
      </w:r>
      <w:r>
        <w:t>赋予绿叶以人的</w:t>
      </w:r>
      <w:r>
        <w:t xml:space="preserve"> “</w:t>
      </w:r>
      <w:r>
        <w:t>生命</w:t>
      </w:r>
      <w:r>
        <w:t>”</w:t>
      </w:r>
      <w:r>
        <w:t>，生动地表现出大榕树充满生机与活力的特点</w:t>
      </w:r>
      <w:r>
        <w:t xml:space="preserve"> </w:t>
      </w:r>
      <w:r>
        <w:t>。</w:t>
      </w:r>
      <w:r>
        <w:t xml:space="preserve"> </w:t>
      </w:r>
    </w:p>
    <w:p w:rsidR="00E87CE4" w:rsidRDefault="00E31021">
      <w:pPr>
        <w:pStyle w:val="20"/>
        <w:numPr>
          <w:ilvl w:val="0"/>
          <w:numId w:val="3"/>
        </w:numPr>
      </w:pPr>
      <w:r>
        <w:rPr>
          <w:b/>
          <w:bCs/>
        </w:rPr>
        <w:t>排比</w:t>
      </w:r>
      <w:r>
        <w:t>：</w:t>
      </w:r>
      <w:r>
        <w:t>“</w:t>
      </w:r>
      <w:r>
        <w:t>大的，小的，花的，黑的，有的站在树枝上叫，有的飞起来，有的在扑翅膀。</w:t>
      </w:r>
      <w:r>
        <w:t xml:space="preserve">” </w:t>
      </w:r>
      <w:r>
        <w:t>通过排比的修辞手法，突出了鸟的数量多、种类多，以及鸟儿们自由自在的生活状态。</w:t>
      </w:r>
      <w:r>
        <w:t xml:space="preserve"> </w:t>
      </w:r>
    </w:p>
    <w:p w:rsidR="00E87CE4" w:rsidRDefault="00E31021">
      <w:pPr>
        <w:pStyle w:val="3"/>
      </w:pPr>
      <w:r>
        <w:t>（四）语法</w:t>
      </w:r>
      <w:r>
        <w:t xml:space="preserve"> </w:t>
      </w:r>
    </w:p>
    <w:p w:rsidR="00E87CE4" w:rsidRDefault="00E31021">
      <w:pPr>
        <w:pStyle w:val="20"/>
        <w:numPr>
          <w:ilvl w:val="0"/>
          <w:numId w:val="4"/>
        </w:numPr>
      </w:pPr>
      <w:r>
        <w:rPr>
          <w:b/>
          <w:bCs/>
        </w:rPr>
        <w:t>静态描写与动态描写</w:t>
      </w:r>
      <w:r>
        <w:t>：</w:t>
      </w:r>
      <w:r>
        <w:t xml:space="preserve"> </w:t>
      </w:r>
    </w:p>
    <w:p w:rsidR="00E87CE4" w:rsidRDefault="00E31021">
      <w:pPr>
        <w:pStyle w:val="20"/>
        <w:numPr>
          <w:ilvl w:val="1"/>
          <w:numId w:val="5"/>
        </w:numPr>
      </w:pPr>
      <w:r>
        <w:t>静态描写：课文中描写傍晚的大榕树，如</w:t>
      </w:r>
      <w:r>
        <w:t xml:space="preserve"> “</w:t>
      </w:r>
      <w:r>
        <w:t>我们的船渐渐逼近榕树了。我有机会看清它的真面目，真是一棵大树，枝干的数目不可计数。枝上又生根，有许多根直垂到地上，伸进泥土里。一部分树枝垂到水面，从远处看，就像一株大树卧在水面上。</w:t>
      </w:r>
      <w:r>
        <w:t xml:space="preserve">” </w:t>
      </w:r>
      <w:r>
        <w:t>通过对榕树的大小、枝干、树根等方面的描写，展现了大榕树静态的美和庞大、茂盛的特点。</w:t>
      </w:r>
      <w:r>
        <w:t xml:space="preserve"> </w:t>
      </w:r>
    </w:p>
    <w:p w:rsidR="00E87CE4" w:rsidRDefault="00E31021">
      <w:pPr>
        <w:pStyle w:val="20"/>
        <w:numPr>
          <w:ilvl w:val="1"/>
          <w:numId w:val="5"/>
        </w:numPr>
      </w:pPr>
      <w:r>
        <w:t>动态描写</w:t>
      </w:r>
      <w:r>
        <w:t>：描写早晨群鸟活动的场景，如</w:t>
      </w:r>
      <w:r>
        <w:t xml:space="preserve"> “</w:t>
      </w:r>
      <w:r>
        <w:t>起初周围是静寂的。后来忽然起了一声鸟叫。我们把手一拍，便看见一只大鸟飞了起来。我们继续拍掌，树上就变得热闹了，到处都是鸟声，到处都是鸟影。大的，小的，花的，黑的，有的站在树枝上叫，有的飞起来，有的在扑翅膀。</w:t>
      </w:r>
      <w:r>
        <w:t xml:space="preserve">” </w:t>
      </w:r>
      <w:r>
        <w:t>通过对鸟的叫声、飞行姿态等的描写，突出了鸟的动态美以及鸟多、热闹的场景。</w:t>
      </w:r>
      <w:r>
        <w:t xml:space="preserve"> </w:t>
      </w:r>
    </w:p>
    <w:p w:rsidR="00E87CE4" w:rsidRDefault="00E31021">
      <w:pPr>
        <w:pStyle w:val="20"/>
        <w:numPr>
          <w:ilvl w:val="0"/>
          <w:numId w:val="6"/>
        </w:numPr>
      </w:pPr>
      <w:r>
        <w:rPr>
          <w:b/>
          <w:bCs/>
        </w:rPr>
        <w:t>“</w:t>
      </w:r>
      <w:r>
        <w:rPr>
          <w:b/>
          <w:bCs/>
        </w:rPr>
        <w:t>把</w:t>
      </w:r>
      <w:r>
        <w:rPr>
          <w:b/>
          <w:bCs/>
        </w:rPr>
        <w:t xml:space="preserve">” </w:t>
      </w:r>
      <w:r>
        <w:rPr>
          <w:b/>
          <w:bCs/>
        </w:rPr>
        <w:t>字句与</w:t>
      </w:r>
      <w:r>
        <w:rPr>
          <w:b/>
          <w:bCs/>
        </w:rPr>
        <w:t xml:space="preserve"> “</w:t>
      </w:r>
      <w:r>
        <w:rPr>
          <w:b/>
          <w:bCs/>
        </w:rPr>
        <w:t>被</w:t>
      </w:r>
      <w:r>
        <w:rPr>
          <w:b/>
          <w:bCs/>
        </w:rPr>
        <w:t xml:space="preserve">” </w:t>
      </w:r>
      <w:r>
        <w:rPr>
          <w:b/>
          <w:bCs/>
        </w:rPr>
        <w:t>字句</w:t>
      </w:r>
      <w:r>
        <w:t>：</w:t>
      </w:r>
      <w:r>
        <w:t xml:space="preserve"> </w:t>
      </w:r>
    </w:p>
    <w:p w:rsidR="00E87CE4" w:rsidRDefault="00E31021">
      <w:pPr>
        <w:pStyle w:val="20"/>
        <w:numPr>
          <w:ilvl w:val="1"/>
          <w:numId w:val="5"/>
        </w:numPr>
      </w:pPr>
      <w:r>
        <w:t>“</w:t>
      </w:r>
      <w:r>
        <w:t>把</w:t>
      </w:r>
      <w:r>
        <w:t xml:space="preserve">” </w:t>
      </w:r>
      <w:r>
        <w:t>字句：如</w:t>
      </w:r>
      <w:r>
        <w:t xml:space="preserve"> “</w:t>
      </w:r>
      <w:r>
        <w:t>我们把船划向榕树。</w:t>
      </w:r>
      <w:r>
        <w:t xml:space="preserve">” </w:t>
      </w:r>
      <w:r>
        <w:t>格式为：主语（主动者）</w:t>
      </w:r>
      <w:r>
        <w:t xml:space="preserve"> + </w:t>
      </w:r>
      <w:r>
        <w:t>把</w:t>
      </w:r>
      <w:r>
        <w:t xml:space="preserve"> + </w:t>
      </w:r>
      <w:r>
        <w:t>被动者（事件）</w:t>
      </w:r>
      <w:r>
        <w:t xml:space="preserve"> + </w:t>
      </w:r>
      <w:r>
        <w:t>怎么样（动作）。</w:t>
      </w:r>
      <w:r>
        <w:t xml:space="preserve"> </w:t>
      </w:r>
    </w:p>
    <w:p w:rsidR="00E87CE4" w:rsidRDefault="00E31021">
      <w:pPr>
        <w:pStyle w:val="20"/>
        <w:numPr>
          <w:ilvl w:val="1"/>
          <w:numId w:val="5"/>
        </w:numPr>
      </w:pPr>
      <w:r>
        <w:t>“</w:t>
      </w:r>
      <w:r>
        <w:t>被</w:t>
      </w:r>
      <w:r>
        <w:t xml:space="preserve">” </w:t>
      </w:r>
      <w:r>
        <w:t>字句：如</w:t>
      </w:r>
      <w:r>
        <w:t xml:space="preserve"> “</w:t>
      </w:r>
      <w:r>
        <w:t>船被我们划向榕树。</w:t>
      </w:r>
      <w:r>
        <w:t xml:space="preserve">” </w:t>
      </w:r>
      <w:r>
        <w:t>格式为：被动者（事件）</w:t>
      </w:r>
      <w:r>
        <w:t xml:space="preserve"> + </w:t>
      </w:r>
      <w:r>
        <w:t>被</w:t>
      </w:r>
      <w:r>
        <w:t xml:space="preserve"> + </w:t>
      </w:r>
      <w:r>
        <w:t>主语（主动者）</w:t>
      </w:r>
      <w:r>
        <w:t xml:space="preserve"> + </w:t>
      </w:r>
      <w:r>
        <w:t>怎么样（动作）。</w:t>
      </w:r>
      <w:r>
        <w:t xml:space="preserve"> </w:t>
      </w:r>
    </w:p>
    <w:p w:rsidR="00E87CE4" w:rsidRDefault="00E31021">
      <w:pPr>
        <w:pStyle w:val="3"/>
      </w:pPr>
      <w:r>
        <w:t>（五）问题解疑</w:t>
      </w:r>
      <w:r>
        <w:t xml:space="preserve"> </w:t>
      </w:r>
    </w:p>
    <w:p w:rsidR="00E87CE4" w:rsidRDefault="00E31021">
      <w:pPr>
        <w:pStyle w:val="20"/>
        <w:numPr>
          <w:ilvl w:val="0"/>
          <w:numId w:val="7"/>
        </w:numPr>
      </w:pPr>
      <w:r>
        <w:t>为什么作者感叹</w:t>
      </w:r>
      <w:r>
        <w:t xml:space="preserve"> “</w:t>
      </w:r>
      <w:r>
        <w:t>那</w:t>
      </w:r>
      <w:r>
        <w:t>‘</w:t>
      </w:r>
      <w:r>
        <w:t>鸟的天堂</w:t>
      </w:r>
      <w:r>
        <w:t>’</w:t>
      </w:r>
      <w:r>
        <w:t>的确是鸟的天堂</w:t>
      </w:r>
      <w:r>
        <w:t xml:space="preserve">” </w:t>
      </w:r>
      <w:r>
        <w:t>？</w:t>
      </w:r>
      <w:r>
        <w:t xml:space="preserve"> </w:t>
      </w:r>
    </w:p>
    <w:p w:rsidR="00E87CE4" w:rsidRDefault="00E31021">
      <w:pPr>
        <w:pStyle w:val="20"/>
      </w:pPr>
      <w:r>
        <w:lastRenderedPageBreak/>
        <w:t>答：因为这里既有适合鸟类生存的自然环境，大榕树很大且茂盛，为鸟儿提供了广阔的生活空间和良好的栖息环境；又有人类对鸟的保护，农民不许人去捉它们。作者看到到处都是鸟声，到处都是鸟影，鸟儿们在这里生活得自由自在、幸福快乐，感受到了人与自然的和谐相处，所以作者感叹</w:t>
      </w:r>
      <w:r>
        <w:t xml:space="preserve"> “</w:t>
      </w:r>
      <w:r>
        <w:t>那</w:t>
      </w:r>
      <w:r>
        <w:t>‘</w:t>
      </w:r>
      <w:r>
        <w:t>鸟的天堂</w:t>
      </w:r>
      <w:r>
        <w:t>’</w:t>
      </w:r>
      <w:r>
        <w:t>的确是鸟的天堂</w:t>
      </w:r>
      <w:r>
        <w:t>”</w:t>
      </w:r>
      <w:r>
        <w:t>。</w:t>
      </w:r>
      <w:r>
        <w:t xml:space="preserve"> </w:t>
      </w:r>
    </w:p>
    <w:p w:rsidR="00E87CE4" w:rsidRDefault="00E31021">
      <w:pPr>
        <w:pStyle w:val="20"/>
        <w:numPr>
          <w:ilvl w:val="0"/>
          <w:numId w:val="7"/>
        </w:numPr>
      </w:pPr>
      <w:r>
        <w:t>课文分别描写了傍晚和早晨两次看到</w:t>
      </w:r>
      <w:r>
        <w:t xml:space="preserve"> “</w:t>
      </w:r>
      <w:r>
        <w:t>鸟的天堂</w:t>
      </w:r>
      <w:r>
        <w:t xml:space="preserve">” </w:t>
      </w:r>
      <w:r>
        <w:t>的情景，它们有哪些不同的特点？</w:t>
      </w:r>
      <w:r>
        <w:t xml:space="preserve"> </w:t>
      </w:r>
    </w:p>
    <w:p w:rsidR="00E87CE4" w:rsidRDefault="00E31021">
      <w:pPr>
        <w:pStyle w:val="20"/>
      </w:pPr>
      <w:r>
        <w:t>答：作者第一次去</w:t>
      </w:r>
      <w:r>
        <w:t xml:space="preserve"> “</w:t>
      </w:r>
      <w:r>
        <w:t>鸟的天堂</w:t>
      </w:r>
      <w:r>
        <w:t xml:space="preserve">” </w:t>
      </w:r>
      <w:r>
        <w:t>是在黄昏，鸟都栖息了，着重描写了</w:t>
      </w:r>
      <w:r>
        <w:t xml:space="preserve"> “</w:t>
      </w:r>
      <w:r>
        <w:t>鸟的天堂</w:t>
      </w:r>
      <w:r>
        <w:t xml:space="preserve">” </w:t>
      </w:r>
      <w:r>
        <w:t>本身</w:t>
      </w:r>
      <w:r>
        <w:t xml:space="preserve"> —— </w:t>
      </w:r>
      <w:r>
        <w:t>大榕树的奇特景象，突出其静态美，如大榕树的庞大、枝干繁多、枝繁叶茂等。第二次是在第二天早晨</w:t>
      </w:r>
      <w:proofErr w:type="gramStart"/>
      <w:r>
        <w:t>，着</w:t>
      </w:r>
      <w:proofErr w:type="gramEnd"/>
      <w:r>
        <w:t>重写了</w:t>
      </w:r>
      <w:r>
        <w:t xml:space="preserve"> “</w:t>
      </w:r>
      <w:r>
        <w:t>天堂</w:t>
      </w:r>
      <w:r>
        <w:t xml:space="preserve">” </w:t>
      </w:r>
      <w:r>
        <w:t>里的居民</w:t>
      </w:r>
      <w:r>
        <w:t xml:space="preserve"> —— </w:t>
      </w:r>
      <w:r>
        <w:t>鸟热闹活动的景象，突出其动态美，展现了鸟的数量众多、种类丰富、自由自在地飞翔和鸣叫的场景。</w:t>
      </w:r>
      <w:r>
        <w:t xml:space="preserve"> </w:t>
      </w:r>
    </w:p>
    <w:p w:rsidR="00E87CE4" w:rsidRDefault="00E31021">
      <w:pPr>
        <w:pStyle w:val="20"/>
        <w:numPr>
          <w:ilvl w:val="0"/>
          <w:numId w:val="7"/>
        </w:numPr>
      </w:pPr>
      <w:r>
        <w:t>“</w:t>
      </w:r>
      <w:r>
        <w:t>鸟的天堂</w:t>
      </w:r>
      <w:r>
        <w:t xml:space="preserve">” </w:t>
      </w:r>
      <w:r>
        <w:t>其实就是一株大榕树，作者为什么不以《大榕树》为题而要以《鸟的天堂》为题呢？</w:t>
      </w:r>
      <w:r>
        <w:t xml:space="preserve"> </w:t>
      </w:r>
    </w:p>
    <w:p w:rsidR="00E87CE4" w:rsidRDefault="00E31021">
      <w:pPr>
        <w:pStyle w:val="20"/>
      </w:pPr>
      <w:r>
        <w:t>答：以《大榕树》为题平淡</w:t>
      </w:r>
      <w:r>
        <w:t>无奇，缺少韵味和联想空间。而以《鸟的天堂》为题鲜明醒目，意蕴丰富，既表达了对大榕树的赞美，又容易引发读者对鸟儿在这棵树上快乐生活情景的无穷联想和想象，同时突出了大榕树是鸟儿生活生存的乐园这一核心，深化了文章人与自然和谐相处的中心思想。</w:t>
      </w:r>
      <w:r>
        <w:t xml:space="preserve"> </w:t>
      </w:r>
    </w:p>
    <w:p w:rsidR="00E87CE4" w:rsidRDefault="00E31021">
      <w:pPr>
        <w:pStyle w:val="3"/>
      </w:pPr>
      <w:r>
        <w:t>（六）中心思想</w:t>
      </w:r>
      <w:r>
        <w:t xml:space="preserve"> </w:t>
      </w:r>
    </w:p>
    <w:p w:rsidR="00E87CE4" w:rsidRDefault="00E31021">
      <w:pPr>
        <w:pStyle w:val="20"/>
      </w:pPr>
      <w:r>
        <w:t>本文通过记叙作者和朋友两次经过</w:t>
      </w:r>
      <w:r>
        <w:t xml:space="preserve"> “</w:t>
      </w:r>
      <w:r>
        <w:t>鸟的天堂</w:t>
      </w:r>
      <w:r>
        <w:t xml:space="preserve">” </w:t>
      </w:r>
      <w:r>
        <w:t>所看到的美丽景色，生动地描写了傍晚静态的大榕树和早晨群鸟活动的场景，赞美了美丽而富有生机的南国风光，表达了作者对大自然的热爱和赞美之情，以及对人与自然和谐相处的美好向往</w:t>
      </w:r>
      <w:r>
        <w:t xml:space="preserve"> </w:t>
      </w:r>
      <w:r>
        <w:t>。</w:t>
      </w:r>
      <w:r>
        <w:t xml:space="preserve"> </w:t>
      </w:r>
    </w:p>
    <w:p w:rsidR="00E87CE4" w:rsidRDefault="00E31021">
      <w:pPr>
        <w:pStyle w:val="2"/>
      </w:pPr>
      <w:r>
        <w:t>三、测试题</w:t>
      </w:r>
      <w:r>
        <w:t xml:space="preserve"> </w:t>
      </w:r>
    </w:p>
    <w:p w:rsidR="00E87CE4" w:rsidRDefault="00E31021">
      <w:pPr>
        <w:pStyle w:val="3"/>
      </w:pPr>
      <w:r>
        <w:t>（一）看拼音，写词语</w:t>
      </w:r>
      <w:r>
        <w:t xml:space="preserve"> </w:t>
      </w:r>
    </w:p>
    <w:p w:rsidR="00E87CE4" w:rsidRDefault="00E31021">
      <w:pPr>
        <w:pStyle w:val="20"/>
      </w:pPr>
      <w:proofErr w:type="spellStart"/>
      <w:proofErr w:type="gramStart"/>
      <w:r>
        <w:t>jiǎng</w:t>
      </w:r>
      <w:proofErr w:type="spellEnd"/>
      <w:proofErr w:type="gramEnd"/>
      <w:r>
        <w:t xml:space="preserve"> </w:t>
      </w:r>
      <w:proofErr w:type="spellStart"/>
      <w:r>
        <w:t>yìng</w:t>
      </w:r>
      <w:proofErr w:type="spellEnd"/>
      <w:r>
        <w:t xml:space="preserve"> </w:t>
      </w:r>
      <w:proofErr w:type="spellStart"/>
      <w:r>
        <w:t>guī</w:t>
      </w:r>
      <w:proofErr w:type="spellEnd"/>
      <w:r>
        <w:t xml:space="preserve"> </w:t>
      </w:r>
      <w:proofErr w:type="spellStart"/>
      <w:r>
        <w:t>lǜ</w:t>
      </w:r>
      <w:proofErr w:type="spellEnd"/>
      <w:r>
        <w:t xml:space="preserve"> </w:t>
      </w:r>
      <w:proofErr w:type="spellStart"/>
      <w:r>
        <w:t>fèng</w:t>
      </w:r>
      <w:proofErr w:type="spellEnd"/>
      <w:r>
        <w:t xml:space="preserve"> </w:t>
      </w:r>
      <w:proofErr w:type="spellStart"/>
      <w:r>
        <w:t>xì</w:t>
      </w:r>
      <w:proofErr w:type="spellEnd"/>
      <w:r>
        <w:t xml:space="preserve"> </w:t>
      </w:r>
      <w:proofErr w:type="spellStart"/>
      <w:r>
        <w:t>zhào</w:t>
      </w:r>
      <w:proofErr w:type="spellEnd"/>
      <w:r>
        <w:t xml:space="preserve"> </w:t>
      </w:r>
      <w:proofErr w:type="spellStart"/>
      <w:r>
        <w:t>yào</w:t>
      </w:r>
      <w:proofErr w:type="spellEnd"/>
      <w:r>
        <w:t xml:space="preserve"> </w:t>
      </w:r>
      <w:proofErr w:type="spellStart"/>
      <w:r>
        <w:t>shù</w:t>
      </w:r>
      <w:proofErr w:type="spellEnd"/>
      <w:r>
        <w:t xml:space="preserve"> </w:t>
      </w:r>
      <w:proofErr w:type="spellStart"/>
      <w:r>
        <w:t>shāo</w:t>
      </w:r>
      <w:proofErr w:type="spellEnd"/>
      <w:r>
        <w:t xml:space="preserve"> </w:t>
      </w:r>
    </w:p>
    <w:p w:rsidR="00E87CE4" w:rsidRDefault="00E31021">
      <w:pPr>
        <w:pStyle w:val="20"/>
      </w:pP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E87CE4" w:rsidRDefault="00E31021">
      <w:pPr>
        <w:pStyle w:val="20"/>
      </w:pPr>
      <w:proofErr w:type="spellStart"/>
      <w:proofErr w:type="gramStart"/>
      <w:r>
        <w:t>róng</w:t>
      </w:r>
      <w:proofErr w:type="spellEnd"/>
      <w:proofErr w:type="gramEnd"/>
      <w:r>
        <w:t xml:space="preserve"> </w:t>
      </w:r>
      <w:proofErr w:type="spellStart"/>
      <w:r>
        <w:t>shù</w:t>
      </w:r>
      <w:proofErr w:type="spellEnd"/>
      <w:r>
        <w:t xml:space="preserve"> </w:t>
      </w:r>
      <w:proofErr w:type="spellStart"/>
      <w:r>
        <w:t>jiū</w:t>
      </w:r>
      <w:proofErr w:type="spellEnd"/>
      <w:r>
        <w:t xml:space="preserve"> </w:t>
      </w:r>
      <w:proofErr w:type="spellStart"/>
      <w:r>
        <w:t>chán</w:t>
      </w:r>
      <w:proofErr w:type="spellEnd"/>
      <w:r>
        <w:t xml:space="preserve"> </w:t>
      </w:r>
      <w:proofErr w:type="spellStart"/>
      <w:r>
        <w:t>zhuāng</w:t>
      </w:r>
      <w:proofErr w:type="spellEnd"/>
      <w:r>
        <w:t xml:space="preserve"> </w:t>
      </w:r>
      <w:proofErr w:type="spellStart"/>
      <w:r>
        <w:t>zi</w:t>
      </w:r>
      <w:proofErr w:type="spellEnd"/>
      <w:r>
        <w:t xml:space="preserve"> </w:t>
      </w:r>
      <w:proofErr w:type="spellStart"/>
      <w:r>
        <w:t>pāo</w:t>
      </w:r>
      <w:proofErr w:type="spellEnd"/>
      <w:r>
        <w:t xml:space="preserve"> </w:t>
      </w:r>
      <w:proofErr w:type="spellStart"/>
      <w:r>
        <w:t>kāi</w:t>
      </w:r>
      <w:proofErr w:type="spellEnd"/>
      <w:r>
        <w:t xml:space="preserve"> </w:t>
      </w:r>
      <w:proofErr w:type="spellStart"/>
      <w:r>
        <w:t>xiá</w:t>
      </w:r>
      <w:proofErr w:type="spellEnd"/>
      <w:r>
        <w:t xml:space="preserve"> </w:t>
      </w:r>
      <w:proofErr w:type="spellStart"/>
      <w:r>
        <w:t>xiá</w:t>
      </w:r>
      <w:proofErr w:type="spellEnd"/>
      <w:r>
        <w:t xml:space="preserve"> </w:t>
      </w:r>
    </w:p>
    <w:p w:rsidR="00E87CE4" w:rsidRDefault="00E31021">
      <w:pPr>
        <w:pStyle w:val="20"/>
      </w:pP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目不（</w:t>
      </w:r>
      <w:r>
        <w:t xml:space="preserve"> </w:t>
      </w:r>
      <w:r>
        <w:t>）接</w:t>
      </w:r>
      <w:r>
        <w:t xml:space="preserve"> </w:t>
      </w:r>
    </w:p>
    <w:p w:rsidR="00E87CE4" w:rsidRDefault="00E31021">
      <w:pPr>
        <w:pStyle w:val="3"/>
      </w:pPr>
      <w:r>
        <w:t>（二）给下列多音字组词</w:t>
      </w:r>
      <w:r>
        <w:t xml:space="preserve"> </w:t>
      </w:r>
    </w:p>
    <w:p w:rsidR="00E87CE4" w:rsidRDefault="00E31021">
      <w:pPr>
        <w:pStyle w:val="20"/>
      </w:pPr>
      <w:r>
        <w:t>数</w:t>
      </w:r>
      <w:r>
        <w:t xml:space="preserve"> </w:t>
      </w:r>
      <w:proofErr w:type="spellStart"/>
      <w:r>
        <w:t>shǔ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shù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r>
        <w:t>禁</w:t>
      </w:r>
      <w:r>
        <w:t xml:space="preserve"> </w:t>
      </w:r>
      <w:proofErr w:type="spellStart"/>
      <w:r>
        <w:t>jīn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jìn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E87CE4" w:rsidRDefault="00E31021">
      <w:pPr>
        <w:pStyle w:val="20"/>
      </w:pPr>
      <w:r>
        <w:t>应</w:t>
      </w:r>
      <w:r>
        <w:t xml:space="preserve"> </w:t>
      </w:r>
      <w:proofErr w:type="spellStart"/>
      <w:r>
        <w:t>yīng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yìng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r>
        <w:t>划</w:t>
      </w:r>
      <w:r>
        <w:t xml:space="preserve"> </w:t>
      </w:r>
      <w:proofErr w:type="spellStart"/>
      <w:r>
        <w:t>huá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huà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E87CE4" w:rsidRDefault="00E31021">
      <w:pPr>
        <w:pStyle w:val="3"/>
      </w:pPr>
      <w:r>
        <w:t>（三）在括号里填上合适的词语</w:t>
      </w:r>
      <w:r>
        <w:t xml:space="preserve"> </w:t>
      </w:r>
    </w:p>
    <w:p w:rsidR="00E87CE4" w:rsidRDefault="00E31021">
      <w:pPr>
        <w:pStyle w:val="20"/>
      </w:pPr>
      <w:r>
        <w:lastRenderedPageBreak/>
        <w:t>（</w:t>
      </w:r>
      <w:r>
        <w:t xml:space="preserve"> </w:t>
      </w:r>
      <w:r>
        <w:t>）的红霞</w:t>
      </w:r>
      <w:r>
        <w:t xml:space="preserve"> </w:t>
      </w:r>
      <w:r>
        <w:t>（</w:t>
      </w:r>
      <w:r>
        <w:t xml:space="preserve"> </w:t>
      </w:r>
      <w:r>
        <w:t>）的榕树</w:t>
      </w:r>
      <w:r>
        <w:t xml:space="preserve"> </w:t>
      </w:r>
      <w:r>
        <w:t>（</w:t>
      </w:r>
      <w:r>
        <w:t xml:space="preserve"> </w:t>
      </w:r>
      <w:r>
        <w:t>）的颜色</w:t>
      </w:r>
      <w:r>
        <w:t xml:space="preserve"> </w:t>
      </w:r>
    </w:p>
    <w:p w:rsidR="00E87CE4" w:rsidRDefault="00E31021">
      <w:pPr>
        <w:pStyle w:val="20"/>
      </w:pPr>
      <w:r>
        <w:t>（</w:t>
      </w:r>
      <w:r>
        <w:t xml:space="preserve"> </w:t>
      </w:r>
      <w:r>
        <w:t>）地叫着</w:t>
      </w:r>
      <w:r>
        <w:t xml:space="preserve"> </w:t>
      </w:r>
      <w:r>
        <w:t>（</w:t>
      </w:r>
      <w:r>
        <w:t xml:space="preserve"> </w:t>
      </w:r>
      <w:r>
        <w:t>）地逼近</w:t>
      </w:r>
      <w:r>
        <w:t xml:space="preserve"> </w:t>
      </w:r>
      <w:r>
        <w:t>（</w:t>
      </w:r>
      <w:r>
        <w:t xml:space="preserve"> </w:t>
      </w:r>
      <w:r>
        <w:t>）地拍掌</w:t>
      </w:r>
      <w:r>
        <w:t xml:space="preserve"> </w:t>
      </w:r>
    </w:p>
    <w:p w:rsidR="00E87CE4" w:rsidRDefault="00E31021">
      <w:pPr>
        <w:pStyle w:val="3"/>
      </w:pPr>
      <w:r>
        <w:t>（四）选词填空</w:t>
      </w:r>
      <w:r>
        <w:t xml:space="preserve"> </w:t>
      </w:r>
    </w:p>
    <w:p w:rsidR="00E87CE4" w:rsidRDefault="00E31021">
      <w:pPr>
        <w:pStyle w:val="20"/>
      </w:pPr>
      <w:r>
        <w:t>陆续</w:t>
      </w:r>
      <w:r>
        <w:t xml:space="preserve"> </w:t>
      </w:r>
      <w:r>
        <w:t>继续</w:t>
      </w:r>
      <w:r>
        <w:t xml:space="preserve"> </w:t>
      </w:r>
      <w:r>
        <w:t>连续</w:t>
      </w:r>
      <w:r>
        <w:t xml:space="preserve"> </w:t>
      </w:r>
    </w:p>
    <w:p w:rsidR="00E87CE4" w:rsidRDefault="00E31021">
      <w:pPr>
        <w:pStyle w:val="20"/>
        <w:numPr>
          <w:ilvl w:val="0"/>
          <w:numId w:val="8"/>
        </w:numPr>
      </w:pPr>
      <w:r>
        <w:t>我们（</w:t>
      </w:r>
      <w:r>
        <w:t xml:space="preserve"> </w:t>
      </w:r>
      <w:r>
        <w:t>）跳上一只船。</w:t>
      </w:r>
      <w:r>
        <w:t xml:space="preserve"> </w:t>
      </w:r>
    </w:p>
    <w:p w:rsidR="00E87CE4" w:rsidRDefault="00E31021">
      <w:pPr>
        <w:pStyle w:val="20"/>
        <w:numPr>
          <w:ilvl w:val="0"/>
          <w:numId w:val="8"/>
        </w:numPr>
      </w:pPr>
      <w:r>
        <w:t>我们（</w:t>
      </w:r>
      <w:r>
        <w:t xml:space="preserve"> </w:t>
      </w:r>
      <w:r>
        <w:t>）拍掌，树上就变得热闹了。</w:t>
      </w:r>
      <w:r>
        <w:t xml:space="preserve"> </w:t>
      </w:r>
    </w:p>
    <w:p w:rsidR="00E87CE4" w:rsidRDefault="00E31021">
      <w:pPr>
        <w:pStyle w:val="20"/>
        <w:numPr>
          <w:ilvl w:val="0"/>
          <w:numId w:val="8"/>
        </w:numPr>
      </w:pPr>
      <w:r>
        <w:t>小明（</w:t>
      </w:r>
      <w:r>
        <w:t xml:space="preserve"> </w:t>
      </w:r>
      <w:r>
        <w:t>）三年被评为</w:t>
      </w:r>
      <w:r>
        <w:t xml:space="preserve"> “</w:t>
      </w:r>
      <w:r>
        <w:t>三好学生</w:t>
      </w:r>
      <w:r>
        <w:t>”</w:t>
      </w:r>
      <w:r>
        <w:t>。</w:t>
      </w:r>
      <w:r>
        <w:t xml:space="preserve"> </w:t>
      </w:r>
    </w:p>
    <w:p w:rsidR="00E87CE4" w:rsidRDefault="00E31021">
      <w:pPr>
        <w:pStyle w:val="20"/>
      </w:pPr>
      <w:r>
        <w:t>照耀</w:t>
      </w:r>
      <w:r>
        <w:t xml:space="preserve"> </w:t>
      </w:r>
      <w:r>
        <w:t>照射</w:t>
      </w:r>
      <w:r>
        <w:t xml:space="preserve"> </w:t>
      </w:r>
    </w:p>
    <w:p w:rsidR="00E87CE4" w:rsidRDefault="00E31021">
      <w:pPr>
        <w:pStyle w:val="20"/>
        <w:numPr>
          <w:ilvl w:val="0"/>
          <w:numId w:val="8"/>
        </w:numPr>
      </w:pPr>
      <w:r>
        <w:t>那翠绿的颜色，明亮地（</w:t>
      </w:r>
      <w:r>
        <w:t xml:space="preserve"> </w:t>
      </w:r>
      <w:proofErr w:type="gramStart"/>
      <w:r>
        <w:t>）着</w:t>
      </w:r>
      <w:proofErr w:type="gramEnd"/>
      <w:r>
        <w:t>我们的眼睛。</w:t>
      </w:r>
      <w:r>
        <w:t xml:space="preserve"> </w:t>
      </w:r>
    </w:p>
    <w:p w:rsidR="00E87CE4" w:rsidRDefault="00E31021">
      <w:pPr>
        <w:pStyle w:val="20"/>
        <w:numPr>
          <w:ilvl w:val="0"/>
          <w:numId w:val="8"/>
        </w:numPr>
      </w:pPr>
      <w:r>
        <w:t>阳光透过窗户（</w:t>
      </w:r>
      <w:r>
        <w:t xml:space="preserve"> </w:t>
      </w:r>
      <w:r>
        <w:t>）进来。</w:t>
      </w:r>
      <w:r>
        <w:t xml:space="preserve"> </w:t>
      </w:r>
    </w:p>
    <w:p w:rsidR="00E87CE4" w:rsidRDefault="00E31021">
      <w:pPr>
        <w:pStyle w:val="3"/>
      </w:pPr>
      <w:r>
        <w:t>（五）按要求写句子</w:t>
      </w:r>
      <w:r>
        <w:t xml:space="preserve"> </w:t>
      </w:r>
    </w:p>
    <w:p w:rsidR="00E87CE4" w:rsidRDefault="00E31021">
      <w:pPr>
        <w:pStyle w:val="20"/>
        <w:numPr>
          <w:ilvl w:val="0"/>
          <w:numId w:val="9"/>
        </w:numPr>
      </w:pPr>
      <w:r>
        <w:t>那声音就像一支乐曲。（改为反问句）</w:t>
      </w:r>
      <w:r>
        <w:t xml:space="preserve"> </w:t>
      </w:r>
    </w:p>
    <w:p w:rsidR="00E87CE4" w:rsidRDefault="00E31021">
      <w:pPr>
        <w:pStyle w:val="20"/>
        <w:numPr>
          <w:ilvl w:val="0"/>
          <w:numId w:val="9"/>
        </w:numPr>
      </w:pPr>
      <w:r>
        <w:t>我们的船渐渐逼近榕树了。（缩句）</w:t>
      </w:r>
      <w:r>
        <w:t xml:space="preserve"> </w:t>
      </w:r>
    </w:p>
    <w:p w:rsidR="00E87CE4" w:rsidRDefault="00E31021">
      <w:pPr>
        <w:pStyle w:val="20"/>
        <w:numPr>
          <w:ilvl w:val="0"/>
          <w:numId w:val="9"/>
        </w:numPr>
      </w:pPr>
      <w:r>
        <w:t>鸟儿在树上叫。（改为拟人句）</w:t>
      </w:r>
      <w:r>
        <w:t xml:space="preserve"> </w:t>
      </w:r>
    </w:p>
    <w:p w:rsidR="00E87CE4" w:rsidRDefault="00E31021">
      <w:pPr>
        <w:pStyle w:val="20"/>
        <w:numPr>
          <w:ilvl w:val="0"/>
          <w:numId w:val="9"/>
        </w:numPr>
      </w:pPr>
      <w:r>
        <w:t>我看到了一株大树。（扩句，至少扩两处）</w:t>
      </w:r>
      <w:r>
        <w:t xml:space="preserve"> </w:t>
      </w:r>
    </w:p>
    <w:p w:rsidR="00E87CE4" w:rsidRDefault="00E31021">
      <w:pPr>
        <w:pStyle w:val="3"/>
      </w:pPr>
      <w:r>
        <w:t>（六）阅读理解</w:t>
      </w:r>
      <w:r>
        <w:t xml:space="preserve"> </w:t>
      </w:r>
    </w:p>
    <w:p w:rsidR="00E87CE4" w:rsidRDefault="00E31021">
      <w:pPr>
        <w:pStyle w:val="20"/>
      </w:pPr>
      <w:r>
        <w:t>起初周围是静寂的。后来忽然起了一声鸟叫。我们把手一拍</w:t>
      </w:r>
      <w:r>
        <w:t>，便看见一只大鸟飞了起来。我们继续拍掌，树上就变得热闹了，到处都是鸟声，到处都是鸟影。大的，小的，花的，黑的，有的站在树枝上叫，有的飞起来，有的在扑翅膀。</w:t>
      </w:r>
      <w:r>
        <w:t xml:space="preserve"> </w:t>
      </w:r>
    </w:p>
    <w:p w:rsidR="00E87CE4" w:rsidRDefault="00E31021">
      <w:pPr>
        <w:pStyle w:val="20"/>
      </w:pPr>
      <w:r>
        <w:t>我注意地看着，眼睛应接不暇，看清楚了这只，又错过了那只，看见了那只，另一只又飞起来了。一只画眉鸟飞了出来，被我们的掌声一吓，又飞进了叶丛，站在一根小枝上兴奋地叫着，那歌声真好听。</w:t>
      </w:r>
      <w:r>
        <w:t xml:space="preserve"> </w:t>
      </w:r>
    </w:p>
    <w:p w:rsidR="00E87CE4" w:rsidRDefault="00E31021">
      <w:pPr>
        <w:pStyle w:val="20"/>
        <w:numPr>
          <w:ilvl w:val="0"/>
          <w:numId w:val="10"/>
        </w:numPr>
      </w:pPr>
      <w:r>
        <w:t>从文中找出下列词语的近义词。</w:t>
      </w:r>
      <w:r>
        <w:t xml:space="preserve"> </w:t>
      </w:r>
    </w:p>
    <w:p w:rsidR="00E87CE4" w:rsidRDefault="00E31021">
      <w:pPr>
        <w:pStyle w:val="20"/>
      </w:pPr>
      <w:r>
        <w:t>宁静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  <w:r>
        <w:t>喧闹</w:t>
      </w:r>
      <w:r>
        <w:t xml:space="preserve"> ——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E87CE4" w:rsidRDefault="00E31021">
      <w:pPr>
        <w:pStyle w:val="20"/>
        <w:numPr>
          <w:ilvl w:val="0"/>
          <w:numId w:val="10"/>
        </w:numPr>
      </w:pPr>
      <w:r>
        <w:t>“</w:t>
      </w:r>
      <w:r>
        <w:t>应接不暇</w:t>
      </w:r>
      <w:r>
        <w:t xml:space="preserve">” </w:t>
      </w:r>
      <w:r>
        <w:t>是什么意思？在文中用</w:t>
      </w:r>
      <w:r>
        <w:t xml:space="preserve"> “</w:t>
      </w:r>
      <w:r>
        <w:t>﹏﹏</w:t>
      </w:r>
      <w:r>
        <w:t xml:space="preserve">” </w:t>
      </w:r>
      <w:r>
        <w:t>画出表现作者</w:t>
      </w:r>
      <w:r>
        <w:t xml:space="preserve"> “</w:t>
      </w:r>
      <w:r>
        <w:t>应接不暇</w:t>
      </w:r>
      <w:r>
        <w:t xml:space="preserve">” </w:t>
      </w:r>
      <w:r>
        <w:t>的句子。</w:t>
      </w:r>
      <w:r>
        <w:t xml:space="preserve"> </w:t>
      </w:r>
    </w:p>
    <w:p w:rsidR="00E87CE4" w:rsidRDefault="00E31021">
      <w:pPr>
        <w:pStyle w:val="20"/>
        <w:numPr>
          <w:ilvl w:val="0"/>
          <w:numId w:val="10"/>
        </w:numPr>
      </w:pPr>
      <w:r>
        <w:t>文中画</w:t>
      </w:r>
      <w:r>
        <w:t xml:space="preserve"> “——”</w:t>
      </w:r>
      <w:r>
        <w:t xml:space="preserve"> </w:t>
      </w:r>
      <w:r>
        <w:t>的句子从鸟的</w:t>
      </w:r>
      <w:r>
        <w:t>____</w:t>
      </w:r>
      <w:r>
        <w:t>、</w:t>
      </w:r>
      <w:r>
        <w:t>____</w:t>
      </w:r>
      <w:r>
        <w:t>、</w:t>
      </w:r>
      <w:r>
        <w:t>____</w:t>
      </w:r>
      <w:r>
        <w:t>等方面写出了鸟的数量多、种类多。</w:t>
      </w:r>
      <w:r>
        <w:t xml:space="preserve"> </w:t>
      </w:r>
    </w:p>
    <w:p w:rsidR="00E87CE4" w:rsidRDefault="00E31021">
      <w:pPr>
        <w:pStyle w:val="20"/>
        <w:numPr>
          <w:ilvl w:val="0"/>
          <w:numId w:val="10"/>
        </w:numPr>
      </w:pPr>
      <w:r>
        <w:t>这段话主要写了什么内容？表达了作者怎样的思想感情？</w:t>
      </w:r>
      <w:r>
        <w:t xml:space="preserve"> </w:t>
      </w:r>
    </w:p>
    <w:p w:rsidR="00E87CE4" w:rsidRDefault="00E31021">
      <w:pPr>
        <w:pStyle w:val="3"/>
      </w:pPr>
      <w:r>
        <w:t>（七）拓展题</w:t>
      </w:r>
      <w:r>
        <w:t xml:space="preserve"> </w:t>
      </w:r>
    </w:p>
    <w:p w:rsidR="00E87CE4" w:rsidRDefault="00E31021">
      <w:pPr>
        <w:pStyle w:val="20"/>
      </w:pPr>
      <w:r>
        <w:lastRenderedPageBreak/>
        <w:t>请你为保护</w:t>
      </w:r>
      <w:r>
        <w:t xml:space="preserve"> “</w:t>
      </w:r>
      <w:r>
        <w:t>鸟的天堂</w:t>
      </w:r>
      <w:r>
        <w:t xml:space="preserve">” </w:t>
      </w:r>
      <w:r>
        <w:t>写一条宣传标语。</w:t>
      </w:r>
      <w:r>
        <w:t xml:space="preserve"> </w:t>
      </w:r>
      <w:bookmarkStart w:id="0" w:name="_GoBack"/>
      <w:bookmarkEnd w:id="0"/>
    </w:p>
    <w:sectPr w:rsidR="00E87CE4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421E6"/>
    <w:multiLevelType w:val="multilevel"/>
    <w:tmpl w:val="48A41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89C4B9F"/>
    <w:multiLevelType w:val="hybridMultilevel"/>
    <w:tmpl w:val="AD88D284"/>
    <w:lvl w:ilvl="0" w:tplc="9A621320">
      <w:start w:val="1"/>
      <w:numFmt w:val="bullet"/>
      <w:lvlText w:val="●"/>
      <w:lvlJc w:val="left"/>
      <w:pPr>
        <w:ind w:left="720" w:hanging="360"/>
      </w:pPr>
    </w:lvl>
    <w:lvl w:ilvl="1" w:tplc="0E202914">
      <w:start w:val="1"/>
      <w:numFmt w:val="bullet"/>
      <w:lvlText w:val="○"/>
      <w:lvlJc w:val="left"/>
      <w:pPr>
        <w:ind w:left="1440" w:hanging="360"/>
      </w:pPr>
    </w:lvl>
    <w:lvl w:ilvl="2" w:tplc="37BEDB54">
      <w:start w:val="1"/>
      <w:numFmt w:val="bullet"/>
      <w:lvlText w:val="■"/>
      <w:lvlJc w:val="left"/>
      <w:pPr>
        <w:ind w:left="2160" w:hanging="360"/>
      </w:pPr>
    </w:lvl>
    <w:lvl w:ilvl="3" w:tplc="A95E1E34">
      <w:start w:val="1"/>
      <w:numFmt w:val="bullet"/>
      <w:lvlText w:val="●"/>
      <w:lvlJc w:val="left"/>
      <w:pPr>
        <w:ind w:left="2880" w:hanging="360"/>
      </w:pPr>
    </w:lvl>
    <w:lvl w:ilvl="4" w:tplc="38101EC2">
      <w:start w:val="1"/>
      <w:numFmt w:val="bullet"/>
      <w:lvlText w:val="○"/>
      <w:lvlJc w:val="left"/>
      <w:pPr>
        <w:ind w:left="3600" w:hanging="360"/>
      </w:pPr>
    </w:lvl>
    <w:lvl w:ilvl="5" w:tplc="37D65992">
      <w:start w:val="1"/>
      <w:numFmt w:val="bullet"/>
      <w:lvlText w:val="■"/>
      <w:lvlJc w:val="left"/>
      <w:pPr>
        <w:ind w:left="4320" w:hanging="360"/>
      </w:pPr>
    </w:lvl>
    <w:lvl w:ilvl="6" w:tplc="9FB21B58">
      <w:start w:val="1"/>
      <w:numFmt w:val="bullet"/>
      <w:lvlText w:val="●"/>
      <w:lvlJc w:val="left"/>
      <w:pPr>
        <w:ind w:left="5040" w:hanging="360"/>
      </w:pPr>
    </w:lvl>
    <w:lvl w:ilvl="7" w:tplc="6E96E6FC">
      <w:start w:val="1"/>
      <w:numFmt w:val="bullet"/>
      <w:lvlText w:val="●"/>
      <w:lvlJc w:val="left"/>
      <w:pPr>
        <w:ind w:left="5760" w:hanging="360"/>
      </w:pPr>
    </w:lvl>
    <w:lvl w:ilvl="8" w:tplc="0ECE4B1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CE4"/>
    <w:rsid w:val="00E31021"/>
    <w:rsid w:val="00E8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0FCC89-758D-44D1-9F73-D85B9984B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460</Words>
  <Characters>2625</Characters>
  <Application>Microsoft Office Word</Application>
  <DocSecurity>0</DocSecurity>
  <Lines>21</Lines>
  <Paragraphs>6</Paragraphs>
  <ScaleCrop>false</ScaleCrop>
  <Company>Micorosoft</Company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2025-06-19T07:28:00Z</dcterms:created>
  <dcterms:modified xsi:type="dcterms:W3CDTF">2025-06-28T03:10:00Z</dcterms:modified>
</cp:coreProperties>
</file>